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FC1DB96" w14:textId="0A5E50F4" w:rsidR="000D5B62" w:rsidRPr="00B95710" w:rsidRDefault="0030541D" w:rsidP="00B95710">
      <w:pPr>
        <w:pBdr>
          <w:top w:val="none" w:sz="0" w:space="0" w:color="000000"/>
          <w:left w:val="none" w:sz="0" w:space="0" w:color="000000"/>
          <w:bottom w:val="single" w:sz="4" w:space="0" w:color="000000"/>
          <w:right w:val="none" w:sz="0" w:space="0" w:color="000000"/>
        </w:pBdr>
        <w:jc w:val="both"/>
        <w:rPr>
          <w:rFonts w:ascii="Verdana" w:hAnsi="Verdana" w:cs="Times New Roman"/>
          <w:sz w:val="18"/>
          <w:szCs w:val="18"/>
        </w:rPr>
      </w:pPr>
      <w:r w:rsidRPr="00B95710">
        <w:rPr>
          <w:rFonts w:ascii="Verdana" w:hAnsi="Verdana"/>
          <w:noProof/>
          <w:sz w:val="18"/>
          <w:szCs w:val="18"/>
        </w:rPr>
        <w:drawing>
          <wp:anchor distT="0" distB="0" distL="114300" distR="114300" simplePos="0" relativeHeight="251663872" behindDoc="1" locked="0" layoutInCell="1" allowOverlap="1" wp14:anchorId="5F06CD62" wp14:editId="77C716F0">
            <wp:simplePos x="0" y="0"/>
            <wp:positionH relativeFrom="column">
              <wp:posOffset>4103370</wp:posOffset>
            </wp:positionH>
            <wp:positionV relativeFrom="paragraph">
              <wp:posOffset>2540</wp:posOffset>
            </wp:positionV>
            <wp:extent cx="1969770" cy="804545"/>
            <wp:effectExtent l="0" t="0" r="0" b="0"/>
            <wp:wrapTight wrapText="bothSides">
              <wp:wrapPolygon edited="0">
                <wp:start x="7520" y="0"/>
                <wp:lineTo x="0" y="5114"/>
                <wp:lineTo x="0" y="6649"/>
                <wp:lineTo x="7520" y="8183"/>
                <wp:lineTo x="4805" y="15343"/>
                <wp:lineTo x="4596" y="20969"/>
                <wp:lineTo x="14832" y="20969"/>
                <wp:lineTo x="15041" y="19946"/>
                <wp:lineTo x="14205" y="16878"/>
                <wp:lineTo x="14414" y="13298"/>
                <wp:lineTo x="11907" y="8183"/>
                <wp:lineTo x="21308" y="7672"/>
                <wp:lineTo x="21308" y="6137"/>
                <wp:lineTo x="12116" y="0"/>
                <wp:lineTo x="7520" y="0"/>
              </wp:wrapPolygon>
            </wp:wrapTight>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9770" cy="804545"/>
                    </a:xfrm>
                    <a:prstGeom prst="rect">
                      <a:avLst/>
                    </a:prstGeom>
                    <a:noFill/>
                    <a:ln>
                      <a:noFill/>
                    </a:ln>
                  </pic:spPr>
                </pic:pic>
              </a:graphicData>
            </a:graphic>
            <wp14:sizeRelH relativeFrom="page">
              <wp14:pctWidth>0</wp14:pctWidth>
            </wp14:sizeRelH>
            <wp14:sizeRelV relativeFrom="page">
              <wp14:pctHeight>0</wp14:pctHeight>
            </wp14:sizeRelV>
          </wp:anchor>
        </w:drawing>
      </w:r>
      <w:r w:rsidR="00AA5708" w:rsidRPr="00B95710">
        <w:rPr>
          <w:rFonts w:ascii="Verdana" w:hAnsi="Verdana" w:cs="Times New Roman"/>
          <w:noProof/>
          <w:sz w:val="18"/>
          <w:szCs w:val="18"/>
          <w:lang w:val="en-US" w:eastAsia="en-US" w:bidi="ar-SA"/>
        </w:rPr>
        <mc:AlternateContent>
          <mc:Choice Requires="wps">
            <w:drawing>
              <wp:anchor distT="0" distB="0" distL="114300" distR="114300" simplePos="0" relativeHeight="251659776" behindDoc="0" locked="0" layoutInCell="1" allowOverlap="1" wp14:anchorId="57651EC4" wp14:editId="636E7F15">
                <wp:simplePos x="0" y="0"/>
                <wp:positionH relativeFrom="column">
                  <wp:posOffset>4574703</wp:posOffset>
                </wp:positionH>
                <wp:positionV relativeFrom="paragraph">
                  <wp:posOffset>-274955</wp:posOffset>
                </wp:positionV>
                <wp:extent cx="1360967" cy="1286539"/>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360967" cy="1286539"/>
                        </a:xfrm>
                        <a:prstGeom prst="rect">
                          <a:avLst/>
                        </a:prstGeom>
                        <a:solidFill>
                          <a:schemeClr val="lt1"/>
                        </a:solidFill>
                        <a:ln w="6350">
                          <a:noFill/>
                        </a:ln>
                      </wps:spPr>
                      <wps:txbx>
                        <w:txbxContent>
                          <w:p w14:paraId="203E69C0" w14:textId="29126B38" w:rsidR="00AA5708" w:rsidRDefault="00AA57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7651EC4" id="_x0000_t202" coordsize="21600,21600" o:spt="202" path="m,l,21600r21600,l21600,xe">
                <v:stroke joinstyle="miter"/>
                <v:path gradientshapeok="t" o:connecttype="rect"/>
              </v:shapetype>
              <v:shape id="Text Box 11" o:spid="_x0000_s1026" type="#_x0000_t202" style="position:absolute;left:0;text-align:left;margin-left:360.2pt;margin-top:-21.65pt;width:107.15pt;height:101.3pt;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" fillcolor="white [3201]" stroked="f" strokeweight=".5pt">
                <v:textbox>
                  <w:txbxContent>
                    <w:p w14:paraId="203E69C0" w14:textId="29126B38" w:rsidR="00AA5708" w:rsidRDefault="00AA5708"/>
                  </w:txbxContent>
                </v:textbox>
              </v:shape>
            </w:pict>
          </mc:Fallback>
        </mc:AlternateContent>
      </w:r>
      <w:r w:rsidR="00AA5708" w:rsidRPr="00B95710">
        <w:rPr>
          <w:rFonts w:ascii="Verdana" w:hAnsi="Verdana" w:cs="Times New Roman"/>
          <w:noProof/>
          <w:sz w:val="18"/>
          <w:szCs w:val="18"/>
          <w:lang w:val="en-US" w:eastAsia="en-US" w:bidi="ar-SA"/>
        </w:rPr>
        <mc:AlternateContent>
          <mc:Choice Requires="wps">
            <w:drawing>
              <wp:anchor distT="0" distB="0" distL="114300" distR="114300" simplePos="0" relativeHeight="251658752" behindDoc="0" locked="0" layoutInCell="1" allowOverlap="1" wp14:anchorId="68E512F7" wp14:editId="37158AA3">
                <wp:simplePos x="0" y="0"/>
                <wp:positionH relativeFrom="column">
                  <wp:posOffset>4262755</wp:posOffset>
                </wp:positionH>
                <wp:positionV relativeFrom="paragraph">
                  <wp:posOffset>83820</wp:posOffset>
                </wp:positionV>
                <wp:extent cx="1771015" cy="1187450"/>
                <wp:effectExtent l="0" t="0" r="0" b="0"/>
                <wp:wrapTight wrapText="bothSides">
                  <wp:wrapPolygon edited="0">
                    <wp:start x="0" y="0"/>
                    <wp:lineTo x="21600" y="0"/>
                    <wp:lineTo x="21600" y="21600"/>
                    <wp:lineTo x="0" y="21600"/>
                    <wp:lineTo x="0" y="0"/>
                  </wp:wrapPolygon>
                </wp:wrapTight>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71015" cy="1187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1CDCF5" w14:textId="74CAAA16" w:rsidR="00A165E9" w:rsidRDefault="00A165E9"/>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8E512F7" id="Text Box 4" o:spid="_x0000_s1027" type="#_x0000_t202" style="position:absolute;left:0;text-align:left;margin-left:335.65pt;margin-top:6.6pt;width:139.45pt;height:93.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" filled="f" stroked="f">
                <v:path arrowok="t"/>
                <v:textbox style="mso-fit-shape-to-text:t" inset=",7.2pt,,7.2pt">
                  <w:txbxContent>
                    <w:p w14:paraId="4D1CDCF5" w14:textId="74CAAA16" w:rsidR="00A165E9" w:rsidRDefault="00A165E9"/>
                  </w:txbxContent>
                </v:textbox>
                <w10:wrap type="tight"/>
              </v:shape>
            </w:pict>
          </mc:Fallback>
        </mc:AlternateContent>
      </w:r>
      <w:r w:rsidR="00AA5708" w:rsidRPr="00B95710">
        <w:rPr>
          <w:rFonts w:ascii="Verdana" w:hAnsi="Verdana" w:cs="Times New Roman"/>
          <w:noProof/>
          <w:sz w:val="18"/>
          <w:szCs w:val="18"/>
          <w:lang w:val="en-US" w:eastAsia="en-US" w:bidi="ar-SA"/>
        </w:rPr>
        <mc:AlternateContent>
          <mc:Choice Requires="wps">
            <w:drawing>
              <wp:anchor distT="0" distB="0" distL="114300" distR="114300" simplePos="0" relativeHeight="251656704" behindDoc="0" locked="0" layoutInCell="1" allowOverlap="1" wp14:anchorId="50746130" wp14:editId="1BC13D57">
                <wp:simplePos x="0" y="0"/>
                <wp:positionH relativeFrom="column">
                  <wp:posOffset>-140970</wp:posOffset>
                </wp:positionH>
                <wp:positionV relativeFrom="paragraph">
                  <wp:posOffset>-2540</wp:posOffset>
                </wp:positionV>
                <wp:extent cx="2162810" cy="1197610"/>
                <wp:effectExtent l="0" t="0" r="0" b="0"/>
                <wp:wrapTight wrapText="bothSides">
                  <wp:wrapPolygon edited="0">
                    <wp:start x="0" y="0"/>
                    <wp:lineTo x="21600" y="0"/>
                    <wp:lineTo x="21600" y="21600"/>
                    <wp:lineTo x="0" y="21600"/>
                    <wp:lineTo x="0" y="0"/>
                  </wp:wrapPolygon>
                </wp:wrapTight>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62810" cy="1197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EAC1E3" w14:textId="759BCB14" w:rsidR="0048173B" w:rsidRDefault="0048173B"/>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0746130" id="Text Box 3" o:spid="_x0000_s1028" type="#_x0000_t202" style="position:absolute;left:0;text-align:left;margin-left:-11.1pt;margin-top:-.2pt;width:170.3pt;height:94.3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" filled="f" stroked="f">
                <v:path arrowok="t"/>
                <v:textbox style="mso-fit-shape-to-text:t" inset=",7.2pt,,7.2pt">
                  <w:txbxContent>
                    <w:p w14:paraId="57EAC1E3" w14:textId="759BCB14" w:rsidR="0048173B" w:rsidRDefault="0048173B"/>
                  </w:txbxContent>
                </v:textbox>
                <w10:wrap type="tight"/>
              </v:shape>
            </w:pict>
          </mc:Fallback>
        </mc:AlternateContent>
      </w:r>
    </w:p>
    <w:p w14:paraId="7B120FD6" w14:textId="1A4B419E" w:rsidR="003B408C" w:rsidRPr="00B95710" w:rsidRDefault="003B408C" w:rsidP="00B95710">
      <w:pPr>
        <w:pBdr>
          <w:top w:val="none" w:sz="0" w:space="0" w:color="000000"/>
          <w:left w:val="none" w:sz="0" w:space="0" w:color="000000"/>
          <w:bottom w:val="single" w:sz="4" w:space="0" w:color="000000"/>
          <w:right w:val="none" w:sz="0" w:space="0" w:color="000000"/>
        </w:pBdr>
        <w:jc w:val="both"/>
        <w:rPr>
          <w:rFonts w:ascii="Verdana" w:hAnsi="Verdana" w:cs="Times New Roman"/>
          <w:sz w:val="18"/>
          <w:szCs w:val="18"/>
        </w:rPr>
      </w:pPr>
    </w:p>
    <w:p w14:paraId="7EF678CD" w14:textId="59355C17" w:rsidR="003B408C" w:rsidRPr="00B95710" w:rsidRDefault="003B408C" w:rsidP="00B95710">
      <w:pPr>
        <w:pBdr>
          <w:top w:val="none" w:sz="0" w:space="0" w:color="000000"/>
          <w:left w:val="none" w:sz="0" w:space="0" w:color="000000"/>
          <w:bottom w:val="single" w:sz="4" w:space="0" w:color="000000"/>
          <w:right w:val="none" w:sz="0" w:space="0" w:color="000000"/>
        </w:pBdr>
        <w:jc w:val="both"/>
        <w:rPr>
          <w:rFonts w:ascii="Verdana" w:hAnsi="Verdana" w:cs="Times New Roman"/>
          <w:sz w:val="18"/>
          <w:szCs w:val="18"/>
        </w:rPr>
      </w:pPr>
    </w:p>
    <w:p w14:paraId="50855E9C" w14:textId="25E98349" w:rsidR="003B408C" w:rsidRPr="00B95710" w:rsidRDefault="003B408C" w:rsidP="00B95710">
      <w:pPr>
        <w:pBdr>
          <w:top w:val="none" w:sz="0" w:space="0" w:color="000000"/>
          <w:left w:val="none" w:sz="0" w:space="0" w:color="000000"/>
          <w:bottom w:val="single" w:sz="4" w:space="0" w:color="000000"/>
          <w:right w:val="none" w:sz="0" w:space="0" w:color="000000"/>
        </w:pBdr>
        <w:jc w:val="both"/>
        <w:rPr>
          <w:rFonts w:ascii="Verdana" w:hAnsi="Verdana" w:cs="Times New Roman"/>
          <w:sz w:val="18"/>
          <w:szCs w:val="18"/>
        </w:rPr>
      </w:pPr>
    </w:p>
    <w:p w14:paraId="278B768B" w14:textId="77777777" w:rsidR="003B408C" w:rsidRPr="00B95710" w:rsidRDefault="003B408C" w:rsidP="00B95710">
      <w:pPr>
        <w:pBdr>
          <w:top w:val="none" w:sz="0" w:space="0" w:color="000000"/>
          <w:left w:val="none" w:sz="0" w:space="0" w:color="000000"/>
          <w:bottom w:val="single" w:sz="4" w:space="0" w:color="000000"/>
          <w:right w:val="none" w:sz="0" w:space="0" w:color="000000"/>
        </w:pBdr>
        <w:jc w:val="both"/>
        <w:rPr>
          <w:rFonts w:ascii="Verdana" w:hAnsi="Verdana" w:cs="Times New Roman"/>
          <w:sz w:val="18"/>
          <w:szCs w:val="18"/>
        </w:rPr>
      </w:pPr>
    </w:p>
    <w:p w14:paraId="338A2548" w14:textId="77777777" w:rsidR="00B45FBA" w:rsidRPr="00B95710" w:rsidRDefault="00B45FBA" w:rsidP="00B95710">
      <w:pPr>
        <w:pBdr>
          <w:top w:val="none" w:sz="0" w:space="0" w:color="000000"/>
          <w:left w:val="none" w:sz="0" w:space="0" w:color="000000"/>
          <w:bottom w:val="single" w:sz="4" w:space="0" w:color="000000"/>
          <w:right w:val="none" w:sz="0" w:space="0" w:color="000000"/>
        </w:pBdr>
        <w:jc w:val="both"/>
        <w:rPr>
          <w:rFonts w:ascii="Verdana" w:hAnsi="Verdana" w:cs="Times New Roman"/>
          <w:b/>
          <w:spacing w:val="60"/>
          <w:sz w:val="18"/>
          <w:szCs w:val="18"/>
        </w:rPr>
      </w:pPr>
    </w:p>
    <w:p w14:paraId="55C51897" w14:textId="77777777" w:rsidR="000D5B62" w:rsidRPr="00B95710" w:rsidRDefault="000D5B62" w:rsidP="00B95710">
      <w:pPr>
        <w:pBdr>
          <w:top w:val="none" w:sz="0" w:space="0" w:color="000000"/>
          <w:left w:val="none" w:sz="0" w:space="0" w:color="000000"/>
          <w:bottom w:val="single" w:sz="4" w:space="0" w:color="000000"/>
          <w:right w:val="none" w:sz="0" w:space="0" w:color="000000"/>
        </w:pBdr>
        <w:jc w:val="both"/>
        <w:rPr>
          <w:rFonts w:ascii="Verdana" w:hAnsi="Verdana" w:cs="Verdana"/>
          <w:b/>
          <w:spacing w:val="60"/>
          <w:sz w:val="18"/>
          <w:szCs w:val="18"/>
        </w:rPr>
      </w:pPr>
    </w:p>
    <w:p w14:paraId="054D461B" w14:textId="08A350B3" w:rsidR="000D5B62" w:rsidRPr="00B95710" w:rsidRDefault="006D6D1C" w:rsidP="00B95710">
      <w:pPr>
        <w:pBdr>
          <w:top w:val="none" w:sz="0" w:space="0" w:color="000000"/>
          <w:left w:val="none" w:sz="0" w:space="0" w:color="000000"/>
          <w:bottom w:val="single" w:sz="4" w:space="0" w:color="000000"/>
          <w:right w:val="none" w:sz="0" w:space="0" w:color="000000"/>
        </w:pBdr>
        <w:jc w:val="both"/>
        <w:rPr>
          <w:rFonts w:ascii="Verdana" w:hAnsi="Verdana" w:cs="Verdana"/>
          <w:b/>
          <w:spacing w:val="60"/>
          <w:sz w:val="18"/>
          <w:szCs w:val="18"/>
        </w:rPr>
      </w:pPr>
      <w:r>
        <w:rPr>
          <w:rFonts w:ascii="Verdana" w:hAnsi="Verdana" w:cs="Verdana"/>
          <w:b/>
          <w:spacing w:val="60"/>
          <w:sz w:val="18"/>
          <w:szCs w:val="18"/>
        </w:rPr>
        <w:t>1</w:t>
      </w:r>
      <w:r w:rsidR="000D5B62" w:rsidRPr="00B95710">
        <w:rPr>
          <w:rFonts w:ascii="Verdana" w:hAnsi="Verdana" w:cs="Verdana"/>
          <w:b/>
          <w:spacing w:val="60"/>
          <w:sz w:val="18"/>
          <w:szCs w:val="18"/>
        </w:rPr>
        <w:t xml:space="preserve">. </w:t>
      </w:r>
      <w:r w:rsidR="000F18A4" w:rsidRPr="00B95710">
        <w:rPr>
          <w:rFonts w:ascii="Verdana" w:hAnsi="Verdana" w:cs="Verdana"/>
          <w:b/>
          <w:spacing w:val="60"/>
          <w:sz w:val="18"/>
          <w:szCs w:val="18"/>
        </w:rPr>
        <w:t>1</w:t>
      </w:r>
      <w:r w:rsidR="00B95710" w:rsidRPr="00B95710">
        <w:rPr>
          <w:rFonts w:ascii="Verdana" w:hAnsi="Verdana" w:cs="Verdana"/>
          <w:b/>
          <w:spacing w:val="60"/>
          <w:sz w:val="18"/>
          <w:szCs w:val="18"/>
        </w:rPr>
        <w:t>1</w:t>
      </w:r>
      <w:r w:rsidR="000D5B62" w:rsidRPr="00B95710">
        <w:rPr>
          <w:rFonts w:ascii="Verdana" w:hAnsi="Verdana" w:cs="Verdana"/>
          <w:b/>
          <w:spacing w:val="60"/>
          <w:sz w:val="18"/>
          <w:szCs w:val="18"/>
        </w:rPr>
        <w:t>. 2</w:t>
      </w:r>
      <w:r w:rsidR="00C32A0B" w:rsidRPr="00B95710">
        <w:rPr>
          <w:rFonts w:ascii="Verdana" w:hAnsi="Verdana" w:cs="Verdana"/>
          <w:b/>
          <w:spacing w:val="60"/>
          <w:sz w:val="18"/>
          <w:szCs w:val="18"/>
        </w:rPr>
        <w:t>02</w:t>
      </w:r>
      <w:r w:rsidR="00520426" w:rsidRPr="00B95710">
        <w:rPr>
          <w:rFonts w:ascii="Verdana" w:hAnsi="Verdana" w:cs="Verdana"/>
          <w:b/>
          <w:spacing w:val="60"/>
          <w:sz w:val="18"/>
          <w:szCs w:val="18"/>
        </w:rPr>
        <w:t>2</w:t>
      </w:r>
    </w:p>
    <w:p w14:paraId="07ACF363" w14:textId="48FADB61" w:rsidR="00B95710" w:rsidRPr="00B95710" w:rsidRDefault="00871D38" w:rsidP="00B95710">
      <w:pPr>
        <w:pStyle w:val="Nadpis1"/>
        <w:shd w:val="clear" w:color="auto" w:fill="FFFFFF"/>
        <w:spacing w:before="161" w:after="161"/>
        <w:jc w:val="both"/>
        <w:rPr>
          <w:rFonts w:ascii="Verdana" w:hAnsi="Verdana" w:cs="Arial"/>
          <w:color w:val="000000"/>
          <w:sz w:val="18"/>
          <w:szCs w:val="18"/>
        </w:rPr>
      </w:pPr>
      <w:r w:rsidRPr="00B95710">
        <w:rPr>
          <w:rFonts w:ascii="Verdana" w:hAnsi="Verdana"/>
          <w:color w:val="000000"/>
          <w:sz w:val="18"/>
          <w:szCs w:val="18"/>
        </w:rPr>
        <w:t xml:space="preserve">TZ </w:t>
      </w:r>
      <w:r w:rsidR="00B90444" w:rsidRPr="00B95710">
        <w:rPr>
          <w:rFonts w:ascii="Verdana" w:hAnsi="Verdana"/>
          <w:caps/>
          <w:color w:val="000000"/>
          <w:sz w:val="18"/>
          <w:szCs w:val="18"/>
        </w:rPr>
        <w:t>–</w:t>
      </w:r>
      <w:r w:rsidRPr="00B95710">
        <w:rPr>
          <w:rFonts w:ascii="Verdana" w:hAnsi="Verdana"/>
          <w:color w:val="000000"/>
          <w:sz w:val="18"/>
          <w:szCs w:val="18"/>
        </w:rPr>
        <w:t xml:space="preserve"> </w:t>
      </w:r>
      <w:r w:rsidR="00B95710" w:rsidRPr="00B95710">
        <w:rPr>
          <w:rFonts w:ascii="Verdana" w:hAnsi="Verdana" w:cs="Arial"/>
          <w:color w:val="000000"/>
          <w:sz w:val="18"/>
          <w:szCs w:val="18"/>
        </w:rPr>
        <w:t>Káva v podobách, které stojí za to vyzkoušet</w:t>
      </w:r>
    </w:p>
    <w:p w14:paraId="69FE3CF7" w14:textId="77777777" w:rsidR="00B95710" w:rsidRPr="00B95710" w:rsidRDefault="00B95710" w:rsidP="00B95710">
      <w:pPr>
        <w:pStyle w:val="Normlnweb"/>
        <w:shd w:val="clear" w:color="auto" w:fill="FFFFFF"/>
        <w:spacing w:before="0" w:beforeAutospacing="0" w:after="150" w:afterAutospacing="0"/>
        <w:jc w:val="both"/>
        <w:rPr>
          <w:rFonts w:ascii="Verdana" w:hAnsi="Verdana" w:cs="Poppins"/>
          <w:color w:val="000000"/>
          <w:sz w:val="18"/>
          <w:szCs w:val="18"/>
        </w:rPr>
      </w:pPr>
      <w:r w:rsidRPr="00B95710">
        <w:rPr>
          <w:rFonts w:ascii="Verdana" w:hAnsi="Verdana" w:cs="Poppins"/>
          <w:b/>
          <w:bCs/>
          <w:color w:val="000000"/>
          <w:sz w:val="18"/>
          <w:szCs w:val="18"/>
        </w:rPr>
        <w:t>Káva je nejvíce obchodovaným tropickým produktem a hned po ropě druhou nejcennější komoditou vyváženou rozvojovými zeměmi. Produkuje se převážně na jižní polokouli, kde představuje klíčový zdroj obživy pro až 25 milionů farmářských domácností, ale její spotřeba probíhá spíše na polokouli severní. Největšími spotřebiteli kávy jsou Spojené státy americké a Evropská unie, v České republice pak připadá na jednoho obyvatele 2,4 kg spotřebované kávy za rok. </w:t>
      </w:r>
    </w:p>
    <w:p w14:paraId="5975B76E" w14:textId="27CDB1C7" w:rsidR="00B95710" w:rsidRPr="00B95710" w:rsidRDefault="00B95710" w:rsidP="00B95710">
      <w:pPr>
        <w:pStyle w:val="Normlnweb"/>
        <w:shd w:val="clear" w:color="auto" w:fill="FFFFFF"/>
        <w:spacing w:before="0" w:beforeAutospacing="0" w:after="150" w:afterAutospacing="0"/>
        <w:rPr>
          <w:rFonts w:ascii="Verdana" w:hAnsi="Verdana" w:cs="Poppins"/>
          <w:color w:val="000000"/>
          <w:sz w:val="18"/>
          <w:szCs w:val="18"/>
        </w:rPr>
      </w:pPr>
      <w:r w:rsidRPr="00B95710">
        <w:rPr>
          <w:rFonts w:ascii="Verdana" w:hAnsi="Verdana" w:cs="Poppins"/>
          <w:b/>
          <w:bCs/>
          <w:i/>
          <w:iCs/>
          <w:noProof/>
          <w:color w:val="000000"/>
          <w:sz w:val="18"/>
          <w:szCs w:val="18"/>
        </w:rPr>
        <w:drawing>
          <wp:anchor distT="0" distB="0" distL="114300" distR="114300" simplePos="0" relativeHeight="251664896" behindDoc="1" locked="0" layoutInCell="1" allowOverlap="1" wp14:anchorId="3674F90E" wp14:editId="1929E8A7">
            <wp:simplePos x="0" y="0"/>
            <wp:positionH relativeFrom="margin">
              <wp:align>center</wp:align>
            </wp:positionH>
            <wp:positionV relativeFrom="paragraph">
              <wp:posOffset>570865</wp:posOffset>
            </wp:positionV>
            <wp:extent cx="3994785" cy="2663190"/>
            <wp:effectExtent l="0" t="0" r="5715" b="3810"/>
            <wp:wrapTight wrapText="bothSides">
              <wp:wrapPolygon edited="0">
                <wp:start x="0" y="0"/>
                <wp:lineTo x="0" y="21476"/>
                <wp:lineTo x="21528" y="21476"/>
                <wp:lineTo x="21528" y="0"/>
                <wp:lineTo x="0" y="0"/>
              </wp:wrapPolygon>
            </wp:wrapTight>
            <wp:docPr id="12" name="Obrázek 12" descr="kava-v-mnoha-podobach-good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va-v-mnoha-podobach-goodi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94785" cy="26631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5710">
        <w:rPr>
          <w:rFonts w:ascii="Verdana" w:hAnsi="Verdana" w:cs="Poppins"/>
          <w:i/>
          <w:iCs/>
          <w:color w:val="000000"/>
          <w:sz w:val="18"/>
          <w:szCs w:val="18"/>
        </w:rPr>
        <w:t>Co když vám ale klasická káva neprospívá, nebo nechutná? Přečtěte si náš článek, ve kterém najdete hned několik tipů, čím kávu v běžném životě nahradit, nebo jak ji využít k něčemu úplně jinému, než byste si původně mysleli!</w:t>
      </w:r>
      <w:r w:rsidRPr="00B95710">
        <w:rPr>
          <w:rFonts w:ascii="Verdana" w:hAnsi="Verdana" w:cs="Poppins"/>
          <w:i/>
          <w:iCs/>
          <w:color w:val="000000"/>
          <w:sz w:val="18"/>
          <w:szCs w:val="18"/>
        </w:rPr>
        <w:br/>
      </w:r>
      <w:r w:rsidRPr="00B95710">
        <w:rPr>
          <w:rFonts w:ascii="Verdana" w:hAnsi="Verdana" w:cs="Poppins"/>
          <w:b/>
          <w:bCs/>
          <w:i/>
          <w:iCs/>
          <w:color w:val="000000"/>
          <w:sz w:val="18"/>
          <w:szCs w:val="18"/>
        </w:rPr>
        <w:br/>
      </w:r>
      <w:r w:rsidRPr="00B95710">
        <w:rPr>
          <w:rFonts w:ascii="Verdana" w:hAnsi="Verdana" w:cs="Poppins"/>
          <w:b/>
          <w:bCs/>
          <w:i/>
          <w:iCs/>
          <w:color w:val="000000"/>
          <w:sz w:val="18"/>
          <w:szCs w:val="18"/>
        </w:rPr>
        <w:br/>
      </w:r>
    </w:p>
    <w:p w14:paraId="749F4FF3" w14:textId="77777777" w:rsidR="00B95710" w:rsidRDefault="00B95710" w:rsidP="00B95710">
      <w:pPr>
        <w:pStyle w:val="Normlnweb"/>
        <w:shd w:val="clear" w:color="auto" w:fill="FFFFFF"/>
        <w:spacing w:before="0" w:beforeAutospacing="0" w:after="150" w:afterAutospacing="0"/>
        <w:jc w:val="both"/>
        <w:rPr>
          <w:rFonts w:ascii="Verdana" w:hAnsi="Verdana" w:cs="Poppins"/>
          <w:b/>
          <w:bCs/>
          <w:color w:val="000000"/>
          <w:sz w:val="18"/>
          <w:szCs w:val="18"/>
        </w:rPr>
      </w:pPr>
    </w:p>
    <w:p w14:paraId="6E17AD61" w14:textId="77777777" w:rsidR="00B95710" w:rsidRDefault="00B95710" w:rsidP="00B95710">
      <w:pPr>
        <w:pStyle w:val="Normlnweb"/>
        <w:shd w:val="clear" w:color="auto" w:fill="FFFFFF"/>
        <w:spacing w:before="0" w:beforeAutospacing="0" w:after="150" w:afterAutospacing="0"/>
        <w:jc w:val="both"/>
        <w:rPr>
          <w:rFonts w:ascii="Verdana" w:hAnsi="Verdana" w:cs="Poppins"/>
          <w:b/>
          <w:bCs/>
          <w:color w:val="000000"/>
          <w:sz w:val="18"/>
          <w:szCs w:val="18"/>
        </w:rPr>
      </w:pPr>
    </w:p>
    <w:p w14:paraId="08F53887" w14:textId="77777777" w:rsidR="00B95710" w:rsidRDefault="00B95710" w:rsidP="00B95710">
      <w:pPr>
        <w:pStyle w:val="Normlnweb"/>
        <w:shd w:val="clear" w:color="auto" w:fill="FFFFFF"/>
        <w:spacing w:before="0" w:beforeAutospacing="0" w:after="150" w:afterAutospacing="0"/>
        <w:jc w:val="both"/>
        <w:rPr>
          <w:rFonts w:ascii="Verdana" w:hAnsi="Verdana" w:cs="Poppins"/>
          <w:b/>
          <w:bCs/>
          <w:color w:val="000000"/>
          <w:sz w:val="18"/>
          <w:szCs w:val="18"/>
        </w:rPr>
      </w:pPr>
    </w:p>
    <w:p w14:paraId="353AC341" w14:textId="77777777" w:rsidR="00B95710" w:rsidRDefault="00B95710" w:rsidP="00B95710">
      <w:pPr>
        <w:pStyle w:val="Normlnweb"/>
        <w:shd w:val="clear" w:color="auto" w:fill="FFFFFF"/>
        <w:spacing w:before="0" w:beforeAutospacing="0" w:after="150" w:afterAutospacing="0"/>
        <w:jc w:val="both"/>
        <w:rPr>
          <w:rFonts w:ascii="Verdana" w:hAnsi="Verdana" w:cs="Poppins"/>
          <w:b/>
          <w:bCs/>
          <w:color w:val="000000"/>
          <w:sz w:val="18"/>
          <w:szCs w:val="18"/>
        </w:rPr>
      </w:pPr>
    </w:p>
    <w:p w14:paraId="77418506" w14:textId="77777777" w:rsidR="00B95710" w:rsidRDefault="00B95710" w:rsidP="00B95710">
      <w:pPr>
        <w:pStyle w:val="Normlnweb"/>
        <w:shd w:val="clear" w:color="auto" w:fill="FFFFFF"/>
        <w:spacing w:before="0" w:beforeAutospacing="0" w:after="150" w:afterAutospacing="0"/>
        <w:jc w:val="both"/>
        <w:rPr>
          <w:rFonts w:ascii="Verdana" w:hAnsi="Verdana" w:cs="Poppins"/>
          <w:b/>
          <w:bCs/>
          <w:color w:val="000000"/>
          <w:sz w:val="18"/>
          <w:szCs w:val="18"/>
        </w:rPr>
      </w:pPr>
    </w:p>
    <w:p w14:paraId="3C029B85" w14:textId="77777777" w:rsidR="00B95710" w:rsidRDefault="00B95710" w:rsidP="00B95710">
      <w:pPr>
        <w:pStyle w:val="Normlnweb"/>
        <w:shd w:val="clear" w:color="auto" w:fill="FFFFFF"/>
        <w:spacing w:before="0" w:beforeAutospacing="0" w:after="150" w:afterAutospacing="0"/>
        <w:jc w:val="both"/>
        <w:rPr>
          <w:rFonts w:ascii="Verdana" w:hAnsi="Verdana" w:cs="Poppins"/>
          <w:b/>
          <w:bCs/>
          <w:color w:val="000000"/>
          <w:sz w:val="18"/>
          <w:szCs w:val="18"/>
        </w:rPr>
      </w:pPr>
    </w:p>
    <w:p w14:paraId="00D8E5B8" w14:textId="77777777" w:rsidR="00B95710" w:rsidRDefault="00B95710" w:rsidP="00B95710">
      <w:pPr>
        <w:pStyle w:val="Normlnweb"/>
        <w:shd w:val="clear" w:color="auto" w:fill="FFFFFF"/>
        <w:spacing w:before="0" w:beforeAutospacing="0" w:after="150" w:afterAutospacing="0"/>
        <w:jc w:val="both"/>
        <w:rPr>
          <w:rFonts w:ascii="Verdana" w:hAnsi="Verdana" w:cs="Poppins"/>
          <w:b/>
          <w:bCs/>
          <w:color w:val="000000"/>
          <w:sz w:val="18"/>
          <w:szCs w:val="18"/>
        </w:rPr>
      </w:pPr>
    </w:p>
    <w:p w14:paraId="1989B5D1" w14:textId="77777777" w:rsidR="00B95710" w:rsidRDefault="00B95710" w:rsidP="00B95710">
      <w:pPr>
        <w:pStyle w:val="Normlnweb"/>
        <w:shd w:val="clear" w:color="auto" w:fill="FFFFFF"/>
        <w:spacing w:before="0" w:beforeAutospacing="0" w:after="150" w:afterAutospacing="0"/>
        <w:jc w:val="both"/>
        <w:rPr>
          <w:rFonts w:ascii="Verdana" w:hAnsi="Verdana" w:cs="Poppins"/>
          <w:b/>
          <w:bCs/>
          <w:color w:val="000000"/>
          <w:sz w:val="18"/>
          <w:szCs w:val="18"/>
        </w:rPr>
      </w:pPr>
    </w:p>
    <w:p w14:paraId="49E96D5D" w14:textId="77777777" w:rsidR="00B95710" w:rsidRDefault="00B95710" w:rsidP="00B95710">
      <w:pPr>
        <w:pStyle w:val="Normlnweb"/>
        <w:shd w:val="clear" w:color="auto" w:fill="FFFFFF"/>
        <w:spacing w:before="0" w:beforeAutospacing="0" w:after="150" w:afterAutospacing="0"/>
        <w:jc w:val="both"/>
        <w:rPr>
          <w:rFonts w:ascii="Verdana" w:hAnsi="Verdana" w:cs="Poppins"/>
          <w:b/>
          <w:bCs/>
          <w:color w:val="000000"/>
          <w:sz w:val="18"/>
          <w:szCs w:val="18"/>
        </w:rPr>
      </w:pPr>
    </w:p>
    <w:p w14:paraId="1F867983" w14:textId="77777777" w:rsidR="00B95710" w:rsidRDefault="00B95710" w:rsidP="00B95710">
      <w:pPr>
        <w:pStyle w:val="Normlnweb"/>
        <w:shd w:val="clear" w:color="auto" w:fill="FFFFFF"/>
        <w:spacing w:before="0" w:beforeAutospacing="0" w:after="150" w:afterAutospacing="0"/>
        <w:jc w:val="both"/>
        <w:rPr>
          <w:rFonts w:ascii="Verdana" w:hAnsi="Verdana" w:cs="Poppins"/>
          <w:b/>
          <w:bCs/>
          <w:color w:val="000000"/>
          <w:sz w:val="18"/>
          <w:szCs w:val="18"/>
        </w:rPr>
      </w:pPr>
    </w:p>
    <w:p w14:paraId="140ADFCA" w14:textId="3812BCBB" w:rsidR="00B95710" w:rsidRPr="00B95710" w:rsidRDefault="00B95710" w:rsidP="00B95710">
      <w:pPr>
        <w:pStyle w:val="Normlnweb"/>
        <w:shd w:val="clear" w:color="auto" w:fill="FFFFFF"/>
        <w:spacing w:before="0" w:beforeAutospacing="0" w:after="150" w:afterAutospacing="0"/>
        <w:jc w:val="both"/>
        <w:rPr>
          <w:rFonts w:ascii="Verdana" w:hAnsi="Verdana" w:cs="Poppins"/>
          <w:color w:val="000000"/>
          <w:sz w:val="18"/>
          <w:szCs w:val="18"/>
        </w:rPr>
      </w:pPr>
      <w:r w:rsidRPr="00B95710">
        <w:rPr>
          <w:rFonts w:ascii="Verdana" w:hAnsi="Verdana" w:cs="Poppins"/>
          <w:b/>
          <w:bCs/>
          <w:color w:val="000000"/>
          <w:sz w:val="18"/>
          <w:szCs w:val="18"/>
        </w:rPr>
        <w:br/>
      </w:r>
    </w:p>
    <w:p w14:paraId="6717FB52" w14:textId="77CEFB79" w:rsidR="00B95710" w:rsidRPr="00B95710" w:rsidRDefault="00B95710" w:rsidP="00B95710">
      <w:pPr>
        <w:widowControl/>
        <w:shd w:val="clear" w:color="auto" w:fill="FFFFFF"/>
        <w:suppressAutoHyphens w:val="0"/>
        <w:spacing w:before="100" w:beforeAutospacing="1" w:after="100" w:afterAutospacing="1"/>
        <w:ind w:left="720"/>
        <w:jc w:val="both"/>
        <w:rPr>
          <w:rFonts w:ascii="Verdana" w:hAnsi="Verdana" w:cs="Poppins"/>
          <w:color w:val="000000"/>
          <w:sz w:val="18"/>
          <w:szCs w:val="18"/>
        </w:rPr>
      </w:pPr>
    </w:p>
    <w:p w14:paraId="1E116609" w14:textId="77777777" w:rsidR="00B95710" w:rsidRPr="00B95710" w:rsidRDefault="00B95710" w:rsidP="00B95710">
      <w:pPr>
        <w:pStyle w:val="Nadpis2"/>
        <w:shd w:val="clear" w:color="auto" w:fill="FFFFFF"/>
        <w:rPr>
          <w:rFonts w:ascii="Verdana" w:hAnsi="Verdana" w:cs="Arial"/>
          <w:caps/>
          <w:color w:val="000000"/>
          <w:sz w:val="18"/>
          <w:szCs w:val="18"/>
        </w:rPr>
      </w:pPr>
      <w:r w:rsidRPr="00B95710">
        <w:rPr>
          <w:rStyle w:val="Siln"/>
          <w:rFonts w:ascii="Verdana" w:hAnsi="Verdana" w:cs="Arial"/>
          <w:b/>
          <w:bCs/>
          <w:caps/>
          <w:color w:val="000000"/>
          <w:sz w:val="18"/>
          <w:szCs w:val="18"/>
        </w:rPr>
        <w:t>KDYŽ KÁVA NECHUTNÁ… JE TO NORMÁLNÍ!</w:t>
      </w:r>
      <w:r w:rsidRPr="00B95710">
        <w:rPr>
          <w:rFonts w:ascii="Verdana" w:hAnsi="Verdana" w:cs="Arial"/>
          <w:b w:val="0"/>
          <w:bCs w:val="0"/>
          <w:caps/>
          <w:color w:val="000000"/>
          <w:sz w:val="18"/>
          <w:szCs w:val="18"/>
        </w:rPr>
        <w:br/>
      </w:r>
    </w:p>
    <w:p w14:paraId="2DB311B7" w14:textId="77777777" w:rsidR="00B95710" w:rsidRDefault="00B95710" w:rsidP="00B95710">
      <w:pPr>
        <w:pStyle w:val="Normlnweb"/>
        <w:shd w:val="clear" w:color="auto" w:fill="FFFFFF"/>
        <w:spacing w:before="0" w:beforeAutospacing="0" w:after="150" w:afterAutospacing="0"/>
        <w:rPr>
          <w:rFonts w:ascii="Verdana" w:hAnsi="Verdana" w:cs="Poppins"/>
          <w:color w:val="000000"/>
          <w:sz w:val="18"/>
          <w:szCs w:val="18"/>
        </w:rPr>
      </w:pPr>
      <w:r w:rsidRPr="00B95710">
        <w:rPr>
          <w:rFonts w:ascii="Verdana" w:hAnsi="Verdana" w:cs="Poppins"/>
          <w:color w:val="000000"/>
          <w:sz w:val="18"/>
          <w:szCs w:val="18"/>
        </w:rPr>
        <w:t>Milovníci kávy mají své důvody, proč ji zbožňovat, ale pravdou je, že káva obecně spíše více voní, než chutná. Což je ale logické, protože </w:t>
      </w:r>
      <w:r w:rsidRPr="00B95710">
        <w:rPr>
          <w:rStyle w:val="Siln"/>
          <w:rFonts w:ascii="Verdana" w:hAnsi="Verdana" w:cs="Poppins"/>
          <w:color w:val="000000"/>
          <w:sz w:val="18"/>
          <w:szCs w:val="18"/>
        </w:rPr>
        <w:t>averzi vůči hořké chuti máme od přírody vrozenou</w:t>
      </w:r>
      <w:r w:rsidRPr="00B95710">
        <w:rPr>
          <w:rFonts w:ascii="Verdana" w:hAnsi="Verdana" w:cs="Poppins"/>
          <w:color w:val="000000"/>
          <w:sz w:val="18"/>
          <w:szCs w:val="18"/>
        </w:rPr>
        <w:t>, pravděpodobně i kvůli tomu, že se během celé evoluce lidstvo setkává s toxickými látkami, které zřídka kdy chutnají jinak než</w:t>
      </w:r>
      <w:r>
        <w:rPr>
          <w:rFonts w:ascii="Verdana" w:hAnsi="Verdana" w:cs="Poppins"/>
          <w:color w:val="000000"/>
          <w:sz w:val="18"/>
          <w:szCs w:val="18"/>
        </w:rPr>
        <w:t xml:space="preserve"> </w:t>
      </w:r>
      <w:r w:rsidRPr="00B95710">
        <w:rPr>
          <w:rFonts w:ascii="Verdana" w:hAnsi="Verdana" w:cs="Poppins"/>
          <w:color w:val="000000"/>
          <w:sz w:val="18"/>
          <w:szCs w:val="18"/>
        </w:rPr>
        <w:t>hořce.</w:t>
      </w:r>
      <w:r w:rsidRPr="00B95710">
        <w:rPr>
          <w:rFonts w:ascii="Verdana" w:hAnsi="Verdana" w:cs="Poppins"/>
          <w:color w:val="000000"/>
          <w:sz w:val="18"/>
          <w:szCs w:val="18"/>
        </w:rPr>
        <w:br/>
      </w:r>
    </w:p>
    <w:p w14:paraId="71F9C542" w14:textId="3F07EA44" w:rsidR="00B95710" w:rsidRPr="00B95710" w:rsidRDefault="00B95710" w:rsidP="00B95710">
      <w:pPr>
        <w:pStyle w:val="Normlnweb"/>
        <w:shd w:val="clear" w:color="auto" w:fill="FFFFFF"/>
        <w:spacing w:before="0" w:beforeAutospacing="0" w:after="150" w:afterAutospacing="0"/>
        <w:rPr>
          <w:rFonts w:ascii="Verdana" w:hAnsi="Verdana" w:cs="Arial"/>
          <w:caps/>
          <w:color w:val="000000"/>
          <w:sz w:val="18"/>
          <w:szCs w:val="18"/>
        </w:rPr>
      </w:pPr>
      <w:r w:rsidRPr="00B95710">
        <w:rPr>
          <w:rFonts w:ascii="Verdana" w:hAnsi="Verdana" w:cs="Poppins"/>
          <w:color w:val="000000"/>
          <w:sz w:val="18"/>
          <w:szCs w:val="18"/>
        </w:rPr>
        <w:t>Možná právě proto patříte i vy mezi ty, jež na klasické kávě milují všechno, jen ne její chuť. </w:t>
      </w:r>
      <w:r w:rsidRPr="00B95710">
        <w:rPr>
          <w:rStyle w:val="Siln"/>
          <w:rFonts w:ascii="Verdana" w:hAnsi="Verdana" w:cs="Poppins"/>
          <w:color w:val="000000"/>
          <w:sz w:val="18"/>
          <w:szCs w:val="18"/>
        </w:rPr>
        <w:t>Káva však už dávno nepředstavuje pouze hořký snídaňový nápoj, ale nabízí i jiné možnosti!</w:t>
      </w:r>
      <w:r w:rsidRPr="00B95710">
        <w:rPr>
          <w:rFonts w:ascii="Verdana" w:hAnsi="Verdana" w:cs="Poppins"/>
          <w:color w:val="000000"/>
          <w:sz w:val="18"/>
          <w:szCs w:val="18"/>
        </w:rPr>
        <w:br/>
      </w:r>
      <w:r w:rsidRPr="00B95710">
        <w:rPr>
          <w:rFonts w:ascii="Verdana" w:hAnsi="Verdana" w:cs="Poppins"/>
          <w:color w:val="000000"/>
          <w:sz w:val="18"/>
          <w:szCs w:val="18"/>
        </w:rPr>
        <w:br/>
      </w:r>
      <w:r w:rsidRPr="00B95710">
        <w:rPr>
          <w:rStyle w:val="Siln"/>
          <w:rFonts w:ascii="Verdana" w:hAnsi="Verdana" w:cs="Arial"/>
          <w:b w:val="0"/>
          <w:bCs w:val="0"/>
          <w:caps/>
          <w:color w:val="000000"/>
          <w:sz w:val="18"/>
          <w:szCs w:val="18"/>
        </w:rPr>
        <w:t>ZELENÁ KÁVA</w:t>
      </w:r>
    </w:p>
    <w:p w14:paraId="16116FB6" w14:textId="77777777" w:rsidR="00B95710" w:rsidRPr="00B95710" w:rsidRDefault="00B95710" w:rsidP="00B95710">
      <w:pPr>
        <w:pStyle w:val="Normlnweb"/>
        <w:shd w:val="clear" w:color="auto" w:fill="FFFFFF"/>
        <w:spacing w:before="0" w:beforeAutospacing="0" w:after="150" w:afterAutospacing="0"/>
        <w:jc w:val="both"/>
        <w:rPr>
          <w:rFonts w:ascii="Verdana" w:hAnsi="Verdana" w:cs="Poppins"/>
          <w:color w:val="000000"/>
          <w:sz w:val="18"/>
          <w:szCs w:val="18"/>
        </w:rPr>
      </w:pPr>
      <w:r w:rsidRPr="00B95710">
        <w:rPr>
          <w:rFonts w:ascii="Verdana" w:hAnsi="Verdana" w:cs="Poppins"/>
          <w:color w:val="000000"/>
          <w:sz w:val="18"/>
          <w:szCs w:val="18"/>
        </w:rPr>
        <w:t>Mohlo by se zdát, že zelená káva bude chutnat úplně stejně jako ta pražená, ale není tomu tak. </w:t>
      </w:r>
      <w:r w:rsidRPr="00B95710">
        <w:rPr>
          <w:rStyle w:val="Siln"/>
          <w:rFonts w:ascii="Verdana" w:hAnsi="Verdana" w:cs="Poppins"/>
          <w:color w:val="000000"/>
          <w:sz w:val="18"/>
          <w:szCs w:val="18"/>
        </w:rPr>
        <w:t>Chuť zelené kávy připomíná spíše silný zelený čaj, přesto obsahuje více kofeinu než káva klasická</w:t>
      </w:r>
      <w:r w:rsidRPr="00B95710">
        <w:rPr>
          <w:rFonts w:ascii="Verdana" w:hAnsi="Verdana" w:cs="Poppins"/>
          <w:color w:val="000000"/>
          <w:sz w:val="18"/>
          <w:szCs w:val="18"/>
        </w:rPr>
        <w:t>. Díky tomu, že neprochází pražením, si také zachovává veškerý obsah živin, proto kromě povzbuzujícího účinku nabízí i jiná pozitiva. </w:t>
      </w:r>
    </w:p>
    <w:p w14:paraId="35F760F9" w14:textId="335B8F78" w:rsidR="00B95710" w:rsidRPr="00B95710" w:rsidRDefault="00B95710" w:rsidP="00B95710">
      <w:pPr>
        <w:widowControl/>
        <w:numPr>
          <w:ilvl w:val="0"/>
          <w:numId w:val="40"/>
        </w:numPr>
        <w:shd w:val="clear" w:color="auto" w:fill="FFFFFF"/>
        <w:suppressAutoHyphens w:val="0"/>
        <w:spacing w:before="100" w:beforeAutospacing="1" w:after="100" w:afterAutospacing="1"/>
        <w:rPr>
          <w:rFonts w:ascii="Verdana" w:hAnsi="Verdana" w:cs="Poppins"/>
          <w:color w:val="000000"/>
          <w:sz w:val="18"/>
          <w:szCs w:val="18"/>
        </w:rPr>
      </w:pPr>
      <w:r w:rsidRPr="00B95710">
        <w:rPr>
          <w:rFonts w:ascii="Verdana" w:hAnsi="Verdana" w:cs="Poppins"/>
          <w:color w:val="000000"/>
          <w:sz w:val="18"/>
          <w:szCs w:val="18"/>
        </w:rPr>
        <w:t>Pyšní se velkou zásobou kyseliny chlorogenové, která je velmi silným antioxidantem a předpokládá se, že by v blízké budoucnosti mohla být klíčovým prvkem pro</w:t>
      </w:r>
      <w:r w:rsidRPr="00B95710">
        <w:rPr>
          <w:rStyle w:val="Siln"/>
          <w:rFonts w:ascii="Verdana" w:hAnsi="Verdana" w:cs="Poppins"/>
          <w:color w:val="000000"/>
          <w:sz w:val="18"/>
          <w:szCs w:val="18"/>
        </w:rPr>
        <w:t> regulaci metabolismu glukózy, lipidů a souvisejících poruch</w:t>
      </w:r>
      <w:r w:rsidRPr="00B95710">
        <w:rPr>
          <w:rFonts w:ascii="Verdana" w:hAnsi="Verdana" w:cs="Poppins"/>
          <w:color w:val="000000"/>
          <w:sz w:val="18"/>
          <w:szCs w:val="18"/>
        </w:rPr>
        <w:t>, jako jsou kardiovaskulární onemocnění, diabetes, obezita či steatóza jater, při nefarmakologickém a neinvazivním přístupu k léčbě. </w:t>
      </w:r>
      <w:r w:rsidRPr="00B95710">
        <w:rPr>
          <w:rFonts w:ascii="Verdana" w:hAnsi="Verdana" w:cs="Poppins"/>
          <w:color w:val="000000"/>
          <w:sz w:val="18"/>
          <w:szCs w:val="18"/>
          <w:vertAlign w:val="superscript"/>
        </w:rPr>
        <w:t xml:space="preserve"> </w:t>
      </w:r>
      <w:r w:rsidRPr="00B95710">
        <w:rPr>
          <w:rFonts w:ascii="Verdana" w:hAnsi="Verdana" w:cs="Poppins"/>
          <w:color w:val="000000"/>
          <w:sz w:val="18"/>
          <w:szCs w:val="18"/>
          <w:vertAlign w:val="superscript"/>
        </w:rPr>
        <w:br/>
      </w:r>
    </w:p>
    <w:p w14:paraId="4F4B2BE2" w14:textId="77777777" w:rsidR="00B95710" w:rsidRDefault="00B95710" w:rsidP="005D114E">
      <w:pPr>
        <w:widowControl/>
        <w:numPr>
          <w:ilvl w:val="0"/>
          <w:numId w:val="40"/>
        </w:numPr>
        <w:shd w:val="clear" w:color="auto" w:fill="FFFFFF"/>
        <w:suppressAutoHyphens w:val="0"/>
        <w:spacing w:after="150"/>
        <w:jc w:val="both"/>
        <w:rPr>
          <w:rFonts w:ascii="Verdana" w:hAnsi="Verdana" w:cs="Poppins"/>
          <w:color w:val="000000"/>
          <w:sz w:val="18"/>
          <w:szCs w:val="18"/>
        </w:rPr>
      </w:pPr>
      <w:r w:rsidRPr="00B95710">
        <w:rPr>
          <w:rStyle w:val="Siln"/>
          <w:rFonts w:ascii="Verdana" w:hAnsi="Verdana" w:cs="Poppins"/>
          <w:color w:val="000000"/>
          <w:sz w:val="18"/>
          <w:szCs w:val="18"/>
        </w:rPr>
        <w:lastRenderedPageBreak/>
        <w:t>Kofein obsažený v zelené kávě může pomoci s úbytkem hmotnosti</w:t>
      </w:r>
      <w:r w:rsidRPr="00B95710">
        <w:rPr>
          <w:rFonts w:ascii="Verdana" w:hAnsi="Verdana" w:cs="Poppins"/>
          <w:color w:val="000000"/>
          <w:sz w:val="18"/>
          <w:szCs w:val="18"/>
        </w:rPr>
        <w:t>, protože stimuluje tukové buňky k tomu, aby odbourávaly tuk a zároveň zrychluje metabolismus (průměrně až o 11 %), který pak tukové zásoby mnohem svižněji spaluje. V některých případech může kofein zvýšit celkové spalování tuků až o 29 %. </w:t>
      </w:r>
    </w:p>
    <w:p w14:paraId="40BDE5B9" w14:textId="32F8E0EB" w:rsidR="00B95710" w:rsidRDefault="00B95710" w:rsidP="00B95710">
      <w:pPr>
        <w:widowControl/>
        <w:shd w:val="clear" w:color="auto" w:fill="FFFFFF"/>
        <w:suppressAutoHyphens w:val="0"/>
        <w:spacing w:after="150"/>
        <w:ind w:left="720"/>
        <w:jc w:val="both"/>
        <w:rPr>
          <w:rFonts w:ascii="Verdana" w:hAnsi="Verdana" w:cs="Poppins"/>
          <w:color w:val="000000"/>
          <w:sz w:val="18"/>
          <w:szCs w:val="18"/>
        </w:rPr>
      </w:pPr>
      <w:r w:rsidRPr="00B95710">
        <w:rPr>
          <w:rFonts w:ascii="Verdana" w:hAnsi="Verdana" w:cs="Poppins"/>
          <w:noProof/>
          <w:color w:val="000000"/>
          <w:sz w:val="18"/>
          <w:szCs w:val="18"/>
          <w:vertAlign w:val="superscript"/>
        </w:rPr>
        <w:drawing>
          <wp:anchor distT="0" distB="0" distL="114300" distR="114300" simplePos="0" relativeHeight="251665920" behindDoc="1" locked="0" layoutInCell="1" allowOverlap="1" wp14:anchorId="408363CE" wp14:editId="3C94BEB0">
            <wp:simplePos x="0" y="0"/>
            <wp:positionH relativeFrom="column">
              <wp:posOffset>-236220</wp:posOffset>
            </wp:positionH>
            <wp:positionV relativeFrom="paragraph">
              <wp:posOffset>80645</wp:posOffset>
            </wp:positionV>
            <wp:extent cx="2280920" cy="1714500"/>
            <wp:effectExtent l="0" t="0" r="5080" b="0"/>
            <wp:wrapTight wrapText="bothSides">
              <wp:wrapPolygon edited="0">
                <wp:start x="0" y="0"/>
                <wp:lineTo x="0" y="21360"/>
                <wp:lineTo x="21468" y="21360"/>
                <wp:lineTo x="21468" y="0"/>
                <wp:lineTo x="0" y="0"/>
              </wp:wrapPolygon>
            </wp:wrapTight>
            <wp:docPr id="10" name="Obrázek 10" descr="zelena-kava-good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elena-kava-goodi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0920" cy="1714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636211" w14:textId="6EA44040" w:rsidR="00B95710" w:rsidRDefault="00B95710" w:rsidP="00B95710">
      <w:pPr>
        <w:widowControl/>
        <w:shd w:val="clear" w:color="auto" w:fill="FFFFFF"/>
        <w:suppressAutoHyphens w:val="0"/>
        <w:spacing w:after="150"/>
        <w:ind w:left="720"/>
        <w:jc w:val="both"/>
        <w:rPr>
          <w:rFonts w:ascii="Verdana" w:hAnsi="Verdana" w:cs="Poppins"/>
          <w:color w:val="000000"/>
          <w:sz w:val="18"/>
          <w:szCs w:val="18"/>
        </w:rPr>
      </w:pPr>
    </w:p>
    <w:p w14:paraId="10C46A7B" w14:textId="312A070E" w:rsidR="00B95710" w:rsidRPr="00B95710" w:rsidRDefault="00000000" w:rsidP="00B95710">
      <w:pPr>
        <w:widowControl/>
        <w:shd w:val="clear" w:color="auto" w:fill="FFFFFF"/>
        <w:suppressAutoHyphens w:val="0"/>
        <w:spacing w:after="150"/>
        <w:ind w:left="720"/>
        <w:jc w:val="both"/>
        <w:rPr>
          <w:rFonts w:ascii="Verdana" w:hAnsi="Verdana" w:cs="Poppins"/>
          <w:color w:val="000000"/>
          <w:sz w:val="18"/>
          <w:szCs w:val="18"/>
          <w:u w:val="single"/>
        </w:rPr>
      </w:pPr>
      <w:hyperlink r:id="rId11" w:tgtFrame="_blank" w:history="1">
        <w:r w:rsidR="00B95710" w:rsidRPr="00B95710">
          <w:rPr>
            <w:rStyle w:val="Siln"/>
            <w:rFonts w:ascii="Verdana" w:hAnsi="Verdana" w:cs="Poppins"/>
            <w:color w:val="000000"/>
            <w:sz w:val="18"/>
            <w:szCs w:val="18"/>
            <w:u w:val="single"/>
          </w:rPr>
          <w:t>ZELENÁ KÁVA BIO, RAW 150 G</w:t>
        </w:r>
      </w:hyperlink>
    </w:p>
    <w:p w14:paraId="15E5D031" w14:textId="77777777" w:rsidR="00B95710" w:rsidRPr="00B95710" w:rsidRDefault="00000000" w:rsidP="00B95710">
      <w:pPr>
        <w:pStyle w:val="Normlnweb"/>
        <w:shd w:val="clear" w:color="auto" w:fill="FFFFFF"/>
        <w:spacing w:before="0" w:beforeAutospacing="0" w:after="150" w:afterAutospacing="0"/>
        <w:jc w:val="both"/>
        <w:rPr>
          <w:rFonts w:ascii="Verdana" w:hAnsi="Verdana" w:cs="Poppins"/>
          <w:i/>
          <w:iCs/>
          <w:color w:val="000000"/>
          <w:sz w:val="18"/>
          <w:szCs w:val="18"/>
        </w:rPr>
      </w:pPr>
      <w:hyperlink r:id="rId12" w:tgtFrame="_blank" w:history="1">
        <w:r w:rsidR="00B95710" w:rsidRPr="00B95710">
          <w:rPr>
            <w:rStyle w:val="Zdraznn"/>
            <w:rFonts w:ascii="Verdana" w:hAnsi="Verdana" w:cs="Poppins"/>
            <w:i w:val="0"/>
            <w:iCs w:val="0"/>
            <w:color w:val="000000"/>
            <w:sz w:val="18"/>
            <w:szCs w:val="18"/>
          </w:rPr>
          <w:t>Goodie zelená káva je vyrobena z mletých zelených kávových zrn z ekologického zemědělství, přičemž kávová zrna nepodléhají tepelné úpravě a zůstávají RAW, aby si zachovala kompletní obsah živin.</w:t>
        </w:r>
      </w:hyperlink>
      <w:r w:rsidR="00B95710" w:rsidRPr="00B95710">
        <w:rPr>
          <w:rFonts w:ascii="Verdana" w:hAnsi="Verdana" w:cs="Poppins"/>
          <w:i/>
          <w:iCs/>
          <w:color w:val="000000"/>
          <w:sz w:val="18"/>
          <w:szCs w:val="18"/>
        </w:rPr>
        <w:t xml:space="preserve"> </w:t>
      </w:r>
    </w:p>
    <w:p w14:paraId="7F8C9930" w14:textId="0A8B1D0A" w:rsidR="00B95710" w:rsidRDefault="00B95710" w:rsidP="00B95710">
      <w:pPr>
        <w:pStyle w:val="Normlnweb"/>
        <w:shd w:val="clear" w:color="auto" w:fill="FFFFFF"/>
        <w:spacing w:before="0" w:beforeAutospacing="0" w:after="150" w:afterAutospacing="0"/>
        <w:jc w:val="both"/>
        <w:rPr>
          <w:rFonts w:ascii="Verdana" w:hAnsi="Verdana" w:cs="Poppins"/>
          <w:color w:val="000000"/>
          <w:sz w:val="18"/>
          <w:szCs w:val="18"/>
        </w:rPr>
      </w:pPr>
      <w:r>
        <w:rPr>
          <w:rFonts w:ascii="Verdana" w:hAnsi="Verdana" w:cs="Poppins"/>
          <w:color w:val="000000"/>
          <w:sz w:val="18"/>
          <w:szCs w:val="18"/>
        </w:rPr>
        <w:t>Cena: 169 Kč</w:t>
      </w:r>
    </w:p>
    <w:p w14:paraId="5A35B1CC" w14:textId="0ED79570" w:rsidR="00B95710" w:rsidRPr="00B95710" w:rsidRDefault="00B95710" w:rsidP="00B95710">
      <w:pPr>
        <w:pStyle w:val="Normlnweb"/>
        <w:shd w:val="clear" w:color="auto" w:fill="FFFFFF"/>
        <w:spacing w:before="0" w:beforeAutospacing="0" w:after="150" w:afterAutospacing="0"/>
        <w:jc w:val="both"/>
        <w:rPr>
          <w:rFonts w:ascii="Verdana" w:hAnsi="Verdana" w:cs="Poppins"/>
          <w:color w:val="000000"/>
          <w:sz w:val="18"/>
          <w:szCs w:val="18"/>
        </w:rPr>
      </w:pPr>
      <w:r w:rsidRPr="00B95710">
        <w:rPr>
          <w:rFonts w:ascii="Verdana" w:hAnsi="Verdana" w:cs="Poppins"/>
          <w:color w:val="000000"/>
          <w:sz w:val="18"/>
          <w:szCs w:val="18"/>
        </w:rPr>
        <w:br/>
        <w:t> </w:t>
      </w:r>
    </w:p>
    <w:p w14:paraId="1CF196B2" w14:textId="77777777" w:rsidR="00B95710" w:rsidRDefault="00B95710" w:rsidP="00B95710">
      <w:pPr>
        <w:pStyle w:val="Nadpis2"/>
        <w:shd w:val="clear" w:color="auto" w:fill="FFFFFF"/>
        <w:jc w:val="both"/>
        <w:rPr>
          <w:rStyle w:val="Siln"/>
          <w:rFonts w:ascii="Verdana" w:hAnsi="Verdana" w:cs="Arial"/>
          <w:b/>
          <w:bCs/>
          <w:caps/>
          <w:color w:val="000000"/>
          <w:sz w:val="18"/>
          <w:szCs w:val="18"/>
        </w:rPr>
      </w:pPr>
    </w:p>
    <w:p w14:paraId="58F2B307" w14:textId="10D95AF6" w:rsidR="00B95710" w:rsidRPr="00B95710" w:rsidRDefault="00B95710" w:rsidP="00B95710">
      <w:pPr>
        <w:pStyle w:val="Nadpis2"/>
        <w:shd w:val="clear" w:color="auto" w:fill="FFFFFF"/>
        <w:jc w:val="both"/>
        <w:rPr>
          <w:rFonts w:ascii="Verdana" w:hAnsi="Verdana" w:cs="Arial"/>
          <w:caps/>
          <w:color w:val="000000"/>
          <w:sz w:val="18"/>
          <w:szCs w:val="18"/>
        </w:rPr>
      </w:pPr>
      <w:r w:rsidRPr="00B95710">
        <w:rPr>
          <w:rStyle w:val="Siln"/>
          <w:rFonts w:ascii="Verdana" w:hAnsi="Verdana" w:cs="Arial"/>
          <w:b/>
          <w:bCs/>
          <w:caps/>
          <w:color w:val="000000"/>
          <w:sz w:val="18"/>
          <w:szCs w:val="18"/>
        </w:rPr>
        <w:t>KÁVOVÝ PEELING</w:t>
      </w:r>
    </w:p>
    <w:p w14:paraId="71CAFE2A" w14:textId="4E0C2336" w:rsidR="00B95710" w:rsidRPr="00B95710" w:rsidRDefault="00B95710" w:rsidP="00B95710">
      <w:pPr>
        <w:pStyle w:val="Normlnweb"/>
        <w:shd w:val="clear" w:color="auto" w:fill="FFFFFF"/>
        <w:spacing w:before="0" w:beforeAutospacing="0" w:after="150" w:afterAutospacing="0"/>
        <w:jc w:val="both"/>
        <w:rPr>
          <w:rFonts w:ascii="Verdana" w:hAnsi="Verdana" w:cs="Poppins"/>
          <w:color w:val="000000"/>
          <w:sz w:val="18"/>
          <w:szCs w:val="18"/>
        </w:rPr>
      </w:pPr>
      <w:r w:rsidRPr="00B95710">
        <w:rPr>
          <w:rFonts w:ascii="Verdana" w:hAnsi="Verdana" w:cs="Poppins"/>
          <w:color w:val="000000"/>
          <w:sz w:val="18"/>
          <w:szCs w:val="18"/>
        </w:rPr>
        <w:t>I když je v současnosti káva vnímána především jako nápoj, její </w:t>
      </w:r>
      <w:r w:rsidRPr="00B95710">
        <w:rPr>
          <w:rStyle w:val="Siln"/>
          <w:rFonts w:ascii="Verdana" w:hAnsi="Verdana" w:cs="Poppins"/>
          <w:color w:val="000000"/>
          <w:sz w:val="18"/>
          <w:szCs w:val="18"/>
        </w:rPr>
        <w:t>využití pro pleťovou péči</w:t>
      </w:r>
      <w:r w:rsidRPr="00B95710">
        <w:rPr>
          <w:rFonts w:ascii="Verdana" w:hAnsi="Verdana" w:cs="Poppins"/>
          <w:color w:val="000000"/>
          <w:sz w:val="18"/>
          <w:szCs w:val="18"/>
        </w:rPr>
        <w:t> se také těší čím dál větší oblibě. Stejně jako šálek kávy dodává antioxidanty tělu, tak i kávový peeling je poskytuje pokožce, což s sebou přináší mnoho výhod! </w:t>
      </w:r>
    </w:p>
    <w:p w14:paraId="13857D4F" w14:textId="13DEBDF3" w:rsidR="00B95710" w:rsidRPr="00B95710" w:rsidRDefault="00B95710" w:rsidP="00B95710">
      <w:pPr>
        <w:widowControl/>
        <w:numPr>
          <w:ilvl w:val="0"/>
          <w:numId w:val="41"/>
        </w:numPr>
        <w:shd w:val="clear" w:color="auto" w:fill="FFFFFF"/>
        <w:suppressAutoHyphens w:val="0"/>
        <w:spacing w:before="100" w:beforeAutospacing="1" w:after="100" w:afterAutospacing="1"/>
        <w:jc w:val="both"/>
        <w:rPr>
          <w:rFonts w:ascii="Verdana" w:hAnsi="Verdana" w:cs="Poppins"/>
          <w:color w:val="000000"/>
          <w:sz w:val="18"/>
          <w:szCs w:val="18"/>
        </w:rPr>
      </w:pPr>
      <w:r w:rsidRPr="00B95710">
        <w:rPr>
          <w:rStyle w:val="Siln"/>
          <w:rFonts w:ascii="Verdana" w:hAnsi="Verdana" w:cs="Poppins"/>
          <w:color w:val="000000"/>
          <w:sz w:val="18"/>
          <w:szCs w:val="18"/>
        </w:rPr>
        <w:t>Káva je maximálně účinný pomocník v boji proti celulitidě</w:t>
      </w:r>
      <w:r w:rsidRPr="00B95710">
        <w:rPr>
          <w:rFonts w:ascii="Verdana" w:hAnsi="Verdana" w:cs="Poppins"/>
          <w:color w:val="000000"/>
          <w:sz w:val="18"/>
          <w:szCs w:val="18"/>
        </w:rPr>
        <w:t>. Díky obsahu kofeinu rozšiřuje cévy pod kůží, tím zlepšuje prokrvení problémových partií, pomáhá z nich odvádět přebytečnou vodu a vypíná kůži. V podobě peelingu nebo scrubu je ošetření kávou ještě efektivnější - odstraní i staré odumřelé buňky, takže pleť nejenže prokrví, ale navíc ji zanechá perfektně hladkou. </w:t>
      </w:r>
      <w:r w:rsidRPr="00B95710">
        <w:rPr>
          <w:rFonts w:ascii="Verdana" w:hAnsi="Verdana" w:cs="Poppins"/>
          <w:color w:val="000000"/>
          <w:sz w:val="18"/>
          <w:szCs w:val="18"/>
          <w:vertAlign w:val="superscript"/>
        </w:rPr>
        <w:t>  </w:t>
      </w:r>
    </w:p>
    <w:p w14:paraId="20F23EC2" w14:textId="7B6D30C0" w:rsidR="00B95710" w:rsidRDefault="00B95710" w:rsidP="00B95710">
      <w:pPr>
        <w:pStyle w:val="Normlnweb"/>
        <w:shd w:val="clear" w:color="auto" w:fill="FFFFFF"/>
        <w:spacing w:before="0" w:beforeAutospacing="0" w:after="150" w:afterAutospacing="0"/>
        <w:jc w:val="both"/>
        <w:rPr>
          <w:rFonts w:ascii="Verdana" w:hAnsi="Verdana" w:cs="Poppins"/>
          <w:color w:val="000000"/>
          <w:sz w:val="18"/>
          <w:szCs w:val="18"/>
        </w:rPr>
      </w:pPr>
      <w:r w:rsidRPr="00B95710">
        <w:rPr>
          <w:rFonts w:ascii="Verdana" w:hAnsi="Verdana" w:cs="Poppins"/>
          <w:noProof/>
          <w:color w:val="000000"/>
          <w:sz w:val="18"/>
          <w:szCs w:val="18"/>
        </w:rPr>
        <w:drawing>
          <wp:anchor distT="0" distB="0" distL="114300" distR="114300" simplePos="0" relativeHeight="251666944" behindDoc="1" locked="0" layoutInCell="1" allowOverlap="1" wp14:anchorId="0B98A7E3" wp14:editId="26F42FBC">
            <wp:simplePos x="0" y="0"/>
            <wp:positionH relativeFrom="margin">
              <wp:align>left</wp:align>
            </wp:positionH>
            <wp:positionV relativeFrom="paragraph">
              <wp:posOffset>110490</wp:posOffset>
            </wp:positionV>
            <wp:extent cx="2208530" cy="1660525"/>
            <wp:effectExtent l="0" t="0" r="1270" b="0"/>
            <wp:wrapTight wrapText="bothSides">
              <wp:wrapPolygon edited="0">
                <wp:start x="0" y="0"/>
                <wp:lineTo x="0" y="21311"/>
                <wp:lineTo x="21426" y="21311"/>
                <wp:lineTo x="21426" y="0"/>
                <wp:lineTo x="0" y="0"/>
              </wp:wrapPolygon>
            </wp:wrapTight>
            <wp:docPr id="7" name="Obrázek 7" descr="coffee-body-scrub-good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ffee-body-scrub-goodi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08530" cy="1660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90E7E5" w14:textId="2A86D861" w:rsidR="00B95710" w:rsidRDefault="00B95710" w:rsidP="00B95710">
      <w:pPr>
        <w:pStyle w:val="Normlnweb"/>
        <w:shd w:val="clear" w:color="auto" w:fill="FFFFFF"/>
        <w:spacing w:before="0" w:beforeAutospacing="0" w:after="150" w:afterAutospacing="0"/>
        <w:jc w:val="both"/>
        <w:rPr>
          <w:rFonts w:ascii="Verdana" w:hAnsi="Verdana" w:cs="Poppins"/>
          <w:color w:val="000000"/>
          <w:sz w:val="18"/>
          <w:szCs w:val="18"/>
        </w:rPr>
      </w:pPr>
    </w:p>
    <w:p w14:paraId="0324F07B" w14:textId="3B27A838" w:rsidR="00B95710" w:rsidRPr="00B95710" w:rsidRDefault="00000000" w:rsidP="00B95710">
      <w:pPr>
        <w:pStyle w:val="Normlnweb"/>
        <w:shd w:val="clear" w:color="auto" w:fill="FFFFFF"/>
        <w:spacing w:before="0" w:beforeAutospacing="0" w:after="150" w:afterAutospacing="0"/>
        <w:jc w:val="both"/>
        <w:rPr>
          <w:rFonts w:ascii="Verdana" w:hAnsi="Verdana" w:cs="Poppins"/>
          <w:color w:val="000000"/>
          <w:sz w:val="18"/>
          <w:szCs w:val="18"/>
          <w:u w:val="single"/>
        </w:rPr>
      </w:pPr>
      <w:hyperlink r:id="rId14" w:tgtFrame="_blank" w:history="1">
        <w:r w:rsidR="00B95710" w:rsidRPr="00B95710">
          <w:rPr>
            <w:rStyle w:val="Siln"/>
            <w:rFonts w:ascii="Verdana" w:hAnsi="Verdana" w:cs="Poppins"/>
            <w:color w:val="000000"/>
            <w:sz w:val="18"/>
            <w:szCs w:val="18"/>
            <w:u w:val="single"/>
          </w:rPr>
          <w:t>BODY SCRUB - COFFEE LOVES SUGAR 200 ML</w:t>
        </w:r>
      </w:hyperlink>
    </w:p>
    <w:p w14:paraId="67B45AA2" w14:textId="77777777" w:rsidR="00B95710" w:rsidRDefault="00000000" w:rsidP="00B95710">
      <w:pPr>
        <w:pStyle w:val="Normlnweb"/>
        <w:shd w:val="clear" w:color="auto" w:fill="FFFFFF"/>
        <w:spacing w:before="0" w:beforeAutospacing="0" w:after="0" w:afterAutospacing="0"/>
        <w:rPr>
          <w:rFonts w:ascii="Verdana" w:hAnsi="Verdana" w:cs="Poppins"/>
          <w:i/>
          <w:iCs/>
          <w:color w:val="000000"/>
          <w:sz w:val="18"/>
          <w:szCs w:val="18"/>
        </w:rPr>
      </w:pPr>
      <w:hyperlink r:id="rId15" w:tgtFrame="_blank" w:history="1">
        <w:r w:rsidR="00B95710" w:rsidRPr="00B95710">
          <w:rPr>
            <w:rStyle w:val="Zdraznn"/>
            <w:rFonts w:ascii="Verdana" w:hAnsi="Verdana" w:cs="Poppins"/>
            <w:i w:val="0"/>
            <w:iCs w:val="0"/>
            <w:color w:val="000000"/>
            <w:sz w:val="18"/>
            <w:szCs w:val="18"/>
          </w:rPr>
          <w:t>Kávový peeling si můžete vyrobit i doma, ale my jsme pro vás smíchali kvalitní kávová zrna, výživné hydratační oleje a epsomskou sůl plnou hořčíku tak, aby vznikl produkt, který si zamiluje naprosto každý milovník kávy i krásy!</w:t>
        </w:r>
      </w:hyperlink>
      <w:r w:rsidR="00B95710" w:rsidRPr="00B95710">
        <w:rPr>
          <w:rFonts w:ascii="Verdana" w:hAnsi="Verdana" w:cs="Poppins"/>
          <w:i/>
          <w:iCs/>
          <w:color w:val="000000"/>
          <w:sz w:val="18"/>
          <w:szCs w:val="18"/>
        </w:rPr>
        <w:t xml:space="preserve"> </w:t>
      </w:r>
    </w:p>
    <w:p w14:paraId="79B0C58D" w14:textId="77777777" w:rsidR="00B95710" w:rsidRDefault="00B95710" w:rsidP="00B95710">
      <w:pPr>
        <w:pStyle w:val="Normlnweb"/>
        <w:shd w:val="clear" w:color="auto" w:fill="FFFFFF"/>
        <w:spacing w:before="0" w:beforeAutospacing="0" w:after="0" w:afterAutospacing="0"/>
        <w:rPr>
          <w:rFonts w:ascii="Verdana" w:hAnsi="Verdana" w:cs="Poppins"/>
          <w:color w:val="000000"/>
          <w:sz w:val="18"/>
          <w:szCs w:val="18"/>
        </w:rPr>
      </w:pPr>
    </w:p>
    <w:p w14:paraId="3B2A5BAD" w14:textId="2C70AD30" w:rsidR="00B95710" w:rsidRPr="00B95710" w:rsidRDefault="00B95710" w:rsidP="00B95710">
      <w:pPr>
        <w:pStyle w:val="Normlnweb"/>
        <w:shd w:val="clear" w:color="auto" w:fill="FFFFFF"/>
        <w:spacing w:before="0" w:beforeAutospacing="0" w:after="0" w:afterAutospacing="0"/>
        <w:rPr>
          <w:rFonts w:ascii="Verdana" w:hAnsi="Verdana" w:cs="Poppins"/>
          <w:i/>
          <w:iCs/>
          <w:color w:val="000000"/>
          <w:sz w:val="18"/>
          <w:szCs w:val="18"/>
        </w:rPr>
      </w:pPr>
      <w:r w:rsidRPr="00B95710">
        <w:rPr>
          <w:rFonts w:ascii="Verdana" w:hAnsi="Verdana" w:cs="Poppins"/>
          <w:color w:val="000000"/>
          <w:sz w:val="18"/>
          <w:szCs w:val="18"/>
        </w:rPr>
        <w:t>Cena: 235 Kč</w:t>
      </w:r>
      <w:r w:rsidRPr="00B95710">
        <w:rPr>
          <w:rFonts w:ascii="Verdana" w:hAnsi="Verdana" w:cs="Poppins"/>
          <w:i/>
          <w:iCs/>
          <w:color w:val="000000"/>
          <w:sz w:val="18"/>
          <w:szCs w:val="18"/>
        </w:rPr>
        <w:br/>
      </w:r>
      <w:r w:rsidRPr="00B95710">
        <w:rPr>
          <w:rFonts w:ascii="Verdana" w:hAnsi="Verdana" w:cs="Poppins"/>
          <w:i/>
          <w:iCs/>
          <w:color w:val="000000"/>
          <w:sz w:val="18"/>
          <w:szCs w:val="18"/>
        </w:rPr>
        <w:br/>
      </w:r>
    </w:p>
    <w:p w14:paraId="630BD024" w14:textId="6F194F62" w:rsidR="00B95710" w:rsidRPr="00B95710" w:rsidRDefault="00B95710" w:rsidP="00B95710">
      <w:pPr>
        <w:pStyle w:val="Nadpis2"/>
        <w:shd w:val="clear" w:color="auto" w:fill="FFFFFF"/>
        <w:jc w:val="both"/>
        <w:rPr>
          <w:rFonts w:ascii="Verdana" w:hAnsi="Verdana" w:cs="Arial"/>
          <w:caps/>
          <w:color w:val="000000"/>
          <w:sz w:val="18"/>
          <w:szCs w:val="18"/>
        </w:rPr>
      </w:pPr>
      <w:r w:rsidRPr="00B95710">
        <w:rPr>
          <w:rStyle w:val="Siln"/>
          <w:rFonts w:ascii="Verdana" w:hAnsi="Verdana" w:cs="Arial"/>
          <w:b/>
          <w:bCs/>
          <w:caps/>
          <w:color w:val="000000"/>
          <w:sz w:val="18"/>
          <w:szCs w:val="18"/>
        </w:rPr>
        <w:t>KÁVOVINOVÝ NÁPOJ</w:t>
      </w:r>
    </w:p>
    <w:p w14:paraId="573CF32E" w14:textId="77777777" w:rsidR="00B95710" w:rsidRPr="00B95710" w:rsidRDefault="00B95710" w:rsidP="00B95710">
      <w:pPr>
        <w:pStyle w:val="Normlnweb"/>
        <w:shd w:val="clear" w:color="auto" w:fill="FFFFFF"/>
        <w:spacing w:before="0" w:beforeAutospacing="0" w:after="150" w:afterAutospacing="0"/>
        <w:jc w:val="both"/>
        <w:rPr>
          <w:rFonts w:ascii="Verdana" w:hAnsi="Verdana" w:cs="Poppins"/>
          <w:color w:val="000000"/>
          <w:sz w:val="18"/>
          <w:szCs w:val="18"/>
        </w:rPr>
      </w:pPr>
      <w:r w:rsidRPr="00B95710">
        <w:rPr>
          <w:rFonts w:ascii="Verdana" w:hAnsi="Verdana" w:cs="Poppins"/>
          <w:color w:val="000000"/>
          <w:sz w:val="18"/>
          <w:szCs w:val="18"/>
        </w:rPr>
        <w:t>A do třetice něco pro milovníky kávy, kteří její chuť zbožňují, ale chtějí se </w:t>
      </w:r>
      <w:r w:rsidRPr="00B95710">
        <w:rPr>
          <w:rStyle w:val="Siln"/>
          <w:rFonts w:ascii="Verdana" w:hAnsi="Verdana" w:cs="Poppins"/>
          <w:color w:val="000000"/>
          <w:sz w:val="18"/>
          <w:szCs w:val="18"/>
        </w:rPr>
        <w:t>vyhnout kofeinu</w:t>
      </w:r>
      <w:r w:rsidRPr="00B95710">
        <w:rPr>
          <w:rFonts w:ascii="Verdana" w:hAnsi="Verdana" w:cs="Poppins"/>
          <w:color w:val="000000"/>
          <w:sz w:val="18"/>
          <w:szCs w:val="18"/>
        </w:rPr>
        <w:t>. Coffree je 100% přírodní prášková směs z lehce praženého čekankového a pampeliškového kořene, ječmene a rýže, která</w:t>
      </w:r>
      <w:r w:rsidRPr="00B95710">
        <w:rPr>
          <w:rStyle w:val="Siln"/>
          <w:rFonts w:ascii="Verdana" w:hAnsi="Verdana" w:cs="Poppins"/>
          <w:color w:val="000000"/>
          <w:sz w:val="18"/>
          <w:szCs w:val="18"/>
        </w:rPr>
        <w:t> chutná naprosto totožně jako káva a jako bonus má i blahodárné účinky na zdraví</w:t>
      </w:r>
      <w:r w:rsidRPr="00B95710">
        <w:rPr>
          <w:rFonts w:ascii="Verdana" w:hAnsi="Verdana" w:cs="Poppins"/>
          <w:color w:val="000000"/>
          <w:sz w:val="18"/>
          <w:szCs w:val="18"/>
        </w:rPr>
        <w:t>.  </w:t>
      </w:r>
    </w:p>
    <w:p w14:paraId="584A2073" w14:textId="02BD48FE" w:rsidR="00B95710" w:rsidRPr="00B95710" w:rsidRDefault="00B95710" w:rsidP="00B95710">
      <w:pPr>
        <w:widowControl/>
        <w:numPr>
          <w:ilvl w:val="0"/>
          <w:numId w:val="42"/>
        </w:numPr>
        <w:shd w:val="clear" w:color="auto" w:fill="FFFFFF"/>
        <w:suppressAutoHyphens w:val="0"/>
        <w:spacing w:before="100" w:beforeAutospacing="1" w:after="100" w:afterAutospacing="1"/>
        <w:rPr>
          <w:rFonts w:ascii="Verdana" w:hAnsi="Verdana" w:cs="Poppins"/>
          <w:color w:val="000000"/>
          <w:sz w:val="18"/>
          <w:szCs w:val="18"/>
        </w:rPr>
      </w:pPr>
      <w:r w:rsidRPr="00B95710">
        <w:rPr>
          <w:rFonts w:ascii="Verdana" w:hAnsi="Verdana" w:cs="Poppins"/>
          <w:color w:val="000000"/>
          <w:sz w:val="18"/>
          <w:szCs w:val="18"/>
        </w:rPr>
        <w:t>Kořen pampelišky je bohatý na inulin, rozpustnou vlákninu, která působí jako </w:t>
      </w:r>
      <w:r w:rsidRPr="00B95710">
        <w:rPr>
          <w:rStyle w:val="Siln"/>
          <w:rFonts w:ascii="Verdana" w:hAnsi="Verdana" w:cs="Poppins"/>
          <w:color w:val="000000"/>
          <w:sz w:val="18"/>
          <w:szCs w:val="18"/>
        </w:rPr>
        <w:t>přírodní probiotikum</w:t>
      </w:r>
      <w:r w:rsidRPr="00B95710">
        <w:rPr>
          <w:rFonts w:ascii="Verdana" w:hAnsi="Verdana" w:cs="Poppins"/>
          <w:color w:val="000000"/>
          <w:sz w:val="18"/>
          <w:szCs w:val="18"/>
        </w:rPr>
        <w:t> a podporuje růst zdravých střevních bakterií v trávicím traktu, zlepšuje střevní peristaltiku a pomáhá předcházet zácpě. </w:t>
      </w:r>
      <w:r w:rsidRPr="00B95710">
        <w:rPr>
          <w:rFonts w:ascii="Verdana" w:hAnsi="Verdana" w:cs="Poppins"/>
          <w:color w:val="000000"/>
          <w:sz w:val="18"/>
          <w:szCs w:val="18"/>
          <w:vertAlign w:val="superscript"/>
        </w:rPr>
        <w:t> </w:t>
      </w:r>
      <w:r w:rsidRPr="00B95710">
        <w:rPr>
          <w:rFonts w:ascii="Verdana" w:hAnsi="Verdana" w:cs="Poppins"/>
          <w:color w:val="000000"/>
          <w:sz w:val="18"/>
          <w:szCs w:val="18"/>
        </w:rPr>
        <w:br/>
      </w:r>
    </w:p>
    <w:p w14:paraId="2ECBB578" w14:textId="31CBC471" w:rsidR="00B95710" w:rsidRPr="00B95710" w:rsidRDefault="00B95710" w:rsidP="00B95710">
      <w:pPr>
        <w:widowControl/>
        <w:numPr>
          <w:ilvl w:val="0"/>
          <w:numId w:val="42"/>
        </w:numPr>
        <w:shd w:val="clear" w:color="auto" w:fill="FFFFFF"/>
        <w:suppressAutoHyphens w:val="0"/>
        <w:spacing w:before="100" w:beforeAutospacing="1" w:after="100" w:afterAutospacing="1"/>
        <w:jc w:val="both"/>
        <w:rPr>
          <w:rFonts w:ascii="Verdana" w:hAnsi="Verdana" w:cs="Poppins"/>
          <w:color w:val="000000"/>
          <w:sz w:val="18"/>
          <w:szCs w:val="18"/>
        </w:rPr>
      </w:pPr>
      <w:r w:rsidRPr="00B95710">
        <w:rPr>
          <w:rFonts w:ascii="Verdana" w:hAnsi="Verdana" w:cs="Poppins"/>
          <w:color w:val="000000"/>
          <w:sz w:val="18"/>
          <w:szCs w:val="18"/>
        </w:rPr>
        <w:t>Kořen čekanky </w:t>
      </w:r>
      <w:r w:rsidRPr="00B95710">
        <w:rPr>
          <w:rStyle w:val="Siln"/>
          <w:rFonts w:ascii="Verdana" w:hAnsi="Verdana" w:cs="Poppins"/>
          <w:color w:val="000000"/>
          <w:sz w:val="18"/>
          <w:szCs w:val="18"/>
        </w:rPr>
        <w:t>může pomoci zabránit časnému nástupu cukrovky</w:t>
      </w:r>
      <w:r w:rsidRPr="00B95710">
        <w:rPr>
          <w:rFonts w:ascii="Verdana" w:hAnsi="Verdana" w:cs="Poppins"/>
          <w:color w:val="000000"/>
          <w:sz w:val="18"/>
          <w:szCs w:val="18"/>
        </w:rPr>
        <w:t>, protože působí na zvýšení hladiny adiponektinu, proteinu, který reguluje hladinu glukózy v krvi. Fenolické sloučeniny čekankového kořene také </w:t>
      </w:r>
      <w:r w:rsidRPr="00B95710">
        <w:rPr>
          <w:rStyle w:val="Siln"/>
          <w:rFonts w:ascii="Verdana" w:hAnsi="Verdana" w:cs="Poppins"/>
          <w:color w:val="000000"/>
          <w:sz w:val="18"/>
          <w:szCs w:val="18"/>
        </w:rPr>
        <w:t>zlepšují průtok krve a celkové fungování červených krvinek</w:t>
      </w:r>
      <w:r w:rsidRPr="00B95710">
        <w:rPr>
          <w:rFonts w:ascii="Verdana" w:hAnsi="Verdana" w:cs="Poppins"/>
          <w:color w:val="000000"/>
          <w:sz w:val="18"/>
          <w:szCs w:val="18"/>
        </w:rPr>
        <w:t>.  </w:t>
      </w:r>
    </w:p>
    <w:p w14:paraId="61DC898A" w14:textId="77777777" w:rsidR="00B95710" w:rsidRDefault="00B95710" w:rsidP="00B95710">
      <w:pPr>
        <w:pStyle w:val="Normlnweb"/>
        <w:shd w:val="clear" w:color="auto" w:fill="FFFFFF"/>
        <w:spacing w:before="0" w:beforeAutospacing="0" w:after="150" w:afterAutospacing="0"/>
        <w:jc w:val="both"/>
        <w:rPr>
          <w:rFonts w:ascii="Verdana" w:hAnsi="Verdana" w:cs="Poppins"/>
          <w:color w:val="000000"/>
          <w:sz w:val="18"/>
          <w:szCs w:val="18"/>
        </w:rPr>
      </w:pPr>
    </w:p>
    <w:p w14:paraId="53DF92BD" w14:textId="77777777" w:rsidR="00B95710" w:rsidRDefault="00B95710" w:rsidP="00B95710">
      <w:pPr>
        <w:pStyle w:val="Normlnweb"/>
        <w:shd w:val="clear" w:color="auto" w:fill="FFFFFF"/>
        <w:spacing w:before="0" w:beforeAutospacing="0" w:after="150" w:afterAutospacing="0"/>
        <w:jc w:val="both"/>
        <w:rPr>
          <w:rFonts w:ascii="Verdana" w:hAnsi="Verdana" w:cs="Poppins"/>
          <w:color w:val="000000"/>
          <w:sz w:val="18"/>
          <w:szCs w:val="18"/>
        </w:rPr>
      </w:pPr>
    </w:p>
    <w:p w14:paraId="71126E94" w14:textId="77777777" w:rsidR="00B95710" w:rsidRDefault="00B95710" w:rsidP="00B95710">
      <w:pPr>
        <w:pStyle w:val="Normlnweb"/>
        <w:shd w:val="clear" w:color="auto" w:fill="FFFFFF"/>
        <w:spacing w:before="0" w:beforeAutospacing="0" w:after="150" w:afterAutospacing="0"/>
        <w:jc w:val="both"/>
        <w:rPr>
          <w:rFonts w:ascii="Verdana" w:hAnsi="Verdana" w:cs="Poppins"/>
          <w:color w:val="000000"/>
          <w:sz w:val="18"/>
          <w:szCs w:val="18"/>
        </w:rPr>
      </w:pPr>
    </w:p>
    <w:p w14:paraId="213696CC" w14:textId="77777777" w:rsidR="00B95710" w:rsidRDefault="00B95710" w:rsidP="00B95710">
      <w:pPr>
        <w:pStyle w:val="Normlnweb"/>
        <w:shd w:val="clear" w:color="auto" w:fill="FFFFFF"/>
        <w:spacing w:before="0" w:beforeAutospacing="0" w:after="150" w:afterAutospacing="0"/>
        <w:jc w:val="both"/>
        <w:rPr>
          <w:rFonts w:ascii="Verdana" w:hAnsi="Verdana" w:cs="Poppins"/>
          <w:color w:val="000000"/>
          <w:sz w:val="18"/>
          <w:szCs w:val="18"/>
        </w:rPr>
      </w:pPr>
    </w:p>
    <w:p w14:paraId="30E6E0D6" w14:textId="77777777" w:rsidR="00B95710" w:rsidRDefault="00B95710" w:rsidP="00B95710">
      <w:pPr>
        <w:pStyle w:val="Normlnweb"/>
        <w:shd w:val="clear" w:color="auto" w:fill="FFFFFF"/>
        <w:spacing w:before="0" w:beforeAutospacing="0" w:after="150" w:afterAutospacing="0"/>
        <w:jc w:val="both"/>
        <w:rPr>
          <w:rFonts w:ascii="Verdana" w:hAnsi="Verdana" w:cs="Poppins"/>
          <w:color w:val="000000"/>
          <w:sz w:val="18"/>
          <w:szCs w:val="18"/>
        </w:rPr>
      </w:pPr>
    </w:p>
    <w:p w14:paraId="1E4CE12F" w14:textId="77777777" w:rsidR="00B95710" w:rsidRDefault="00B95710" w:rsidP="00B95710">
      <w:pPr>
        <w:pStyle w:val="Normlnweb"/>
        <w:shd w:val="clear" w:color="auto" w:fill="FFFFFF"/>
        <w:spacing w:before="0" w:beforeAutospacing="0" w:after="150" w:afterAutospacing="0"/>
        <w:jc w:val="both"/>
        <w:rPr>
          <w:rFonts w:ascii="Verdana" w:hAnsi="Verdana" w:cs="Poppins"/>
          <w:color w:val="000000"/>
          <w:sz w:val="18"/>
          <w:szCs w:val="18"/>
        </w:rPr>
      </w:pPr>
    </w:p>
    <w:p w14:paraId="57FD8054" w14:textId="244C4DAE" w:rsidR="00B95710" w:rsidRPr="00AA1125" w:rsidRDefault="00000000" w:rsidP="00B95710">
      <w:pPr>
        <w:pStyle w:val="Normlnweb"/>
        <w:shd w:val="clear" w:color="auto" w:fill="FFFFFF"/>
        <w:spacing w:before="0" w:beforeAutospacing="0" w:after="150" w:afterAutospacing="0"/>
        <w:jc w:val="both"/>
        <w:rPr>
          <w:rFonts w:ascii="Verdana" w:hAnsi="Verdana" w:cs="Poppins"/>
          <w:color w:val="000000"/>
          <w:sz w:val="18"/>
          <w:szCs w:val="18"/>
          <w:u w:val="single"/>
        </w:rPr>
      </w:pPr>
      <w:hyperlink r:id="rId16" w:tgtFrame="_blank" w:history="1">
        <w:r w:rsidR="00B95710" w:rsidRPr="00AA1125">
          <w:rPr>
            <w:rFonts w:ascii="Verdana" w:hAnsi="Verdana" w:cs="Poppins"/>
            <w:noProof/>
            <w:color w:val="000000"/>
            <w:sz w:val="18"/>
            <w:szCs w:val="18"/>
            <w:u w:val="single"/>
          </w:rPr>
          <w:drawing>
            <wp:anchor distT="0" distB="0" distL="114300" distR="114300" simplePos="0" relativeHeight="251667968" behindDoc="1" locked="0" layoutInCell="1" allowOverlap="1" wp14:anchorId="7A6D5EF7" wp14:editId="11483D60">
              <wp:simplePos x="0" y="0"/>
              <wp:positionH relativeFrom="column">
                <wp:posOffset>0</wp:posOffset>
              </wp:positionH>
              <wp:positionV relativeFrom="paragraph">
                <wp:posOffset>-8068310</wp:posOffset>
              </wp:positionV>
              <wp:extent cx="2061210" cy="1546860"/>
              <wp:effectExtent l="0" t="0" r="0" b="0"/>
              <wp:wrapTight wrapText="bothSides">
                <wp:wrapPolygon edited="0">
                  <wp:start x="0" y="0"/>
                  <wp:lineTo x="0" y="21281"/>
                  <wp:lineTo x="21360" y="21281"/>
                  <wp:lineTo x="21360" y="0"/>
                  <wp:lineTo x="0" y="0"/>
                </wp:wrapPolygon>
              </wp:wrapTight>
              <wp:docPr id="4" name="Obrázek 4" descr="coffree-good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ffree-goodi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61210" cy="1546860"/>
                      </a:xfrm>
                      <a:prstGeom prst="rect">
                        <a:avLst/>
                      </a:prstGeom>
                      <a:noFill/>
                      <a:ln>
                        <a:noFill/>
                      </a:ln>
                    </pic:spPr>
                  </pic:pic>
                </a:graphicData>
              </a:graphic>
              <wp14:sizeRelH relativeFrom="page">
                <wp14:pctWidth>0</wp14:pctWidth>
              </wp14:sizeRelH>
              <wp14:sizeRelV relativeFrom="page">
                <wp14:pctHeight>0</wp14:pctHeight>
              </wp14:sizeRelV>
            </wp:anchor>
          </w:drawing>
        </w:r>
        <w:r w:rsidR="00B95710" w:rsidRPr="00AA1125">
          <w:rPr>
            <w:rStyle w:val="Siln"/>
            <w:rFonts w:ascii="Verdana" w:hAnsi="Verdana" w:cs="Poppins"/>
            <w:color w:val="000000"/>
            <w:sz w:val="18"/>
            <w:szCs w:val="18"/>
            <w:u w:val="single"/>
          </w:rPr>
          <w:t>COFFREE - PAMPELIŠKOVÝ KÁVOVINOVÝ NÁPOJ 75 G</w:t>
        </w:r>
      </w:hyperlink>
    </w:p>
    <w:p w14:paraId="3EC34C88" w14:textId="77777777" w:rsidR="00AA1125" w:rsidRDefault="00000000" w:rsidP="00AA1125">
      <w:pPr>
        <w:pStyle w:val="Normlnweb"/>
        <w:shd w:val="clear" w:color="auto" w:fill="FFFFFF"/>
        <w:spacing w:before="0" w:beforeAutospacing="0" w:after="150" w:afterAutospacing="0"/>
        <w:rPr>
          <w:rFonts w:ascii="Verdana" w:hAnsi="Verdana" w:cs="Poppins"/>
          <w:i/>
          <w:iCs/>
          <w:color w:val="000000"/>
          <w:sz w:val="18"/>
          <w:szCs w:val="18"/>
        </w:rPr>
      </w:pPr>
      <w:hyperlink r:id="rId18" w:tgtFrame="_blank" w:history="1">
        <w:r w:rsidR="00B95710" w:rsidRPr="00AA1125">
          <w:rPr>
            <w:rStyle w:val="Zdraznn"/>
            <w:rFonts w:ascii="Verdana" w:hAnsi="Verdana" w:cs="Poppins"/>
            <w:i w:val="0"/>
            <w:iCs w:val="0"/>
            <w:color w:val="000000"/>
            <w:sz w:val="18"/>
            <w:szCs w:val="18"/>
          </w:rPr>
          <w:t>Coffree ocení těhotné a kojící ženy, lidé s vysokým tlakem, refluxem jícnu, epilepsií… je prostě ideální alternativou pro všechny, kteří nemohou, nebo nechtějí pít kávu s kofeinem!</w:t>
        </w:r>
      </w:hyperlink>
    </w:p>
    <w:p w14:paraId="3330F826" w14:textId="7CF0F6B2" w:rsidR="00B95710" w:rsidRPr="00AA1125" w:rsidRDefault="00AA1125" w:rsidP="00AA1125">
      <w:pPr>
        <w:pStyle w:val="Normlnweb"/>
        <w:shd w:val="clear" w:color="auto" w:fill="FFFFFF"/>
        <w:spacing w:before="0" w:beforeAutospacing="0" w:after="150" w:afterAutospacing="0"/>
        <w:rPr>
          <w:rFonts w:ascii="Verdana" w:hAnsi="Verdana" w:cs="Poppins"/>
          <w:i/>
          <w:iCs/>
          <w:color w:val="000000"/>
          <w:sz w:val="18"/>
          <w:szCs w:val="18"/>
        </w:rPr>
      </w:pPr>
      <w:r>
        <w:rPr>
          <w:rFonts w:ascii="Verdana" w:hAnsi="Verdana" w:cs="Poppins"/>
          <w:color w:val="000000"/>
          <w:sz w:val="18"/>
          <w:szCs w:val="18"/>
        </w:rPr>
        <w:t>Cena: 139 Kč</w:t>
      </w:r>
      <w:r w:rsidR="00B95710" w:rsidRPr="00AA1125">
        <w:rPr>
          <w:rFonts w:ascii="Verdana" w:hAnsi="Verdana" w:cs="Poppins"/>
          <w:i/>
          <w:iCs/>
          <w:color w:val="000000"/>
          <w:sz w:val="18"/>
          <w:szCs w:val="18"/>
        </w:rPr>
        <w:br/>
      </w:r>
      <w:r w:rsidR="00B95710" w:rsidRPr="00AA1125">
        <w:rPr>
          <w:rFonts w:ascii="Verdana" w:hAnsi="Verdana" w:cs="Poppins"/>
          <w:i/>
          <w:iCs/>
          <w:color w:val="000000"/>
          <w:sz w:val="18"/>
          <w:szCs w:val="18"/>
        </w:rPr>
        <w:br/>
      </w:r>
    </w:p>
    <w:p w14:paraId="4ADEE330" w14:textId="63BE84AC" w:rsidR="00B95710" w:rsidRDefault="00B95710" w:rsidP="00B95710">
      <w:pPr>
        <w:pStyle w:val="Normlnweb"/>
        <w:shd w:val="clear" w:color="auto" w:fill="FFFFFF"/>
        <w:spacing w:before="0" w:beforeAutospacing="0" w:after="150" w:afterAutospacing="0"/>
        <w:jc w:val="both"/>
        <w:rPr>
          <w:rFonts w:ascii="Verdana" w:hAnsi="Verdana" w:cs="Poppins"/>
          <w:color w:val="000000"/>
          <w:sz w:val="18"/>
          <w:szCs w:val="18"/>
        </w:rPr>
      </w:pPr>
    </w:p>
    <w:p w14:paraId="78AC9747" w14:textId="77777777" w:rsidR="00B95710" w:rsidRPr="00B95710" w:rsidRDefault="00B95710" w:rsidP="00B95710">
      <w:pPr>
        <w:pStyle w:val="Nadpis2"/>
        <w:shd w:val="clear" w:color="auto" w:fill="FFFFFF"/>
        <w:jc w:val="both"/>
        <w:rPr>
          <w:rFonts w:ascii="Verdana" w:hAnsi="Verdana" w:cs="Arial"/>
          <w:caps/>
          <w:color w:val="000000"/>
          <w:sz w:val="18"/>
          <w:szCs w:val="18"/>
        </w:rPr>
      </w:pPr>
      <w:r w:rsidRPr="00B95710">
        <w:rPr>
          <w:rStyle w:val="Siln"/>
          <w:rFonts w:ascii="Verdana" w:hAnsi="Verdana" w:cs="Arial"/>
          <w:b/>
          <w:bCs/>
          <w:caps/>
          <w:color w:val="000000"/>
          <w:sz w:val="18"/>
          <w:szCs w:val="18"/>
        </w:rPr>
        <w:t>GOODIE TIP</w:t>
      </w:r>
    </w:p>
    <w:p w14:paraId="103477F5" w14:textId="77777777" w:rsidR="00B95710" w:rsidRPr="00B95710" w:rsidRDefault="00B95710" w:rsidP="00B95710">
      <w:pPr>
        <w:pStyle w:val="Normlnweb"/>
        <w:shd w:val="clear" w:color="auto" w:fill="FFFFFF"/>
        <w:spacing w:before="0" w:beforeAutospacing="0" w:after="150" w:afterAutospacing="0"/>
        <w:jc w:val="both"/>
        <w:rPr>
          <w:rFonts w:ascii="Verdana" w:hAnsi="Verdana" w:cs="Poppins"/>
          <w:color w:val="000000"/>
          <w:sz w:val="18"/>
          <w:szCs w:val="18"/>
        </w:rPr>
      </w:pPr>
      <w:r w:rsidRPr="00B95710">
        <w:rPr>
          <w:rFonts w:ascii="Verdana" w:hAnsi="Verdana" w:cs="Poppins"/>
          <w:color w:val="000000"/>
          <w:sz w:val="18"/>
          <w:szCs w:val="18"/>
        </w:rPr>
        <w:t>Kávu milujete, ale její hořká silná chuť vám nedělá dobře na žaludek? Vyzkoušejte její sladší verzi v podobě jemného ořechového krému, který se výtečně hodí do snídaňových kaší, ale i jen tak na lžičku, když honí mlsná.</w:t>
      </w:r>
    </w:p>
    <w:p w14:paraId="47EA9A8A" w14:textId="48F9547F" w:rsidR="00B95710" w:rsidRPr="00B95710" w:rsidRDefault="00B95710" w:rsidP="00B95710">
      <w:pPr>
        <w:pStyle w:val="Normlnweb"/>
        <w:shd w:val="clear" w:color="auto" w:fill="FFFFFF"/>
        <w:spacing w:before="0" w:beforeAutospacing="0" w:after="150" w:afterAutospacing="0"/>
        <w:jc w:val="both"/>
        <w:rPr>
          <w:rFonts w:ascii="Verdana" w:hAnsi="Verdana" w:cs="Poppins"/>
          <w:color w:val="000000"/>
          <w:sz w:val="18"/>
          <w:szCs w:val="18"/>
        </w:rPr>
      </w:pPr>
    </w:p>
    <w:p w14:paraId="3812D27E" w14:textId="77777777" w:rsidR="00AA1125" w:rsidRPr="00AA1125" w:rsidRDefault="00AA1125" w:rsidP="00AA1125">
      <w:pPr>
        <w:pStyle w:val="Normlnweb"/>
        <w:shd w:val="clear" w:color="auto" w:fill="FFFFFF"/>
        <w:spacing w:before="0" w:beforeAutospacing="0" w:after="150" w:afterAutospacing="0"/>
        <w:jc w:val="both"/>
        <w:rPr>
          <w:rFonts w:ascii="Verdana" w:hAnsi="Verdana" w:cs="Poppins"/>
          <w:color w:val="000000"/>
          <w:sz w:val="18"/>
          <w:szCs w:val="18"/>
          <w:u w:val="single"/>
        </w:rPr>
      </w:pPr>
      <w:r w:rsidRPr="00AA1125">
        <w:rPr>
          <w:rFonts w:ascii="Verdana" w:hAnsi="Verdana" w:cs="Poppins"/>
          <w:noProof/>
          <w:color w:val="000000"/>
          <w:sz w:val="18"/>
          <w:szCs w:val="18"/>
          <w:u w:val="single"/>
        </w:rPr>
        <w:drawing>
          <wp:anchor distT="0" distB="0" distL="114300" distR="114300" simplePos="0" relativeHeight="251668992" behindDoc="1" locked="0" layoutInCell="1" allowOverlap="1" wp14:anchorId="50E13014" wp14:editId="423A42C0">
            <wp:simplePos x="0" y="0"/>
            <wp:positionH relativeFrom="margin">
              <wp:posOffset>3810</wp:posOffset>
            </wp:positionH>
            <wp:positionV relativeFrom="paragraph">
              <wp:posOffset>111125</wp:posOffset>
            </wp:positionV>
            <wp:extent cx="2048510" cy="1055370"/>
            <wp:effectExtent l="0" t="0" r="8890" b="0"/>
            <wp:wrapTight wrapText="bothSides">
              <wp:wrapPolygon edited="0">
                <wp:start x="0" y="0"/>
                <wp:lineTo x="0" y="21054"/>
                <wp:lineTo x="21493" y="21054"/>
                <wp:lineTo x="21493" y="0"/>
                <wp:lineTo x="0" y="0"/>
              </wp:wrapPolygon>
            </wp:wrapTight>
            <wp:docPr id="3" name="Obrázek 3" descr="orechovy-krem-kaca-goodie">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rechovy-krem-kaca-goodie">
                      <a:hlinkClick r:id="rId19" tgtFrame="&quot;_blank&quo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048510" cy="105537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1" w:tgtFrame="_blank" w:history="1">
        <w:r w:rsidR="00B95710" w:rsidRPr="00AA1125">
          <w:rPr>
            <w:rStyle w:val="Siln"/>
            <w:rFonts w:ascii="Verdana" w:hAnsi="Verdana" w:cs="Poppins"/>
            <w:color w:val="000000"/>
            <w:sz w:val="18"/>
            <w:szCs w:val="18"/>
            <w:u w:val="single"/>
          </w:rPr>
          <w:t>KÁVA 140 G</w:t>
        </w:r>
      </w:hyperlink>
    </w:p>
    <w:p w14:paraId="02D8E56A" w14:textId="36263AC1" w:rsidR="00B95710" w:rsidRDefault="00000000" w:rsidP="00AA1125">
      <w:pPr>
        <w:pStyle w:val="Normlnweb"/>
        <w:shd w:val="clear" w:color="auto" w:fill="FFFFFF"/>
        <w:spacing w:before="0" w:beforeAutospacing="0" w:after="150" w:afterAutospacing="0"/>
        <w:rPr>
          <w:rFonts w:ascii="Verdana" w:hAnsi="Verdana" w:cs="Poppins"/>
          <w:i/>
          <w:iCs/>
          <w:color w:val="000000"/>
          <w:sz w:val="18"/>
          <w:szCs w:val="18"/>
        </w:rPr>
      </w:pPr>
      <w:hyperlink r:id="rId22" w:tgtFrame="_blank" w:history="1">
        <w:r w:rsidR="00B95710" w:rsidRPr="00AA1125">
          <w:rPr>
            <w:rStyle w:val="Zdraznn"/>
            <w:rFonts w:ascii="Verdana" w:hAnsi="Verdana" w:cs="Poppins"/>
            <w:i w:val="0"/>
            <w:iCs w:val="0"/>
            <w:color w:val="000000"/>
            <w:sz w:val="18"/>
            <w:szCs w:val="18"/>
          </w:rPr>
          <w:t>Lehce nasládlá chuť bio kávy v kombinaci s mandlemi a datlemi vytváří nevšední zážitek pro chuťové buňky. Ořechový krém KÁVA je zdrojem kvalitní energie, rostlinných tuků, bílkovin i vlákniny. Neobsahuje zvýrazňovače chutí či jiná aditiva, a díky tomu poskytuje plnou a maximálně identickou chuť čerstvých surovin!</w:t>
        </w:r>
        <w:r w:rsidR="00AA1125">
          <w:rPr>
            <w:rStyle w:val="Zdraznn"/>
            <w:rFonts w:ascii="Verdana" w:hAnsi="Verdana" w:cs="Poppins"/>
            <w:i w:val="0"/>
            <w:iCs w:val="0"/>
            <w:color w:val="000000"/>
            <w:sz w:val="18"/>
            <w:szCs w:val="18"/>
          </w:rPr>
          <w:t xml:space="preserve">                                </w:t>
        </w:r>
        <w:r w:rsidR="00B95710" w:rsidRPr="00AA1125">
          <w:rPr>
            <w:rStyle w:val="Zdraznn"/>
            <w:rFonts w:ascii="Verdana" w:hAnsi="Verdana" w:cs="Poppins"/>
            <w:i w:val="0"/>
            <w:iCs w:val="0"/>
            <w:color w:val="000000"/>
            <w:sz w:val="18"/>
            <w:szCs w:val="18"/>
          </w:rPr>
          <w:t> </w:t>
        </w:r>
      </w:hyperlink>
    </w:p>
    <w:p w14:paraId="370A541E" w14:textId="57D13AAB" w:rsidR="00AA1125" w:rsidRPr="00AA1125" w:rsidRDefault="00AA1125" w:rsidP="00B95710">
      <w:pPr>
        <w:pStyle w:val="Normlnweb"/>
        <w:shd w:val="clear" w:color="auto" w:fill="FFFFFF"/>
        <w:spacing w:before="0" w:beforeAutospacing="0" w:after="150" w:afterAutospacing="0"/>
        <w:jc w:val="both"/>
        <w:rPr>
          <w:rFonts w:ascii="Verdana" w:hAnsi="Verdana" w:cs="Poppins"/>
          <w:color w:val="000000"/>
          <w:sz w:val="18"/>
          <w:szCs w:val="18"/>
        </w:rPr>
      </w:pPr>
      <w:r>
        <w:rPr>
          <w:rFonts w:ascii="Verdana" w:hAnsi="Verdana" w:cs="Poppins"/>
          <w:i/>
          <w:iCs/>
          <w:color w:val="000000"/>
          <w:sz w:val="18"/>
          <w:szCs w:val="18"/>
        </w:rPr>
        <w:t xml:space="preserve">                                                      </w:t>
      </w:r>
      <w:r w:rsidRPr="00AA1125">
        <w:rPr>
          <w:rFonts w:ascii="Verdana" w:hAnsi="Verdana" w:cs="Poppins"/>
          <w:color w:val="000000"/>
          <w:sz w:val="18"/>
          <w:szCs w:val="18"/>
        </w:rPr>
        <w:t>Cena: 195 Kč</w:t>
      </w:r>
    </w:p>
    <w:p w14:paraId="01009DC9" w14:textId="77777777" w:rsidR="00AA1125" w:rsidRPr="00B95710" w:rsidRDefault="00AA1125" w:rsidP="00B95710">
      <w:pPr>
        <w:pStyle w:val="Normlnweb"/>
        <w:shd w:val="clear" w:color="auto" w:fill="FFFFFF"/>
        <w:spacing w:before="0" w:beforeAutospacing="0" w:after="150" w:afterAutospacing="0"/>
        <w:jc w:val="both"/>
        <w:rPr>
          <w:rFonts w:ascii="Verdana" w:hAnsi="Verdana" w:cs="Poppins"/>
          <w:color w:val="000000"/>
          <w:sz w:val="18"/>
          <w:szCs w:val="18"/>
        </w:rPr>
      </w:pPr>
    </w:p>
    <w:p w14:paraId="4C44B7AF" w14:textId="77777777" w:rsidR="00D54FC0" w:rsidRPr="00B95710" w:rsidRDefault="00D54FC0" w:rsidP="00B95710">
      <w:pPr>
        <w:pStyle w:val="m4993198168187611957msolistparagraph"/>
        <w:shd w:val="clear" w:color="auto" w:fill="FFFFFF"/>
        <w:spacing w:before="0" w:after="0"/>
        <w:jc w:val="both"/>
        <w:rPr>
          <w:rFonts w:ascii="Verdana" w:hAnsi="Verdana"/>
          <w:sz w:val="18"/>
          <w:szCs w:val="18"/>
        </w:rPr>
      </w:pPr>
    </w:p>
    <w:p w14:paraId="2F0CD600" w14:textId="6B0F6053" w:rsidR="00AA5708" w:rsidRPr="00B95710" w:rsidRDefault="00AE1C28" w:rsidP="00B95710">
      <w:pPr>
        <w:pStyle w:val="m4993198168187611957msolistparagraph"/>
        <w:shd w:val="clear" w:color="auto" w:fill="FFFFFF"/>
        <w:spacing w:before="0" w:after="0"/>
        <w:jc w:val="both"/>
        <w:rPr>
          <w:rFonts w:ascii="Verdana" w:hAnsi="Verdana"/>
          <w:sz w:val="18"/>
          <w:szCs w:val="18"/>
        </w:rPr>
      </w:pPr>
      <w:r w:rsidRPr="00B95710">
        <w:rPr>
          <w:rFonts w:ascii="Verdana" w:hAnsi="Verdana"/>
          <w:sz w:val="18"/>
          <w:szCs w:val="18"/>
        </w:rPr>
        <w:t xml:space="preserve">V </w:t>
      </w:r>
      <w:r w:rsidRPr="00B95710">
        <w:rPr>
          <w:rFonts w:ascii="Verdana" w:hAnsi="Verdana"/>
          <w:b/>
          <w:bCs/>
          <w:sz w:val="18"/>
          <w:szCs w:val="18"/>
        </w:rPr>
        <w:t>Goodie</w:t>
      </w:r>
      <w:r w:rsidRPr="00B95710">
        <w:rPr>
          <w:rFonts w:ascii="Verdana" w:hAnsi="Verdana"/>
          <w:sz w:val="18"/>
          <w:szCs w:val="18"/>
        </w:rPr>
        <w:t xml:space="preserve"> najdete jenom produkty s dobrou karmou.</w:t>
      </w:r>
      <w:r w:rsidR="001F0841" w:rsidRPr="00B95710">
        <w:rPr>
          <w:rFonts w:ascii="Verdana" w:hAnsi="Verdana"/>
          <w:sz w:val="18"/>
          <w:szCs w:val="18"/>
        </w:rPr>
        <w:t xml:space="preserve"> </w:t>
      </w:r>
      <w:r w:rsidR="006B1979" w:rsidRPr="00B95710">
        <w:rPr>
          <w:rFonts w:ascii="Verdana" w:hAnsi="Verdana"/>
          <w:sz w:val="18"/>
          <w:szCs w:val="18"/>
        </w:rPr>
        <w:t>M</w:t>
      </w:r>
      <w:r w:rsidR="00A13352" w:rsidRPr="00B95710">
        <w:rPr>
          <w:rFonts w:ascii="Verdana" w:hAnsi="Verdana"/>
          <w:sz w:val="18"/>
          <w:szCs w:val="18"/>
        </w:rPr>
        <w:t xml:space="preserve">ůžete </w:t>
      </w:r>
      <w:r w:rsidR="006B1979" w:rsidRPr="00B95710">
        <w:rPr>
          <w:rFonts w:ascii="Verdana" w:hAnsi="Verdana"/>
          <w:sz w:val="18"/>
          <w:szCs w:val="18"/>
        </w:rPr>
        <w:t xml:space="preserve">je </w:t>
      </w:r>
      <w:r w:rsidR="00A13352" w:rsidRPr="00B95710">
        <w:rPr>
          <w:rFonts w:ascii="Verdana" w:hAnsi="Verdana"/>
          <w:sz w:val="18"/>
          <w:szCs w:val="18"/>
        </w:rPr>
        <w:t>vybírat na</w:t>
      </w:r>
      <w:r w:rsidR="00AA5708" w:rsidRPr="00B95710">
        <w:rPr>
          <w:rFonts w:ascii="Verdana" w:hAnsi="Verdana"/>
          <w:sz w:val="18"/>
          <w:szCs w:val="18"/>
        </w:rPr>
        <w:t xml:space="preserve"> </w:t>
      </w:r>
      <w:hyperlink r:id="rId23" w:history="1">
        <w:r w:rsidR="00AA5708" w:rsidRPr="00B95710">
          <w:rPr>
            <w:rStyle w:val="Hypertextovodkaz"/>
            <w:rFonts w:ascii="Verdana" w:hAnsi="Verdana"/>
            <w:sz w:val="18"/>
            <w:szCs w:val="18"/>
          </w:rPr>
          <w:t>www.goodie.cz</w:t>
        </w:r>
      </w:hyperlink>
      <w:r w:rsidR="00AA5708" w:rsidRPr="00B95710">
        <w:rPr>
          <w:rFonts w:ascii="Verdana" w:hAnsi="Verdana"/>
          <w:sz w:val="18"/>
          <w:szCs w:val="18"/>
        </w:rPr>
        <w:t>.</w:t>
      </w:r>
    </w:p>
    <w:p w14:paraId="3B9B8977" w14:textId="04E422E2" w:rsidR="00611FCA" w:rsidRPr="00B95710" w:rsidRDefault="00611FCA" w:rsidP="00B95710">
      <w:pPr>
        <w:pStyle w:val="m4993198168187611957msolistparagraph"/>
        <w:shd w:val="clear" w:color="auto" w:fill="FFFFFF"/>
        <w:spacing w:before="0" w:after="0"/>
        <w:jc w:val="both"/>
        <w:rPr>
          <w:rFonts w:ascii="Verdana" w:hAnsi="Verdana"/>
          <w:sz w:val="18"/>
          <w:szCs w:val="18"/>
        </w:rPr>
      </w:pPr>
    </w:p>
    <w:p w14:paraId="6075F011" w14:textId="635F9A88" w:rsidR="00EE62CE" w:rsidRPr="00B95710" w:rsidRDefault="00EE62CE" w:rsidP="00B95710">
      <w:pPr>
        <w:pStyle w:val="m4993198168187611957msolistparagraph"/>
        <w:shd w:val="clear" w:color="auto" w:fill="FFFFFF"/>
        <w:spacing w:before="0" w:after="0"/>
        <w:jc w:val="both"/>
        <w:rPr>
          <w:rFonts w:ascii="Verdana" w:hAnsi="Verdana"/>
          <w:sz w:val="18"/>
          <w:szCs w:val="18"/>
        </w:rPr>
      </w:pPr>
      <w:r w:rsidRPr="00B95710">
        <w:rPr>
          <w:rFonts w:ascii="Verdana" w:hAnsi="Verdana"/>
          <w:sz w:val="18"/>
          <w:szCs w:val="18"/>
        </w:rPr>
        <w:t xml:space="preserve">  </w:t>
      </w:r>
    </w:p>
    <w:p w14:paraId="27879B90" w14:textId="77777777" w:rsidR="00647B56" w:rsidRPr="00AA1125" w:rsidRDefault="00647B56" w:rsidP="00B95710">
      <w:pPr>
        <w:pStyle w:val="m4993198168187611957msolistparagraph"/>
        <w:shd w:val="clear" w:color="auto" w:fill="FF0000"/>
        <w:spacing w:before="0" w:after="0"/>
        <w:jc w:val="both"/>
        <w:rPr>
          <w:rFonts w:ascii="Verdana" w:hAnsi="Verdana"/>
          <w:sz w:val="6"/>
          <w:szCs w:val="6"/>
          <w:u w:val="single"/>
        </w:rPr>
      </w:pPr>
    </w:p>
    <w:p w14:paraId="5A60E5EC" w14:textId="6E3BA5A4" w:rsidR="00647B56" w:rsidRPr="00B95710" w:rsidRDefault="00647B56" w:rsidP="00B95710">
      <w:pPr>
        <w:pStyle w:val="m4993198168187611957msolistparagraph"/>
        <w:shd w:val="clear" w:color="auto" w:fill="FFFFFF"/>
        <w:spacing w:before="0" w:after="0"/>
        <w:jc w:val="both"/>
        <w:rPr>
          <w:rFonts w:ascii="Verdana" w:hAnsi="Verdana"/>
          <w:sz w:val="18"/>
          <w:szCs w:val="18"/>
        </w:rPr>
      </w:pPr>
      <w:r w:rsidRPr="00B95710">
        <w:rPr>
          <w:rFonts w:ascii="Verdana" w:hAnsi="Verdana"/>
          <w:sz w:val="18"/>
          <w:szCs w:val="18"/>
        </w:rPr>
        <w:t xml:space="preserve">                </w:t>
      </w:r>
    </w:p>
    <w:p w14:paraId="005FA546" w14:textId="77777777" w:rsidR="00AA0367" w:rsidRPr="00B95710" w:rsidRDefault="00AA0367" w:rsidP="00B95710">
      <w:pPr>
        <w:pStyle w:val="Nadpis2"/>
        <w:numPr>
          <w:ilvl w:val="0"/>
          <w:numId w:val="0"/>
        </w:numPr>
        <w:ind w:left="576" w:hanging="576"/>
        <w:jc w:val="both"/>
        <w:rPr>
          <w:rFonts w:ascii="Verdana" w:hAnsi="Verdana" w:cs="Verdana"/>
          <w:b w:val="0"/>
          <w:color w:val="auto"/>
          <w:sz w:val="18"/>
          <w:szCs w:val="18"/>
          <w:lang w:val="cs-CZ"/>
        </w:rPr>
      </w:pPr>
      <w:r w:rsidRPr="00B95710">
        <w:rPr>
          <w:rFonts w:ascii="Verdana" w:hAnsi="Verdana" w:cs="Verdana"/>
          <w:color w:val="auto"/>
          <w:sz w:val="18"/>
          <w:szCs w:val="18"/>
        </w:rPr>
        <w:t>Kontakty</w:t>
      </w:r>
      <w:r w:rsidRPr="00B95710">
        <w:rPr>
          <w:rFonts w:ascii="Verdana" w:hAnsi="Verdana" w:cs="Verdana"/>
          <w:color w:val="auto"/>
          <w:sz w:val="18"/>
          <w:szCs w:val="18"/>
          <w:lang w:val="cs-CZ"/>
        </w:rPr>
        <w:t>:</w:t>
      </w:r>
      <w:r w:rsidRPr="00B95710">
        <w:rPr>
          <w:rFonts w:ascii="Verdana" w:hAnsi="Verdana" w:cs="Verdana"/>
          <w:b w:val="0"/>
          <w:color w:val="auto"/>
          <w:sz w:val="18"/>
          <w:szCs w:val="18"/>
          <w:lang w:val="cs-CZ"/>
        </w:rPr>
        <w:t xml:space="preserve">  </w:t>
      </w:r>
      <w:r w:rsidRPr="00B95710">
        <w:rPr>
          <w:rFonts w:ascii="Verdana" w:hAnsi="Verdana" w:cs="Verdana"/>
          <w:b w:val="0"/>
          <w:color w:val="auto"/>
          <w:sz w:val="18"/>
          <w:szCs w:val="18"/>
          <w:lang w:val="cs-CZ"/>
        </w:rPr>
        <w:tab/>
      </w:r>
      <w:r w:rsidRPr="00B95710">
        <w:rPr>
          <w:rFonts w:ascii="Verdana" w:hAnsi="Verdana" w:cs="Verdana"/>
          <w:b w:val="0"/>
          <w:color w:val="auto"/>
          <w:sz w:val="18"/>
          <w:szCs w:val="18"/>
          <w:lang w:val="cs-CZ"/>
        </w:rPr>
        <w:tab/>
      </w:r>
      <w:r w:rsidRPr="00B95710">
        <w:rPr>
          <w:rFonts w:ascii="Verdana" w:hAnsi="Verdana" w:cs="Verdana"/>
          <w:b w:val="0"/>
          <w:color w:val="auto"/>
          <w:sz w:val="18"/>
          <w:szCs w:val="18"/>
          <w:lang w:val="cs-CZ"/>
        </w:rPr>
        <w:tab/>
      </w:r>
      <w:r w:rsidRPr="00B95710">
        <w:rPr>
          <w:rFonts w:ascii="Verdana" w:hAnsi="Verdana" w:cs="Verdana"/>
          <w:b w:val="0"/>
          <w:color w:val="auto"/>
          <w:sz w:val="18"/>
          <w:szCs w:val="18"/>
          <w:lang w:val="cs-CZ"/>
        </w:rPr>
        <w:tab/>
      </w:r>
      <w:r w:rsidRPr="00B95710">
        <w:rPr>
          <w:rFonts w:ascii="Verdana" w:hAnsi="Verdana" w:cs="Verdana"/>
          <w:b w:val="0"/>
          <w:color w:val="auto"/>
          <w:sz w:val="18"/>
          <w:szCs w:val="18"/>
          <w:lang w:val="cs-CZ"/>
        </w:rPr>
        <w:tab/>
      </w:r>
      <w:r w:rsidRPr="00B95710">
        <w:rPr>
          <w:rFonts w:ascii="Verdana" w:hAnsi="Verdana" w:cs="Verdana"/>
          <w:b w:val="0"/>
          <w:color w:val="auto"/>
          <w:sz w:val="18"/>
          <w:szCs w:val="18"/>
          <w:lang w:val="cs-CZ"/>
        </w:rPr>
        <w:tab/>
      </w:r>
      <w:r w:rsidRPr="00B95710">
        <w:rPr>
          <w:rFonts w:ascii="Verdana" w:hAnsi="Verdana" w:cs="Verdana"/>
          <w:b w:val="0"/>
          <w:color w:val="auto"/>
          <w:sz w:val="18"/>
          <w:szCs w:val="18"/>
          <w:lang w:val="cs-CZ"/>
        </w:rPr>
        <w:tab/>
      </w:r>
      <w:r w:rsidRPr="00B95710">
        <w:rPr>
          <w:rFonts w:ascii="Verdana" w:hAnsi="Verdana" w:cs="Verdana"/>
          <w:color w:val="auto"/>
          <w:sz w:val="18"/>
          <w:szCs w:val="18"/>
          <w:lang w:val="cs-CZ"/>
        </w:rPr>
        <w:t>Mediální servis:</w:t>
      </w:r>
    </w:p>
    <w:p w14:paraId="70541DC8" w14:textId="7978A796" w:rsidR="00AA0367" w:rsidRPr="00B95710" w:rsidRDefault="00D77F40" w:rsidP="00B95710">
      <w:pPr>
        <w:pStyle w:val="Nadpis2"/>
        <w:numPr>
          <w:ilvl w:val="0"/>
          <w:numId w:val="0"/>
        </w:numPr>
        <w:ind w:left="576" w:hanging="576"/>
        <w:jc w:val="both"/>
        <w:rPr>
          <w:rFonts w:ascii="Verdana" w:hAnsi="Verdana" w:cs="Verdana"/>
          <w:b w:val="0"/>
          <w:color w:val="auto"/>
          <w:sz w:val="18"/>
          <w:szCs w:val="18"/>
          <w:lang w:val="cs-CZ"/>
        </w:rPr>
      </w:pPr>
      <w:r w:rsidRPr="00B95710">
        <w:rPr>
          <w:rFonts w:ascii="Verdana" w:hAnsi="Verdana" w:cs="Times New Roman"/>
          <w:b w:val="0"/>
          <w:color w:val="auto"/>
          <w:sz w:val="18"/>
          <w:szCs w:val="18"/>
          <w:lang w:val="cs-CZ"/>
        </w:rPr>
        <w:t>GOODIE</w:t>
      </w:r>
      <w:r w:rsidR="00AA0367" w:rsidRPr="00B95710">
        <w:rPr>
          <w:rFonts w:ascii="Verdana" w:hAnsi="Verdana" w:cs="Times New Roman"/>
          <w:b w:val="0"/>
          <w:color w:val="auto"/>
          <w:sz w:val="18"/>
          <w:szCs w:val="18"/>
          <w:lang w:val="cs-CZ"/>
        </w:rPr>
        <w:t xml:space="preserve">                                     </w:t>
      </w:r>
      <w:r w:rsidR="00AA0367" w:rsidRPr="00B95710">
        <w:rPr>
          <w:rFonts w:ascii="Verdana" w:hAnsi="Verdana" w:cs="Times New Roman"/>
          <w:b w:val="0"/>
          <w:color w:val="auto"/>
          <w:sz w:val="18"/>
          <w:szCs w:val="18"/>
          <w:lang w:val="cs-CZ"/>
        </w:rPr>
        <w:tab/>
      </w:r>
      <w:r w:rsidR="00AA0367" w:rsidRPr="00B95710">
        <w:rPr>
          <w:rFonts w:ascii="Verdana" w:hAnsi="Verdana" w:cs="Times New Roman"/>
          <w:b w:val="0"/>
          <w:color w:val="auto"/>
          <w:sz w:val="18"/>
          <w:szCs w:val="18"/>
          <w:lang w:val="cs-CZ"/>
        </w:rPr>
        <w:tab/>
      </w:r>
      <w:r w:rsidR="00AA5708" w:rsidRPr="00B95710">
        <w:rPr>
          <w:rFonts w:ascii="Verdana" w:hAnsi="Verdana" w:cs="Times New Roman"/>
          <w:b w:val="0"/>
          <w:color w:val="auto"/>
          <w:sz w:val="18"/>
          <w:szCs w:val="18"/>
          <w:lang w:val="cs-CZ"/>
        </w:rPr>
        <w:tab/>
      </w:r>
      <w:r w:rsidR="00AA5708" w:rsidRPr="00B95710">
        <w:rPr>
          <w:rFonts w:ascii="Verdana" w:hAnsi="Verdana" w:cs="Times New Roman"/>
          <w:b w:val="0"/>
          <w:color w:val="auto"/>
          <w:sz w:val="18"/>
          <w:szCs w:val="18"/>
          <w:lang w:val="cs-CZ"/>
        </w:rPr>
        <w:tab/>
      </w:r>
      <w:r w:rsidR="00AA0367" w:rsidRPr="00B95710">
        <w:rPr>
          <w:rFonts w:ascii="Verdana" w:hAnsi="Verdana" w:cs="Verdana"/>
          <w:color w:val="auto"/>
          <w:sz w:val="18"/>
          <w:szCs w:val="18"/>
        </w:rPr>
        <w:t>cammino</w:t>
      </w:r>
      <w:r w:rsidR="00AA0367" w:rsidRPr="00B95710">
        <w:rPr>
          <w:rFonts w:ascii="Verdana" w:hAnsi="Verdana" w:cs="Verdana"/>
          <w:sz w:val="18"/>
          <w:szCs w:val="18"/>
        </w:rPr>
        <w:t>…</w:t>
      </w:r>
      <w:r w:rsidR="00AA0367" w:rsidRPr="00B95710">
        <w:rPr>
          <w:rFonts w:ascii="Verdana" w:hAnsi="Verdana" w:cs="Times New Roman"/>
          <w:b w:val="0"/>
          <w:color w:val="auto"/>
          <w:sz w:val="18"/>
          <w:szCs w:val="18"/>
          <w:lang w:val="cs-CZ"/>
        </w:rPr>
        <w:t xml:space="preserve">      </w:t>
      </w:r>
    </w:p>
    <w:p w14:paraId="66077A11" w14:textId="018E72A8" w:rsidR="00AA0367" w:rsidRPr="00B95710" w:rsidRDefault="00000000" w:rsidP="00B95710">
      <w:pPr>
        <w:jc w:val="both"/>
        <w:rPr>
          <w:rFonts w:ascii="Verdana" w:hAnsi="Verdana"/>
          <w:sz w:val="18"/>
          <w:szCs w:val="18"/>
        </w:rPr>
      </w:pPr>
      <w:hyperlink r:id="rId24" w:history="1">
        <w:r w:rsidR="00AA5708" w:rsidRPr="00B95710">
          <w:rPr>
            <w:rStyle w:val="Hypertextovodkaz"/>
            <w:rFonts w:ascii="Verdana" w:hAnsi="Verdana"/>
            <w:sz w:val="18"/>
            <w:szCs w:val="18"/>
          </w:rPr>
          <w:t>www.facebook.com/goodieczech</w:t>
        </w:r>
      </w:hyperlink>
      <w:r w:rsidR="00AA0367" w:rsidRPr="00B95710">
        <w:rPr>
          <w:rFonts w:ascii="Verdana" w:hAnsi="Verdana" w:cs="Times New Roman"/>
          <w:sz w:val="18"/>
          <w:szCs w:val="18"/>
        </w:rPr>
        <w:tab/>
      </w:r>
      <w:r w:rsidR="00AA0367" w:rsidRPr="00B95710">
        <w:rPr>
          <w:rFonts w:ascii="Verdana" w:hAnsi="Verdana" w:cs="Times New Roman"/>
          <w:sz w:val="18"/>
          <w:szCs w:val="18"/>
        </w:rPr>
        <w:tab/>
      </w:r>
      <w:r w:rsidR="00AA5708" w:rsidRPr="00B95710">
        <w:rPr>
          <w:rFonts w:ascii="Verdana" w:hAnsi="Verdana" w:cs="Times New Roman"/>
          <w:sz w:val="18"/>
          <w:szCs w:val="18"/>
        </w:rPr>
        <w:tab/>
      </w:r>
      <w:r w:rsidR="00AA5708" w:rsidRPr="00B95710">
        <w:rPr>
          <w:rFonts w:ascii="Verdana" w:hAnsi="Verdana" w:cs="Times New Roman"/>
          <w:sz w:val="18"/>
          <w:szCs w:val="18"/>
        </w:rPr>
        <w:tab/>
      </w:r>
      <w:r w:rsidR="00AA0367" w:rsidRPr="00B95710">
        <w:rPr>
          <w:rFonts w:ascii="Verdana" w:hAnsi="Verdana" w:cs="Verdana"/>
          <w:sz w:val="18"/>
          <w:szCs w:val="18"/>
        </w:rPr>
        <w:t>Dagmar Kutilová</w:t>
      </w:r>
      <w:r w:rsidR="00AA0367" w:rsidRPr="00B95710">
        <w:rPr>
          <w:rFonts w:ascii="Verdana" w:hAnsi="Verdana" w:cs="Times New Roman"/>
          <w:sz w:val="18"/>
          <w:szCs w:val="18"/>
        </w:rPr>
        <w:t xml:space="preserve">    </w:t>
      </w:r>
    </w:p>
    <w:p w14:paraId="47E2C281" w14:textId="08778B27" w:rsidR="00AA0367" w:rsidRPr="00B95710" w:rsidRDefault="00000000" w:rsidP="00B95710">
      <w:pPr>
        <w:jc w:val="both"/>
        <w:rPr>
          <w:rFonts w:ascii="Verdana" w:hAnsi="Verdana"/>
          <w:sz w:val="18"/>
          <w:szCs w:val="18"/>
        </w:rPr>
      </w:pPr>
      <w:hyperlink r:id="rId25" w:history="1">
        <w:r w:rsidR="00AA5708" w:rsidRPr="00B95710">
          <w:rPr>
            <w:rStyle w:val="Hypertextovodkaz"/>
            <w:rFonts w:ascii="Verdana" w:hAnsi="Verdana"/>
            <w:sz w:val="18"/>
            <w:szCs w:val="18"/>
          </w:rPr>
          <w:t>www.instagram.com/goodieczech</w:t>
        </w:r>
      </w:hyperlink>
      <w:r w:rsidR="00AA0367" w:rsidRPr="00B95710">
        <w:rPr>
          <w:rFonts w:ascii="Verdana" w:hAnsi="Verdana" w:cs="Times New Roman"/>
          <w:sz w:val="18"/>
          <w:szCs w:val="18"/>
        </w:rPr>
        <w:tab/>
      </w:r>
      <w:r w:rsidR="00AA0367" w:rsidRPr="00B95710">
        <w:rPr>
          <w:rFonts w:ascii="Verdana" w:hAnsi="Verdana" w:cs="Times New Roman"/>
          <w:sz w:val="18"/>
          <w:szCs w:val="18"/>
        </w:rPr>
        <w:tab/>
      </w:r>
      <w:r w:rsidR="00AA5708" w:rsidRPr="00B95710">
        <w:rPr>
          <w:rFonts w:ascii="Verdana" w:hAnsi="Verdana" w:cs="Times New Roman"/>
          <w:sz w:val="18"/>
          <w:szCs w:val="18"/>
        </w:rPr>
        <w:tab/>
      </w:r>
      <w:r w:rsidR="00AA5708" w:rsidRPr="00B95710">
        <w:rPr>
          <w:rFonts w:ascii="Verdana" w:hAnsi="Verdana" w:cs="Times New Roman"/>
          <w:sz w:val="18"/>
          <w:szCs w:val="18"/>
        </w:rPr>
        <w:tab/>
      </w:r>
      <w:r w:rsidR="00AA0367" w:rsidRPr="00B95710">
        <w:rPr>
          <w:rFonts w:ascii="Verdana" w:hAnsi="Verdana" w:cs="Verdana"/>
          <w:sz w:val="18"/>
          <w:szCs w:val="18"/>
        </w:rPr>
        <w:t>e-mail: kutilova@cammino.cz</w:t>
      </w:r>
    </w:p>
    <w:p w14:paraId="562FE4B5" w14:textId="36F9BB10" w:rsidR="00AA0367" w:rsidRPr="00B95710" w:rsidRDefault="00000000" w:rsidP="00B95710">
      <w:pPr>
        <w:jc w:val="both"/>
        <w:rPr>
          <w:rFonts w:ascii="Verdana" w:hAnsi="Verdana"/>
          <w:b/>
          <w:sz w:val="18"/>
          <w:szCs w:val="18"/>
        </w:rPr>
      </w:pPr>
      <w:hyperlink r:id="rId26" w:history="1">
        <w:r w:rsidR="0030541D" w:rsidRPr="00B95710">
          <w:rPr>
            <w:rStyle w:val="Hypertextovodkaz"/>
            <w:rFonts w:ascii="Verdana" w:hAnsi="Verdana"/>
            <w:bCs/>
            <w:sz w:val="18"/>
            <w:szCs w:val="18"/>
          </w:rPr>
          <w:t>www.goodie.cz</w:t>
        </w:r>
        <w:r w:rsidR="00AA0367" w:rsidRPr="00B95710">
          <w:rPr>
            <w:rStyle w:val="Hypertextovodkaz"/>
            <w:rFonts w:ascii="Verdana" w:hAnsi="Verdana"/>
            <w:bCs/>
            <w:sz w:val="18"/>
            <w:szCs w:val="18"/>
          </w:rPr>
          <w:tab/>
        </w:r>
      </w:hyperlink>
      <w:r w:rsidR="00AA0367" w:rsidRPr="00B95710">
        <w:rPr>
          <w:rFonts w:ascii="Verdana" w:hAnsi="Verdana" w:cs="Times New Roman"/>
          <w:b/>
          <w:sz w:val="18"/>
          <w:szCs w:val="18"/>
        </w:rPr>
        <w:tab/>
      </w:r>
      <w:r w:rsidR="00AA5708" w:rsidRPr="00B95710">
        <w:rPr>
          <w:rFonts w:ascii="Verdana" w:hAnsi="Verdana" w:cs="Times New Roman"/>
          <w:b/>
          <w:sz w:val="18"/>
          <w:szCs w:val="18"/>
        </w:rPr>
        <w:tab/>
      </w:r>
      <w:r w:rsidR="00AA5708" w:rsidRPr="00B95710">
        <w:rPr>
          <w:rFonts w:ascii="Verdana" w:hAnsi="Verdana" w:cs="Times New Roman"/>
          <w:b/>
          <w:sz w:val="18"/>
          <w:szCs w:val="18"/>
        </w:rPr>
        <w:tab/>
      </w:r>
      <w:r w:rsidR="00AA5708" w:rsidRPr="00B95710">
        <w:rPr>
          <w:rFonts w:ascii="Verdana" w:hAnsi="Verdana" w:cs="Times New Roman"/>
          <w:b/>
          <w:sz w:val="18"/>
          <w:szCs w:val="18"/>
        </w:rPr>
        <w:tab/>
      </w:r>
      <w:r w:rsidR="00AA5708" w:rsidRPr="00B95710">
        <w:rPr>
          <w:rFonts w:ascii="Verdana" w:hAnsi="Verdana" w:cs="Times New Roman"/>
          <w:b/>
          <w:sz w:val="18"/>
          <w:szCs w:val="18"/>
        </w:rPr>
        <w:tab/>
      </w:r>
      <w:r w:rsidR="0030541D" w:rsidRPr="00B95710">
        <w:rPr>
          <w:rFonts w:ascii="Verdana" w:hAnsi="Verdana" w:cs="Times New Roman"/>
          <w:b/>
          <w:sz w:val="18"/>
          <w:szCs w:val="18"/>
        </w:rPr>
        <w:t xml:space="preserve">            </w:t>
      </w:r>
      <w:r w:rsidR="00AA0367" w:rsidRPr="00B95710">
        <w:rPr>
          <w:rFonts w:ascii="Verdana" w:hAnsi="Verdana" w:cs="Verdana"/>
          <w:sz w:val="18"/>
          <w:szCs w:val="18"/>
        </w:rPr>
        <w:t>tel.: +420 606 687 506</w:t>
      </w:r>
      <w:r w:rsidR="00AA0367" w:rsidRPr="00B95710">
        <w:rPr>
          <w:rFonts w:ascii="Verdana" w:hAnsi="Verdana" w:cs="Times New Roman"/>
          <w:b/>
          <w:sz w:val="18"/>
          <w:szCs w:val="18"/>
        </w:rPr>
        <w:t xml:space="preserve"> </w:t>
      </w:r>
      <w:r w:rsidR="00AA0367" w:rsidRPr="00B95710">
        <w:rPr>
          <w:rFonts w:ascii="Verdana" w:hAnsi="Verdana" w:cs="Times New Roman"/>
          <w:sz w:val="18"/>
          <w:szCs w:val="18"/>
        </w:rPr>
        <w:tab/>
        <w:t xml:space="preserve">         </w:t>
      </w:r>
      <w:r w:rsidR="00AA0367" w:rsidRPr="00B95710">
        <w:rPr>
          <w:rFonts w:ascii="Verdana" w:hAnsi="Verdana" w:cs="Times New Roman"/>
          <w:sz w:val="18"/>
          <w:szCs w:val="18"/>
        </w:rPr>
        <w:tab/>
      </w:r>
      <w:r w:rsidR="00AA0367" w:rsidRPr="00B95710">
        <w:rPr>
          <w:rFonts w:ascii="Verdana" w:hAnsi="Verdana" w:cs="Times New Roman"/>
          <w:sz w:val="18"/>
          <w:szCs w:val="18"/>
        </w:rPr>
        <w:tab/>
      </w:r>
      <w:r w:rsidR="00AA5708" w:rsidRPr="00B95710">
        <w:rPr>
          <w:rFonts w:ascii="Verdana" w:hAnsi="Verdana" w:cs="Times New Roman"/>
          <w:sz w:val="18"/>
          <w:szCs w:val="18"/>
        </w:rPr>
        <w:tab/>
      </w:r>
      <w:r w:rsidR="00AA5708" w:rsidRPr="00B95710">
        <w:rPr>
          <w:rFonts w:ascii="Verdana" w:hAnsi="Verdana" w:cs="Times New Roman"/>
          <w:sz w:val="18"/>
          <w:szCs w:val="18"/>
        </w:rPr>
        <w:tab/>
      </w:r>
      <w:r w:rsidR="00AA5708" w:rsidRPr="00B95710">
        <w:rPr>
          <w:rFonts w:ascii="Verdana" w:hAnsi="Verdana" w:cs="Times New Roman"/>
          <w:sz w:val="18"/>
          <w:szCs w:val="18"/>
        </w:rPr>
        <w:tab/>
      </w:r>
      <w:r w:rsidR="00AA5708" w:rsidRPr="00B95710">
        <w:rPr>
          <w:rFonts w:ascii="Verdana" w:hAnsi="Verdana" w:cs="Times New Roman"/>
          <w:sz w:val="18"/>
          <w:szCs w:val="18"/>
        </w:rPr>
        <w:tab/>
      </w:r>
      <w:r w:rsidR="00AA5708" w:rsidRPr="00B95710">
        <w:rPr>
          <w:rFonts w:ascii="Verdana" w:hAnsi="Verdana" w:cs="Times New Roman"/>
          <w:sz w:val="18"/>
          <w:szCs w:val="18"/>
        </w:rPr>
        <w:tab/>
      </w:r>
      <w:r w:rsidR="00AA5708" w:rsidRPr="00B95710">
        <w:rPr>
          <w:rFonts w:ascii="Verdana" w:hAnsi="Verdana" w:cs="Times New Roman"/>
          <w:sz w:val="18"/>
          <w:szCs w:val="18"/>
        </w:rPr>
        <w:tab/>
      </w:r>
      <w:r w:rsidR="00AA5708" w:rsidRPr="00B95710">
        <w:rPr>
          <w:rFonts w:ascii="Verdana" w:hAnsi="Verdana" w:cs="Times New Roman"/>
          <w:sz w:val="18"/>
          <w:szCs w:val="18"/>
        </w:rPr>
        <w:tab/>
      </w:r>
      <w:hyperlink r:id="rId27" w:history="1">
        <w:r w:rsidR="00AA0367" w:rsidRPr="00B95710">
          <w:rPr>
            <w:rStyle w:val="Hypertextovodkaz"/>
            <w:rFonts w:ascii="Verdana" w:hAnsi="Verdana" w:cs="Verdana"/>
            <w:sz w:val="18"/>
            <w:szCs w:val="18"/>
          </w:rPr>
          <w:t>www.cammino.cz</w:t>
        </w:r>
      </w:hyperlink>
    </w:p>
    <w:p w14:paraId="7FE75642" w14:textId="4BBC335B" w:rsidR="00AA0367" w:rsidRPr="00B95710" w:rsidRDefault="00AA0367" w:rsidP="00B95710">
      <w:pPr>
        <w:jc w:val="both"/>
        <w:rPr>
          <w:rFonts w:ascii="Verdana" w:hAnsi="Verdana"/>
          <w:color w:val="FF0000"/>
          <w:sz w:val="18"/>
          <w:szCs w:val="18"/>
        </w:rPr>
      </w:pPr>
      <w:r w:rsidRPr="00B95710">
        <w:rPr>
          <w:rFonts w:ascii="Verdana" w:hAnsi="Verdana" w:cs="Verdana"/>
          <w:sz w:val="18"/>
          <w:szCs w:val="18"/>
        </w:rPr>
        <w:tab/>
        <w:t xml:space="preserve">                                     </w:t>
      </w:r>
      <w:r w:rsidRPr="00B95710">
        <w:rPr>
          <w:rFonts w:ascii="Verdana" w:hAnsi="Verdana" w:cs="Times New Roman"/>
          <w:sz w:val="18"/>
          <w:szCs w:val="18"/>
        </w:rPr>
        <w:t xml:space="preserve">                                 </w:t>
      </w:r>
    </w:p>
    <w:sectPr w:rsidR="00AA0367" w:rsidRPr="00B95710">
      <w:headerReference w:type="even" r:id="rId28"/>
      <w:headerReference w:type="default" r:id="rId29"/>
      <w:footerReference w:type="even" r:id="rId30"/>
      <w:footerReference w:type="default" r:id="rId31"/>
      <w:headerReference w:type="first" r:id="rId32"/>
      <w:footerReference w:type="first" r:id="rId33"/>
      <w:pgSz w:w="11906" w:h="16838"/>
      <w:pgMar w:top="709" w:right="1134" w:bottom="1134" w:left="1134" w:header="708" w:footer="708"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3B2D0" w14:textId="77777777" w:rsidR="00D35D4C" w:rsidRDefault="00D35D4C">
      <w:r>
        <w:separator/>
      </w:r>
    </w:p>
  </w:endnote>
  <w:endnote w:type="continuationSeparator" w:id="0">
    <w:p w14:paraId="6EB3671D" w14:textId="77777777" w:rsidR="00D35D4C" w:rsidRDefault="00D35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Mangal">
    <w:altName w:val="Nirmala UI"/>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font43">
    <w:altName w:val="Yu Gothic"/>
    <w:charset w:val="80"/>
    <w:family w:val="auto"/>
    <w:pitch w:val="variable"/>
  </w:font>
  <w:font w:name="OpenSymbol">
    <w:altName w:val="Calibri"/>
    <w:charset w:val="EE"/>
    <w:family w:val="auto"/>
    <w:pitch w:val="variable"/>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Poppins">
    <w:altName w:val="Calibri"/>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9F267" w14:textId="77777777" w:rsidR="008813C0" w:rsidRDefault="008813C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7EFD6" w14:textId="77777777" w:rsidR="0048173B" w:rsidRDefault="00AA5708">
    <w:pPr>
      <w:pStyle w:val="Zpat"/>
    </w:pPr>
    <w:r>
      <w:rPr>
        <w:noProof/>
      </w:rPr>
      <w:drawing>
        <wp:anchor distT="0" distB="0" distL="114300" distR="114300" simplePos="0" relativeHeight="251657728" behindDoc="1" locked="0" layoutInCell="1" allowOverlap="1" wp14:anchorId="509EF1D0" wp14:editId="7CAF9D43">
          <wp:simplePos x="0" y="0"/>
          <wp:positionH relativeFrom="column">
            <wp:posOffset>5238750</wp:posOffset>
          </wp:positionH>
          <wp:positionV relativeFrom="paragraph">
            <wp:posOffset>19050</wp:posOffset>
          </wp:positionV>
          <wp:extent cx="1295400" cy="491490"/>
          <wp:effectExtent l="0" t="0" r="0" b="0"/>
          <wp:wrapTight wrapText="bothSides">
            <wp:wrapPolygon edited="0">
              <wp:start x="0" y="0"/>
              <wp:lineTo x="0" y="21209"/>
              <wp:lineTo x="21388" y="21209"/>
              <wp:lineTo x="21388" y="0"/>
              <wp:lineTo x="0" y="0"/>
            </wp:wrapPolygon>
          </wp:wrapTight>
          <wp:docPr id="9"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491490"/>
                  </a:xfrm>
                  <a:prstGeom prst="rect">
                    <a:avLst/>
                  </a:prstGeom>
                  <a:noFill/>
                  <a:ln>
                    <a:noFill/>
                  </a:ln>
                </pic:spPr>
              </pic:pic>
            </a:graphicData>
          </a:graphic>
          <wp14:sizeRelH relativeFrom="page">
            <wp14:pctWidth>0</wp14:pctWidth>
          </wp14:sizeRelH>
          <wp14:sizeRelV relativeFrom="page">
            <wp14:pctHeight>0</wp14:pctHeight>
          </wp14:sizeRelV>
        </wp:anchor>
      </w:drawing>
    </w:r>
    <w:r w:rsidR="0048173B">
      <w:rPr>
        <w:rFonts w:eastAsia="Times New Roman" w:cs="Times New Roman"/>
      </w:rPr>
      <w:t xml:space="preserve">                                                                                                                                            </w:t>
    </w:r>
    <w:r w:rsidR="0048173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71344" w14:textId="77777777" w:rsidR="008813C0" w:rsidRDefault="008813C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EE096" w14:textId="77777777" w:rsidR="00D35D4C" w:rsidRDefault="00D35D4C">
      <w:r>
        <w:separator/>
      </w:r>
    </w:p>
  </w:footnote>
  <w:footnote w:type="continuationSeparator" w:id="0">
    <w:p w14:paraId="08001284" w14:textId="77777777" w:rsidR="00D35D4C" w:rsidRDefault="00D35D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C441B" w14:textId="77777777" w:rsidR="008813C0" w:rsidRDefault="008813C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499F8" w14:textId="77777777" w:rsidR="008813C0" w:rsidRDefault="008813C0">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00F21" w14:textId="77777777" w:rsidR="008813C0" w:rsidRDefault="008813C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1AC39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Nadpis2"/>
      <w:suff w:val="nothing"/>
      <w:lvlText w:val=""/>
      <w:lvlJc w:val="left"/>
      <w:pPr>
        <w:tabs>
          <w:tab w:val="num" w:pos="0"/>
        </w:tabs>
        <w:ind w:left="576" w:hanging="576"/>
      </w:pPr>
    </w:lvl>
    <w:lvl w:ilvl="2">
      <w:start w:val="1"/>
      <w:numFmt w:val="none"/>
      <w:suff w:val="nothing"/>
      <w:lvlText w:val=""/>
      <w:lvlJc w:val="left"/>
      <w:pPr>
        <w:tabs>
          <w:tab w:val="num" w:pos="0"/>
        </w:tabs>
        <w:ind w:left="0" w:firstLine="0"/>
      </w:pPr>
    </w:lvl>
    <w:lvl w:ilvl="3">
      <w:start w:val="1"/>
      <w:numFmt w:val="none"/>
      <w:pStyle w:val="Nadpis4"/>
      <w:suff w:val="nothing"/>
      <w:lvlText w:val=""/>
      <w:lvlJc w:val="left"/>
      <w:pPr>
        <w:tabs>
          <w:tab w:val="num" w:pos="0"/>
        </w:tabs>
        <w:ind w:left="864" w:hanging="864"/>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28F5E09"/>
    <w:multiLevelType w:val="multilevel"/>
    <w:tmpl w:val="B57CC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753CCA"/>
    <w:multiLevelType w:val="multilevel"/>
    <w:tmpl w:val="96549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0212B8"/>
    <w:multiLevelType w:val="multilevel"/>
    <w:tmpl w:val="ADF4E5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CD61BFF"/>
    <w:multiLevelType w:val="multilevel"/>
    <w:tmpl w:val="8A50B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7A358F"/>
    <w:multiLevelType w:val="multilevel"/>
    <w:tmpl w:val="F544C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FD178A7"/>
    <w:multiLevelType w:val="multilevel"/>
    <w:tmpl w:val="C0760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F970F4"/>
    <w:multiLevelType w:val="multilevel"/>
    <w:tmpl w:val="43B4A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DD57BF"/>
    <w:multiLevelType w:val="multilevel"/>
    <w:tmpl w:val="04825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69557E"/>
    <w:multiLevelType w:val="multilevel"/>
    <w:tmpl w:val="17D48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AD4254"/>
    <w:multiLevelType w:val="multilevel"/>
    <w:tmpl w:val="969C8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B7C1378"/>
    <w:multiLevelType w:val="multilevel"/>
    <w:tmpl w:val="25800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B33B9F"/>
    <w:multiLevelType w:val="multilevel"/>
    <w:tmpl w:val="FCB41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0303CC"/>
    <w:multiLevelType w:val="multilevel"/>
    <w:tmpl w:val="B9F8E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2205211"/>
    <w:multiLevelType w:val="multilevel"/>
    <w:tmpl w:val="499C74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7E833EF"/>
    <w:multiLevelType w:val="multilevel"/>
    <w:tmpl w:val="3418F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8A45800"/>
    <w:multiLevelType w:val="multilevel"/>
    <w:tmpl w:val="8BC0E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B6203AE"/>
    <w:multiLevelType w:val="multilevel"/>
    <w:tmpl w:val="923A6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CDB0A7F"/>
    <w:multiLevelType w:val="multilevel"/>
    <w:tmpl w:val="A6CA1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D107426"/>
    <w:multiLevelType w:val="multilevel"/>
    <w:tmpl w:val="5B5A0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F7E2014"/>
    <w:multiLevelType w:val="multilevel"/>
    <w:tmpl w:val="BE183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2D60AF2"/>
    <w:multiLevelType w:val="multilevel"/>
    <w:tmpl w:val="47C015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3075B25"/>
    <w:multiLevelType w:val="multilevel"/>
    <w:tmpl w:val="C2E41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BC741F"/>
    <w:multiLevelType w:val="multilevel"/>
    <w:tmpl w:val="545847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BDF2B8D"/>
    <w:multiLevelType w:val="multilevel"/>
    <w:tmpl w:val="F7E6B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EA031DC"/>
    <w:multiLevelType w:val="multilevel"/>
    <w:tmpl w:val="0730F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1187E34"/>
    <w:multiLevelType w:val="multilevel"/>
    <w:tmpl w:val="D04A3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1384769"/>
    <w:multiLevelType w:val="multilevel"/>
    <w:tmpl w:val="8F6CCC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19D6247"/>
    <w:multiLevelType w:val="multilevel"/>
    <w:tmpl w:val="0B4A7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1F62F17"/>
    <w:multiLevelType w:val="multilevel"/>
    <w:tmpl w:val="789EA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3501169"/>
    <w:multiLevelType w:val="multilevel"/>
    <w:tmpl w:val="31A83F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6847925"/>
    <w:multiLevelType w:val="multilevel"/>
    <w:tmpl w:val="BE1CC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7C87C17"/>
    <w:multiLevelType w:val="multilevel"/>
    <w:tmpl w:val="C5B68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B2339F2"/>
    <w:multiLevelType w:val="multilevel"/>
    <w:tmpl w:val="75188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C9B66A1"/>
    <w:multiLevelType w:val="multilevel"/>
    <w:tmpl w:val="FA866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3421694"/>
    <w:multiLevelType w:val="multilevel"/>
    <w:tmpl w:val="A352E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CC21844"/>
    <w:multiLevelType w:val="multilevel"/>
    <w:tmpl w:val="174E5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D1E7773"/>
    <w:multiLevelType w:val="multilevel"/>
    <w:tmpl w:val="B2469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D436405"/>
    <w:multiLevelType w:val="multilevel"/>
    <w:tmpl w:val="A132A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0D97D6A"/>
    <w:multiLevelType w:val="multilevel"/>
    <w:tmpl w:val="499C7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A887DEA"/>
    <w:multiLevelType w:val="multilevel"/>
    <w:tmpl w:val="BD40B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71165247">
    <w:abstractNumId w:val="1"/>
  </w:num>
  <w:num w:numId="2" w16cid:durableId="1533417183">
    <w:abstractNumId w:val="0"/>
  </w:num>
  <w:num w:numId="3" w16cid:durableId="800266971">
    <w:abstractNumId w:val="15"/>
  </w:num>
  <w:num w:numId="4" w16cid:durableId="1956062455">
    <w:abstractNumId w:val="4"/>
  </w:num>
  <w:num w:numId="5" w16cid:durableId="674652800">
    <w:abstractNumId w:val="6"/>
  </w:num>
  <w:num w:numId="6" w16cid:durableId="1136799097">
    <w:abstractNumId w:val="39"/>
  </w:num>
  <w:num w:numId="7" w16cid:durableId="9572934">
    <w:abstractNumId w:val="24"/>
  </w:num>
  <w:num w:numId="8" w16cid:durableId="1600871054">
    <w:abstractNumId w:val="22"/>
  </w:num>
  <w:num w:numId="9" w16cid:durableId="1108348899">
    <w:abstractNumId w:val="28"/>
  </w:num>
  <w:num w:numId="10" w16cid:durableId="403988151">
    <w:abstractNumId w:val="31"/>
  </w:num>
  <w:num w:numId="11" w16cid:durableId="1043015826">
    <w:abstractNumId w:val="36"/>
  </w:num>
  <w:num w:numId="12" w16cid:durableId="1410467079">
    <w:abstractNumId w:val="19"/>
  </w:num>
  <w:num w:numId="13" w16cid:durableId="109786178">
    <w:abstractNumId w:val="5"/>
  </w:num>
  <w:num w:numId="14" w16cid:durableId="827089335">
    <w:abstractNumId w:val="13"/>
  </w:num>
  <w:num w:numId="15" w16cid:durableId="426388647">
    <w:abstractNumId w:val="9"/>
  </w:num>
  <w:num w:numId="16" w16cid:durableId="1775398855">
    <w:abstractNumId w:val="40"/>
  </w:num>
  <w:num w:numId="17" w16cid:durableId="1402825067">
    <w:abstractNumId w:val="3"/>
  </w:num>
  <w:num w:numId="18" w16cid:durableId="800463521">
    <w:abstractNumId w:val="21"/>
  </w:num>
  <w:num w:numId="19" w16cid:durableId="174462265">
    <w:abstractNumId w:val="34"/>
  </w:num>
  <w:num w:numId="20" w16cid:durableId="404038264">
    <w:abstractNumId w:val="14"/>
  </w:num>
  <w:num w:numId="21" w16cid:durableId="127020609">
    <w:abstractNumId w:val="7"/>
  </w:num>
  <w:num w:numId="22" w16cid:durableId="129133608">
    <w:abstractNumId w:val="16"/>
  </w:num>
  <w:num w:numId="23" w16cid:durableId="898858905">
    <w:abstractNumId w:val="41"/>
  </w:num>
  <w:num w:numId="24" w16cid:durableId="526798829">
    <w:abstractNumId w:val="2"/>
  </w:num>
  <w:num w:numId="25" w16cid:durableId="1751585879">
    <w:abstractNumId w:val="27"/>
  </w:num>
  <w:num w:numId="26" w16cid:durableId="1110901754">
    <w:abstractNumId w:val="29"/>
  </w:num>
  <w:num w:numId="27" w16cid:durableId="716126747">
    <w:abstractNumId w:val="25"/>
  </w:num>
  <w:num w:numId="28" w16cid:durableId="1069764990">
    <w:abstractNumId w:val="17"/>
  </w:num>
  <w:num w:numId="29" w16cid:durableId="542324365">
    <w:abstractNumId w:val="30"/>
  </w:num>
  <w:num w:numId="30" w16cid:durableId="890918542">
    <w:abstractNumId w:val="38"/>
  </w:num>
  <w:num w:numId="31" w16cid:durableId="1963610700">
    <w:abstractNumId w:val="26"/>
  </w:num>
  <w:num w:numId="32" w16cid:durableId="446391919">
    <w:abstractNumId w:val="20"/>
  </w:num>
  <w:num w:numId="33" w16cid:durableId="1903323119">
    <w:abstractNumId w:val="32"/>
  </w:num>
  <w:num w:numId="34" w16cid:durableId="131679073">
    <w:abstractNumId w:val="12"/>
  </w:num>
  <w:num w:numId="35" w16cid:durableId="858855130">
    <w:abstractNumId w:val="18"/>
  </w:num>
  <w:num w:numId="36" w16cid:durableId="237061393">
    <w:abstractNumId w:val="23"/>
  </w:num>
  <w:num w:numId="37" w16cid:durableId="1062632602">
    <w:abstractNumId w:val="11"/>
  </w:num>
  <w:num w:numId="38" w16cid:durableId="1120031889">
    <w:abstractNumId w:val="33"/>
  </w:num>
  <w:num w:numId="39" w16cid:durableId="798035589">
    <w:abstractNumId w:val="35"/>
  </w:num>
  <w:num w:numId="40" w16cid:durableId="685061884">
    <w:abstractNumId w:val="10"/>
  </w:num>
  <w:num w:numId="41" w16cid:durableId="394399182">
    <w:abstractNumId w:val="8"/>
  </w:num>
  <w:num w:numId="42" w16cid:durableId="130268728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6BF"/>
    <w:rsid w:val="00003551"/>
    <w:rsid w:val="00015664"/>
    <w:rsid w:val="00020E46"/>
    <w:rsid w:val="00036478"/>
    <w:rsid w:val="00037413"/>
    <w:rsid w:val="000462C0"/>
    <w:rsid w:val="00055265"/>
    <w:rsid w:val="000635F5"/>
    <w:rsid w:val="000737A2"/>
    <w:rsid w:val="0007510E"/>
    <w:rsid w:val="00075C08"/>
    <w:rsid w:val="00076754"/>
    <w:rsid w:val="000A07B5"/>
    <w:rsid w:val="000A1262"/>
    <w:rsid w:val="000A5AE7"/>
    <w:rsid w:val="000B1C09"/>
    <w:rsid w:val="000B4D8C"/>
    <w:rsid w:val="000B7345"/>
    <w:rsid w:val="000D5224"/>
    <w:rsid w:val="000D558C"/>
    <w:rsid w:val="000D5B62"/>
    <w:rsid w:val="000F18A4"/>
    <w:rsid w:val="001059A7"/>
    <w:rsid w:val="00126E57"/>
    <w:rsid w:val="00130AC7"/>
    <w:rsid w:val="00132E52"/>
    <w:rsid w:val="00133FEB"/>
    <w:rsid w:val="00134234"/>
    <w:rsid w:val="001432D6"/>
    <w:rsid w:val="00144EAF"/>
    <w:rsid w:val="00146F69"/>
    <w:rsid w:val="00153518"/>
    <w:rsid w:val="00154A33"/>
    <w:rsid w:val="001568A8"/>
    <w:rsid w:val="00161512"/>
    <w:rsid w:val="00162DF6"/>
    <w:rsid w:val="00183C84"/>
    <w:rsid w:val="00187CDC"/>
    <w:rsid w:val="0019087C"/>
    <w:rsid w:val="00193B2A"/>
    <w:rsid w:val="001A1FC1"/>
    <w:rsid w:val="001B0B07"/>
    <w:rsid w:val="001C3F1C"/>
    <w:rsid w:val="001C4666"/>
    <w:rsid w:val="001D118D"/>
    <w:rsid w:val="001E4648"/>
    <w:rsid w:val="001F0841"/>
    <w:rsid w:val="00206EBD"/>
    <w:rsid w:val="00210827"/>
    <w:rsid w:val="002232EF"/>
    <w:rsid w:val="00227183"/>
    <w:rsid w:val="0023043D"/>
    <w:rsid w:val="0025012D"/>
    <w:rsid w:val="00251860"/>
    <w:rsid w:val="00272250"/>
    <w:rsid w:val="0029272E"/>
    <w:rsid w:val="00292A67"/>
    <w:rsid w:val="002A22A6"/>
    <w:rsid w:val="002B68FC"/>
    <w:rsid w:val="002B7ADC"/>
    <w:rsid w:val="002C2118"/>
    <w:rsid w:val="002D6273"/>
    <w:rsid w:val="002E5EBB"/>
    <w:rsid w:val="002F4225"/>
    <w:rsid w:val="0030541D"/>
    <w:rsid w:val="00306810"/>
    <w:rsid w:val="00312DAC"/>
    <w:rsid w:val="00313311"/>
    <w:rsid w:val="003163DE"/>
    <w:rsid w:val="00320372"/>
    <w:rsid w:val="00321146"/>
    <w:rsid w:val="0032147D"/>
    <w:rsid w:val="00337074"/>
    <w:rsid w:val="003443D0"/>
    <w:rsid w:val="0035038D"/>
    <w:rsid w:val="0035235C"/>
    <w:rsid w:val="0035546D"/>
    <w:rsid w:val="003651B4"/>
    <w:rsid w:val="0037748D"/>
    <w:rsid w:val="00386EF0"/>
    <w:rsid w:val="00392E86"/>
    <w:rsid w:val="003A172A"/>
    <w:rsid w:val="003A3B7B"/>
    <w:rsid w:val="003B408C"/>
    <w:rsid w:val="003C4FEC"/>
    <w:rsid w:val="003D229D"/>
    <w:rsid w:val="003D3059"/>
    <w:rsid w:val="003D3227"/>
    <w:rsid w:val="003E27B8"/>
    <w:rsid w:val="003E7A95"/>
    <w:rsid w:val="003F35A6"/>
    <w:rsid w:val="004026DF"/>
    <w:rsid w:val="00416F4D"/>
    <w:rsid w:val="00420EEC"/>
    <w:rsid w:val="004222D8"/>
    <w:rsid w:val="004270E1"/>
    <w:rsid w:val="00442D59"/>
    <w:rsid w:val="00442F86"/>
    <w:rsid w:val="00451279"/>
    <w:rsid w:val="00452204"/>
    <w:rsid w:val="004771B7"/>
    <w:rsid w:val="0048147C"/>
    <w:rsid w:val="0048173B"/>
    <w:rsid w:val="0048548A"/>
    <w:rsid w:val="004B7DE6"/>
    <w:rsid w:val="004E575E"/>
    <w:rsid w:val="004F11CF"/>
    <w:rsid w:val="004F5C52"/>
    <w:rsid w:val="005010A0"/>
    <w:rsid w:val="00520426"/>
    <w:rsid w:val="00523302"/>
    <w:rsid w:val="0052332B"/>
    <w:rsid w:val="0052380E"/>
    <w:rsid w:val="005270B2"/>
    <w:rsid w:val="005307EE"/>
    <w:rsid w:val="005348E5"/>
    <w:rsid w:val="00537761"/>
    <w:rsid w:val="00546F64"/>
    <w:rsid w:val="00553544"/>
    <w:rsid w:val="0056225E"/>
    <w:rsid w:val="00563570"/>
    <w:rsid w:val="0058576C"/>
    <w:rsid w:val="00585BD8"/>
    <w:rsid w:val="005A418C"/>
    <w:rsid w:val="005B1051"/>
    <w:rsid w:val="005B193E"/>
    <w:rsid w:val="005B656E"/>
    <w:rsid w:val="005C41DA"/>
    <w:rsid w:val="005F16E5"/>
    <w:rsid w:val="005F2D73"/>
    <w:rsid w:val="005F387B"/>
    <w:rsid w:val="005F74FA"/>
    <w:rsid w:val="00603B7C"/>
    <w:rsid w:val="00604D47"/>
    <w:rsid w:val="0061131E"/>
    <w:rsid w:val="00611FCA"/>
    <w:rsid w:val="0062108F"/>
    <w:rsid w:val="00626017"/>
    <w:rsid w:val="00632420"/>
    <w:rsid w:val="00634710"/>
    <w:rsid w:val="006353BE"/>
    <w:rsid w:val="00640AF2"/>
    <w:rsid w:val="00644D75"/>
    <w:rsid w:val="00647B56"/>
    <w:rsid w:val="00665BCB"/>
    <w:rsid w:val="006711CC"/>
    <w:rsid w:val="00671306"/>
    <w:rsid w:val="00674970"/>
    <w:rsid w:val="00677D04"/>
    <w:rsid w:val="00682569"/>
    <w:rsid w:val="00693255"/>
    <w:rsid w:val="006A5809"/>
    <w:rsid w:val="006A73F7"/>
    <w:rsid w:val="006B1979"/>
    <w:rsid w:val="006B3F00"/>
    <w:rsid w:val="006B71F4"/>
    <w:rsid w:val="006C1FFF"/>
    <w:rsid w:val="006D2238"/>
    <w:rsid w:val="006D6D1C"/>
    <w:rsid w:val="00702873"/>
    <w:rsid w:val="00715F5E"/>
    <w:rsid w:val="0071743A"/>
    <w:rsid w:val="00722D33"/>
    <w:rsid w:val="00742A03"/>
    <w:rsid w:val="00746CD9"/>
    <w:rsid w:val="00753C3D"/>
    <w:rsid w:val="00754728"/>
    <w:rsid w:val="00760980"/>
    <w:rsid w:val="00766EB6"/>
    <w:rsid w:val="00787118"/>
    <w:rsid w:val="00793EC1"/>
    <w:rsid w:val="0079704A"/>
    <w:rsid w:val="007B0EFF"/>
    <w:rsid w:val="007B6E2A"/>
    <w:rsid w:val="007C12AB"/>
    <w:rsid w:val="007C5AEE"/>
    <w:rsid w:val="007D683D"/>
    <w:rsid w:val="007E1462"/>
    <w:rsid w:val="007F0753"/>
    <w:rsid w:val="007F11A0"/>
    <w:rsid w:val="007F2D84"/>
    <w:rsid w:val="007F6917"/>
    <w:rsid w:val="00801072"/>
    <w:rsid w:val="00803D63"/>
    <w:rsid w:val="00811E02"/>
    <w:rsid w:val="00831BEE"/>
    <w:rsid w:val="00842AB9"/>
    <w:rsid w:val="008449A2"/>
    <w:rsid w:val="00851D16"/>
    <w:rsid w:val="00853D3B"/>
    <w:rsid w:val="00861B17"/>
    <w:rsid w:val="0086322A"/>
    <w:rsid w:val="00871D38"/>
    <w:rsid w:val="00873F9E"/>
    <w:rsid w:val="008813C0"/>
    <w:rsid w:val="008823D5"/>
    <w:rsid w:val="00884454"/>
    <w:rsid w:val="00885ACB"/>
    <w:rsid w:val="00890BE9"/>
    <w:rsid w:val="008977E6"/>
    <w:rsid w:val="00897883"/>
    <w:rsid w:val="008A6784"/>
    <w:rsid w:val="008C4600"/>
    <w:rsid w:val="008C7CF0"/>
    <w:rsid w:val="008D0248"/>
    <w:rsid w:val="008D22C7"/>
    <w:rsid w:val="008F01D0"/>
    <w:rsid w:val="008F5FC4"/>
    <w:rsid w:val="0090672A"/>
    <w:rsid w:val="00916394"/>
    <w:rsid w:val="00920A03"/>
    <w:rsid w:val="00932E58"/>
    <w:rsid w:val="00944212"/>
    <w:rsid w:val="00952BB7"/>
    <w:rsid w:val="00956B8C"/>
    <w:rsid w:val="0096158C"/>
    <w:rsid w:val="00966EC9"/>
    <w:rsid w:val="00967636"/>
    <w:rsid w:val="00970595"/>
    <w:rsid w:val="00971E82"/>
    <w:rsid w:val="00974540"/>
    <w:rsid w:val="00977825"/>
    <w:rsid w:val="00983F20"/>
    <w:rsid w:val="00991004"/>
    <w:rsid w:val="00995D8C"/>
    <w:rsid w:val="009A05DC"/>
    <w:rsid w:val="009D2651"/>
    <w:rsid w:val="009D74C8"/>
    <w:rsid w:val="009E1708"/>
    <w:rsid w:val="009E39EE"/>
    <w:rsid w:val="009F7F68"/>
    <w:rsid w:val="00A0238B"/>
    <w:rsid w:val="00A13352"/>
    <w:rsid w:val="00A165E9"/>
    <w:rsid w:val="00A27877"/>
    <w:rsid w:val="00A405BC"/>
    <w:rsid w:val="00A4487B"/>
    <w:rsid w:val="00A46742"/>
    <w:rsid w:val="00A46B55"/>
    <w:rsid w:val="00A50FDD"/>
    <w:rsid w:val="00A61525"/>
    <w:rsid w:val="00A84603"/>
    <w:rsid w:val="00A915FA"/>
    <w:rsid w:val="00A97687"/>
    <w:rsid w:val="00A9774D"/>
    <w:rsid w:val="00AA0367"/>
    <w:rsid w:val="00AA1125"/>
    <w:rsid w:val="00AA5708"/>
    <w:rsid w:val="00AB0020"/>
    <w:rsid w:val="00AB2BC2"/>
    <w:rsid w:val="00AB4A57"/>
    <w:rsid w:val="00AB5AA9"/>
    <w:rsid w:val="00AD375E"/>
    <w:rsid w:val="00AD3F18"/>
    <w:rsid w:val="00AD6E4C"/>
    <w:rsid w:val="00AD7586"/>
    <w:rsid w:val="00AE1C28"/>
    <w:rsid w:val="00AE326C"/>
    <w:rsid w:val="00AE619D"/>
    <w:rsid w:val="00AF033D"/>
    <w:rsid w:val="00AF16A6"/>
    <w:rsid w:val="00AF2AEE"/>
    <w:rsid w:val="00AF2BF2"/>
    <w:rsid w:val="00AF42A2"/>
    <w:rsid w:val="00B00EC1"/>
    <w:rsid w:val="00B1206C"/>
    <w:rsid w:val="00B1507D"/>
    <w:rsid w:val="00B151CE"/>
    <w:rsid w:val="00B342B9"/>
    <w:rsid w:val="00B45FBA"/>
    <w:rsid w:val="00B55D40"/>
    <w:rsid w:val="00B63FF7"/>
    <w:rsid w:val="00B82340"/>
    <w:rsid w:val="00B86597"/>
    <w:rsid w:val="00B86E93"/>
    <w:rsid w:val="00B90444"/>
    <w:rsid w:val="00B910C8"/>
    <w:rsid w:val="00B93AC5"/>
    <w:rsid w:val="00B95710"/>
    <w:rsid w:val="00B95BD6"/>
    <w:rsid w:val="00BA16E6"/>
    <w:rsid w:val="00BA2098"/>
    <w:rsid w:val="00BA30E2"/>
    <w:rsid w:val="00BA67F1"/>
    <w:rsid w:val="00BC0BF8"/>
    <w:rsid w:val="00BC5923"/>
    <w:rsid w:val="00BD3733"/>
    <w:rsid w:val="00BD59C6"/>
    <w:rsid w:val="00BE5920"/>
    <w:rsid w:val="00BF3B92"/>
    <w:rsid w:val="00C0370E"/>
    <w:rsid w:val="00C1086F"/>
    <w:rsid w:val="00C13003"/>
    <w:rsid w:val="00C24D79"/>
    <w:rsid w:val="00C32A0B"/>
    <w:rsid w:val="00C4000C"/>
    <w:rsid w:val="00C8511A"/>
    <w:rsid w:val="00C93C9A"/>
    <w:rsid w:val="00CC7000"/>
    <w:rsid w:val="00CD7C68"/>
    <w:rsid w:val="00CE33E0"/>
    <w:rsid w:val="00CE64CE"/>
    <w:rsid w:val="00CF688A"/>
    <w:rsid w:val="00D03CE2"/>
    <w:rsid w:val="00D11FCC"/>
    <w:rsid w:val="00D218B5"/>
    <w:rsid w:val="00D35C54"/>
    <w:rsid w:val="00D35D4C"/>
    <w:rsid w:val="00D45E4A"/>
    <w:rsid w:val="00D462FB"/>
    <w:rsid w:val="00D54FC0"/>
    <w:rsid w:val="00D56107"/>
    <w:rsid w:val="00D644EC"/>
    <w:rsid w:val="00D753BA"/>
    <w:rsid w:val="00D77CC2"/>
    <w:rsid w:val="00D77F40"/>
    <w:rsid w:val="00D80B29"/>
    <w:rsid w:val="00D83A5B"/>
    <w:rsid w:val="00D9178A"/>
    <w:rsid w:val="00DA3E20"/>
    <w:rsid w:val="00DA7B7E"/>
    <w:rsid w:val="00DB223A"/>
    <w:rsid w:val="00DC071E"/>
    <w:rsid w:val="00DC7B75"/>
    <w:rsid w:val="00DD195C"/>
    <w:rsid w:val="00DE784F"/>
    <w:rsid w:val="00E0290B"/>
    <w:rsid w:val="00E20903"/>
    <w:rsid w:val="00E2334E"/>
    <w:rsid w:val="00E26562"/>
    <w:rsid w:val="00E33C09"/>
    <w:rsid w:val="00E4731D"/>
    <w:rsid w:val="00E51B1D"/>
    <w:rsid w:val="00E556BF"/>
    <w:rsid w:val="00E602D6"/>
    <w:rsid w:val="00E60BBF"/>
    <w:rsid w:val="00E60C0D"/>
    <w:rsid w:val="00E77BC4"/>
    <w:rsid w:val="00E92601"/>
    <w:rsid w:val="00EB5841"/>
    <w:rsid w:val="00EB65A8"/>
    <w:rsid w:val="00EC48E7"/>
    <w:rsid w:val="00ED3AB0"/>
    <w:rsid w:val="00ED7604"/>
    <w:rsid w:val="00EE1810"/>
    <w:rsid w:val="00EE39E5"/>
    <w:rsid w:val="00EE62CE"/>
    <w:rsid w:val="00EE7706"/>
    <w:rsid w:val="00EF25D7"/>
    <w:rsid w:val="00EF3CA3"/>
    <w:rsid w:val="00EF48FD"/>
    <w:rsid w:val="00EF7AB7"/>
    <w:rsid w:val="00F003F2"/>
    <w:rsid w:val="00F05386"/>
    <w:rsid w:val="00F05E32"/>
    <w:rsid w:val="00F4404B"/>
    <w:rsid w:val="00F44B93"/>
    <w:rsid w:val="00F74A20"/>
    <w:rsid w:val="00F76D85"/>
    <w:rsid w:val="00F85766"/>
    <w:rsid w:val="00FB71BB"/>
    <w:rsid w:val="00FC72E1"/>
    <w:rsid w:val="00FE2B2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D2268BF"/>
  <w15:chartTrackingRefBased/>
  <w15:docId w15:val="{4BE2176B-488E-DC44-9B19-721F76047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widowControl w:val="0"/>
      <w:suppressAutoHyphens/>
    </w:pPr>
    <w:rPr>
      <w:rFonts w:eastAsia="Arial Unicode MS" w:cs="Arial Unicode MS"/>
      <w:kern w:val="2"/>
      <w:sz w:val="24"/>
      <w:szCs w:val="24"/>
      <w:lang w:eastAsia="zh-CN" w:bidi="hi-IN"/>
    </w:rPr>
  </w:style>
  <w:style w:type="paragraph" w:styleId="Nadpis1">
    <w:name w:val="heading 1"/>
    <w:basedOn w:val="Normln"/>
    <w:next w:val="Normln"/>
    <w:qFormat/>
    <w:pPr>
      <w:keepNext/>
      <w:spacing w:before="240" w:after="60"/>
      <w:outlineLvl w:val="0"/>
    </w:pPr>
    <w:rPr>
      <w:rFonts w:ascii="Cambria" w:eastAsia="Times New Roman" w:hAnsi="Cambria" w:cs="Mangal"/>
      <w:b/>
      <w:bCs/>
      <w:sz w:val="32"/>
      <w:szCs w:val="29"/>
    </w:rPr>
  </w:style>
  <w:style w:type="paragraph" w:styleId="Nadpis2">
    <w:name w:val="heading 2"/>
    <w:basedOn w:val="Normln"/>
    <w:next w:val="Normln"/>
    <w:link w:val="Nadpis2Char"/>
    <w:qFormat/>
    <w:pPr>
      <w:keepNext/>
      <w:keepLines/>
      <w:numPr>
        <w:ilvl w:val="1"/>
        <w:numId w:val="1"/>
      </w:numPr>
      <w:spacing w:before="200"/>
      <w:outlineLvl w:val="1"/>
    </w:pPr>
    <w:rPr>
      <w:rFonts w:ascii="Cambria" w:eastAsia="Calibri" w:hAnsi="Cambria" w:cs="Cambria"/>
      <w:b/>
      <w:bCs/>
      <w:color w:val="4F81BD"/>
      <w:sz w:val="26"/>
      <w:szCs w:val="26"/>
      <w:lang w:val="x-none"/>
    </w:rPr>
  </w:style>
  <w:style w:type="paragraph" w:styleId="Nadpis3">
    <w:name w:val="heading 3"/>
    <w:basedOn w:val="Normln"/>
    <w:next w:val="Normln"/>
    <w:link w:val="Nadpis3Char"/>
    <w:uiPriority w:val="9"/>
    <w:semiHidden/>
    <w:unhideWhenUsed/>
    <w:qFormat/>
    <w:rsid w:val="006B1979"/>
    <w:pPr>
      <w:keepNext/>
      <w:keepLines/>
      <w:spacing w:before="40"/>
      <w:outlineLvl w:val="2"/>
    </w:pPr>
    <w:rPr>
      <w:rFonts w:asciiTheme="majorHAnsi" w:eastAsiaTheme="majorEastAsia" w:hAnsiTheme="majorHAnsi" w:cs="Mangal"/>
      <w:color w:val="1F3763" w:themeColor="accent1" w:themeShade="7F"/>
      <w:szCs w:val="21"/>
    </w:rPr>
  </w:style>
  <w:style w:type="paragraph" w:styleId="Nadpis4">
    <w:name w:val="heading 4"/>
    <w:basedOn w:val="Normln"/>
    <w:next w:val="Zkladntext"/>
    <w:qFormat/>
    <w:pPr>
      <w:keepNext/>
      <w:keepLines/>
      <w:numPr>
        <w:ilvl w:val="3"/>
        <w:numId w:val="1"/>
      </w:numPr>
      <w:spacing w:before="200"/>
      <w:outlineLvl w:val="3"/>
    </w:pPr>
    <w:rPr>
      <w:rFonts w:ascii="Cambria" w:hAnsi="Cambria" w:cs="font43"/>
      <w:b/>
      <w:bCs/>
      <w:i/>
      <w:iCs/>
      <w:color w:val="4F81BD"/>
    </w:rPr>
  </w:style>
  <w:style w:type="paragraph" w:styleId="Nadpis5">
    <w:name w:val="heading 5"/>
    <w:basedOn w:val="Normln"/>
    <w:next w:val="Normln"/>
    <w:link w:val="Nadpis5Char"/>
    <w:uiPriority w:val="9"/>
    <w:semiHidden/>
    <w:unhideWhenUsed/>
    <w:qFormat/>
    <w:rsid w:val="00E0290B"/>
    <w:pPr>
      <w:keepNext/>
      <w:keepLines/>
      <w:spacing w:before="40"/>
      <w:outlineLvl w:val="4"/>
    </w:pPr>
    <w:rPr>
      <w:rFonts w:asciiTheme="majorHAnsi" w:eastAsiaTheme="majorEastAsia" w:hAnsiTheme="majorHAnsi" w:cs="Mangal"/>
      <w:color w:val="2F5496" w:themeColor="accent1" w:themeShade="BF"/>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DefaultParagraphFont1">
    <w:name w:val="Default Paragraph Font1"/>
  </w:style>
  <w:style w:type="character" w:customStyle="1" w:styleId="Standardnpsmoodstavce15">
    <w:name w:val="Standardní písmo odstavce15"/>
  </w:style>
  <w:style w:type="character" w:customStyle="1" w:styleId="Standardnpsmoodstavce14">
    <w:name w:val="Standardní písmo odstavce14"/>
  </w:style>
  <w:style w:type="character" w:customStyle="1" w:styleId="Standardnpsmoodstavce13">
    <w:name w:val="Standardní písmo odstavce13"/>
  </w:style>
  <w:style w:type="character" w:customStyle="1" w:styleId="Standardnpsmoodstavce12">
    <w:name w:val="Standardní písmo odstavce12"/>
  </w:style>
  <w:style w:type="character" w:customStyle="1" w:styleId="Standardnpsmoodstavce11">
    <w:name w:val="Standardní písmo odstavce11"/>
  </w:style>
  <w:style w:type="character" w:customStyle="1" w:styleId="Standardnpsmoodstavce10">
    <w:name w:val="Standardní písmo odstavce10"/>
  </w:style>
  <w:style w:type="character" w:customStyle="1" w:styleId="Standardnpsmoodstavce9">
    <w:name w:val="Standardní písmo odstavce9"/>
  </w:style>
  <w:style w:type="character" w:customStyle="1" w:styleId="Standardnpsmoodstavce8">
    <w:name w:val="Standardní písmo odstavce8"/>
  </w:style>
  <w:style w:type="character" w:customStyle="1" w:styleId="Standardnpsmoodstavce7">
    <w:name w:val="Standardní písmo odstavce7"/>
  </w:style>
  <w:style w:type="character" w:customStyle="1" w:styleId="Standardnpsmoodstavce6">
    <w:name w:val="Standardní písmo odstavce6"/>
  </w:style>
  <w:style w:type="character" w:customStyle="1" w:styleId="Standardnpsmoodstavce5">
    <w:name w:val="Standardní písmo odstavce5"/>
  </w:style>
  <w:style w:type="character" w:customStyle="1" w:styleId="Standardnpsmoodstavce4">
    <w:name w:val="Standardní písmo odstavce4"/>
  </w:style>
  <w:style w:type="character" w:customStyle="1" w:styleId="Standardnpsmoodstavce3">
    <w:name w:val="Standardní písmo odstavce3"/>
  </w:style>
  <w:style w:type="character" w:customStyle="1" w:styleId="Standardnpsmoodstavce2">
    <w:name w:val="Standardní písmo odstavce2"/>
  </w:style>
  <w:style w:type="character" w:customStyle="1" w:styleId="Standardnpsmoodstavce1">
    <w:name w:val="Standardní písmo odstavce1"/>
  </w:style>
  <w:style w:type="character" w:styleId="Hypertextovodkaz">
    <w:name w:val="Hyperlink"/>
    <w:rPr>
      <w:rFonts w:cs="Times New Roman"/>
      <w:color w:val="0000FF"/>
      <w:u w:val="single"/>
    </w:rPr>
  </w:style>
  <w:style w:type="character" w:customStyle="1" w:styleId="ZhlavChar">
    <w:name w:val="Záhlaví Char"/>
    <w:rPr>
      <w:rFonts w:eastAsia="Arial Unicode MS" w:cs="Mangal"/>
      <w:kern w:val="2"/>
      <w:sz w:val="24"/>
      <w:szCs w:val="21"/>
      <w:lang w:bidi="hi-IN"/>
    </w:rPr>
  </w:style>
  <w:style w:type="character" w:customStyle="1" w:styleId="ZpatChar">
    <w:name w:val="Zápatí Char"/>
    <w:rPr>
      <w:rFonts w:eastAsia="Arial Unicode MS" w:cs="Mangal"/>
      <w:kern w:val="2"/>
      <w:sz w:val="24"/>
      <w:szCs w:val="21"/>
      <w:lang w:bidi="hi-IN"/>
    </w:rPr>
  </w:style>
  <w:style w:type="character" w:styleId="Sledovanodkaz">
    <w:name w:val="FollowedHyperlink"/>
    <w:rPr>
      <w:color w:val="800000"/>
      <w:u w:val="single"/>
    </w:rPr>
  </w:style>
  <w:style w:type="character" w:customStyle="1" w:styleId="RTFNum21">
    <w:name w:val="RTF_Num 2 1"/>
  </w:style>
  <w:style w:type="character" w:customStyle="1" w:styleId="WW-RTFNum21">
    <w:name w:val="WW-RTF_Num 2 1"/>
  </w:style>
  <w:style w:type="character" w:customStyle="1" w:styleId="apple-converted-space">
    <w:name w:val="apple-converted-space"/>
  </w:style>
  <w:style w:type="character" w:customStyle="1" w:styleId="Nadpis1Char">
    <w:name w:val="Nadpis 1 Char"/>
    <w:rPr>
      <w:rFonts w:ascii="Cambria" w:eastAsia="Times New Roman" w:hAnsi="Cambria" w:cs="Mangal"/>
      <w:b/>
      <w:bCs/>
      <w:kern w:val="2"/>
      <w:sz w:val="32"/>
      <w:szCs w:val="29"/>
      <w:lang w:bidi="hi-IN"/>
    </w:rPr>
  </w:style>
  <w:style w:type="character" w:styleId="Siln">
    <w:name w:val="Strong"/>
    <w:uiPriority w:val="22"/>
    <w:qFormat/>
    <w:rPr>
      <w:b/>
      <w:bCs/>
    </w:rPr>
  </w:style>
  <w:style w:type="character" w:customStyle="1" w:styleId="Bullets">
    <w:name w:val="Bullets"/>
    <w:rPr>
      <w:rFonts w:ascii="OpenSymbol" w:eastAsia="OpenSymbol" w:hAnsi="OpenSymbol" w:cs="OpenSymbol"/>
    </w:rPr>
  </w:style>
  <w:style w:type="character" w:customStyle="1" w:styleId="WW-RTFNum211">
    <w:name w:val="WW-RTF_Num 2 11"/>
  </w:style>
  <w:style w:type="character" w:customStyle="1" w:styleId="RTFNum31">
    <w:name w:val="RTF_Num 3 1"/>
  </w:style>
  <w:style w:type="character" w:customStyle="1" w:styleId="RTFNum41">
    <w:name w:val="RTF_Num 4 1"/>
  </w:style>
  <w:style w:type="character" w:customStyle="1" w:styleId="RTFNum51">
    <w:name w:val="RTF_Num 5 1"/>
  </w:style>
  <w:style w:type="character" w:customStyle="1" w:styleId="RTFNum61">
    <w:name w:val="RTF_Num 6 1"/>
  </w:style>
  <w:style w:type="paragraph" w:customStyle="1" w:styleId="Nadpis">
    <w:name w:val="Nadpis"/>
    <w:basedOn w:val="Normln"/>
    <w:next w:val="Zkladntext"/>
    <w:pPr>
      <w:keepNext/>
      <w:spacing w:before="240" w:after="120"/>
    </w:pPr>
    <w:rPr>
      <w:rFonts w:ascii="Liberation Sans" w:eastAsia="Microsoft YaHei" w:hAnsi="Liberation Sans" w:cs="Arial"/>
      <w:sz w:val="28"/>
      <w:szCs w:val="28"/>
    </w:rPr>
  </w:style>
  <w:style w:type="paragraph" w:styleId="Zkladntext">
    <w:name w:val="Body Text"/>
    <w:basedOn w:val="Normln"/>
    <w:pPr>
      <w:spacing w:after="120"/>
    </w:pPr>
  </w:style>
  <w:style w:type="paragraph" w:styleId="Seznam">
    <w:name w:val="List"/>
    <w:basedOn w:val="Zkladntext"/>
  </w:style>
  <w:style w:type="paragraph" w:styleId="Titulek">
    <w:name w:val="caption"/>
    <w:basedOn w:val="Normln"/>
    <w:qFormat/>
    <w:pPr>
      <w:suppressLineNumbers/>
      <w:spacing w:before="120" w:after="120"/>
    </w:pPr>
    <w:rPr>
      <w:rFonts w:cs="Arial"/>
      <w:i/>
      <w:iCs/>
    </w:rPr>
  </w:style>
  <w:style w:type="paragraph" w:customStyle="1" w:styleId="Rejstk">
    <w:name w:val="Rejstřík"/>
    <w:basedOn w:val="Normln"/>
    <w:pPr>
      <w:suppressLineNumbers/>
    </w:pPr>
    <w:rPr>
      <w:rFonts w:cs="Arial"/>
    </w:rPr>
  </w:style>
  <w:style w:type="paragraph" w:customStyle="1" w:styleId="Heading">
    <w:name w:val="Heading"/>
    <w:basedOn w:val="Normln"/>
    <w:next w:val="Zkladntext"/>
    <w:pPr>
      <w:keepNext/>
      <w:spacing w:before="240" w:after="120"/>
    </w:pPr>
    <w:rPr>
      <w:rFonts w:ascii="Arial" w:hAnsi="Arial"/>
      <w:sz w:val="28"/>
      <w:szCs w:val="28"/>
    </w:rPr>
  </w:style>
  <w:style w:type="paragraph" w:customStyle="1" w:styleId="Caption1">
    <w:name w:val="Caption1"/>
    <w:basedOn w:val="Normln"/>
    <w:pPr>
      <w:suppressLineNumbers/>
      <w:spacing w:before="120" w:after="120"/>
    </w:pPr>
    <w:rPr>
      <w:i/>
      <w:iCs/>
    </w:rPr>
  </w:style>
  <w:style w:type="paragraph" w:customStyle="1" w:styleId="Index">
    <w:name w:val="Index"/>
    <w:basedOn w:val="Normln"/>
    <w:pPr>
      <w:suppressLineNumbers/>
    </w:pPr>
  </w:style>
  <w:style w:type="paragraph" w:styleId="Zhlav">
    <w:name w:val="header"/>
    <w:basedOn w:val="Normln"/>
    <w:pPr>
      <w:tabs>
        <w:tab w:val="center" w:pos="4536"/>
        <w:tab w:val="right" w:pos="9072"/>
      </w:tabs>
    </w:pPr>
    <w:rPr>
      <w:rFonts w:cs="Mangal"/>
      <w:szCs w:val="21"/>
    </w:rPr>
  </w:style>
  <w:style w:type="paragraph" w:styleId="Zpat">
    <w:name w:val="footer"/>
    <w:basedOn w:val="Normln"/>
    <w:pPr>
      <w:tabs>
        <w:tab w:val="center" w:pos="4536"/>
        <w:tab w:val="right" w:pos="9072"/>
      </w:tabs>
    </w:pPr>
    <w:rPr>
      <w:rFonts w:cs="Mangal"/>
      <w:szCs w:val="21"/>
    </w:rPr>
  </w:style>
  <w:style w:type="paragraph" w:customStyle="1" w:styleId="HTMLPreformatted1">
    <w:name w:val="HTML Preformatted1"/>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pPr>
    <w:rPr>
      <w:rFonts w:ascii="Courier New" w:eastAsia="Times New Roman" w:hAnsi="Courier New" w:cs="Courier New"/>
      <w:sz w:val="20"/>
      <w:szCs w:val="20"/>
    </w:rPr>
  </w:style>
  <w:style w:type="paragraph" w:customStyle="1" w:styleId="PlainText1">
    <w:name w:val="Plain Text1"/>
    <w:basedOn w:val="Normln"/>
    <w:pPr>
      <w:spacing w:line="100" w:lineRule="atLeast"/>
    </w:pPr>
    <w:rPr>
      <w:rFonts w:ascii="Calibri" w:hAnsi="Calibri" w:cs="Calibri"/>
      <w:szCs w:val="21"/>
    </w:rPr>
  </w:style>
  <w:style w:type="paragraph" w:customStyle="1" w:styleId="m4993198168187611957msolistparagraph">
    <w:name w:val="m_4993198168187611957msolistparagraph"/>
    <w:basedOn w:val="Normln"/>
    <w:pPr>
      <w:widowControl/>
      <w:suppressAutoHyphens w:val="0"/>
      <w:spacing w:before="100" w:after="100"/>
    </w:pPr>
    <w:rPr>
      <w:rFonts w:ascii="Times" w:eastAsia="Times New Roman" w:hAnsi="Times" w:cs="Times New Roman"/>
      <w:kern w:val="0"/>
      <w:sz w:val="20"/>
      <w:szCs w:val="20"/>
      <w:lang w:bidi="ar-SA"/>
    </w:rPr>
  </w:style>
  <w:style w:type="character" w:customStyle="1" w:styleId="Nevyeenzmnka1">
    <w:name w:val="Nevyřešená zmínka1"/>
    <w:uiPriority w:val="99"/>
    <w:semiHidden/>
    <w:unhideWhenUsed/>
    <w:rsid w:val="004F11CF"/>
    <w:rPr>
      <w:color w:val="605E5C"/>
      <w:shd w:val="clear" w:color="auto" w:fill="E1DFDD"/>
    </w:rPr>
  </w:style>
  <w:style w:type="character" w:customStyle="1" w:styleId="a-size-large">
    <w:name w:val="a-size-large"/>
    <w:rsid w:val="00D9178A"/>
  </w:style>
  <w:style w:type="character" w:customStyle="1" w:styleId="Nadpis2Char">
    <w:name w:val="Nadpis 2 Char"/>
    <w:link w:val="Nadpis2"/>
    <w:rsid w:val="00AA0367"/>
    <w:rPr>
      <w:rFonts w:ascii="Cambria" w:eastAsia="Calibri" w:hAnsi="Cambria" w:cs="Cambria"/>
      <w:b/>
      <w:bCs/>
      <w:color w:val="4F81BD"/>
      <w:kern w:val="2"/>
      <w:sz w:val="26"/>
      <w:szCs w:val="26"/>
      <w:lang w:val="x-none" w:eastAsia="zh-CN" w:bidi="hi-IN"/>
    </w:rPr>
  </w:style>
  <w:style w:type="character" w:styleId="Odkaznakoment">
    <w:name w:val="annotation reference"/>
    <w:uiPriority w:val="99"/>
    <w:semiHidden/>
    <w:unhideWhenUsed/>
    <w:rsid w:val="00EE62CE"/>
    <w:rPr>
      <w:sz w:val="16"/>
      <w:szCs w:val="16"/>
    </w:rPr>
  </w:style>
  <w:style w:type="paragraph" w:styleId="Textkomente">
    <w:name w:val="annotation text"/>
    <w:basedOn w:val="Normln"/>
    <w:link w:val="TextkomenteChar"/>
    <w:uiPriority w:val="99"/>
    <w:semiHidden/>
    <w:unhideWhenUsed/>
    <w:rsid w:val="00EE62CE"/>
    <w:rPr>
      <w:rFonts w:cs="Mangal"/>
      <w:sz w:val="20"/>
      <w:szCs w:val="18"/>
    </w:rPr>
  </w:style>
  <w:style w:type="character" w:customStyle="1" w:styleId="TextkomenteChar">
    <w:name w:val="Text komentáře Char"/>
    <w:link w:val="Textkomente"/>
    <w:uiPriority w:val="99"/>
    <w:semiHidden/>
    <w:rsid w:val="00EE62CE"/>
    <w:rPr>
      <w:rFonts w:eastAsia="Arial Unicode MS" w:cs="Mangal"/>
      <w:kern w:val="2"/>
      <w:szCs w:val="18"/>
      <w:lang w:eastAsia="zh-CN" w:bidi="hi-IN"/>
    </w:rPr>
  </w:style>
  <w:style w:type="paragraph" w:styleId="Pedmtkomente">
    <w:name w:val="annotation subject"/>
    <w:basedOn w:val="Textkomente"/>
    <w:next w:val="Textkomente"/>
    <w:link w:val="PedmtkomenteChar"/>
    <w:uiPriority w:val="99"/>
    <w:semiHidden/>
    <w:unhideWhenUsed/>
    <w:rsid w:val="00EE62CE"/>
    <w:rPr>
      <w:b/>
      <w:bCs/>
    </w:rPr>
  </w:style>
  <w:style w:type="character" w:customStyle="1" w:styleId="PedmtkomenteChar">
    <w:name w:val="Předmět komentáře Char"/>
    <w:link w:val="Pedmtkomente"/>
    <w:uiPriority w:val="99"/>
    <w:semiHidden/>
    <w:rsid w:val="00EE62CE"/>
    <w:rPr>
      <w:rFonts w:eastAsia="Arial Unicode MS" w:cs="Mangal"/>
      <w:b/>
      <w:bCs/>
      <w:kern w:val="2"/>
      <w:szCs w:val="18"/>
      <w:lang w:eastAsia="zh-CN" w:bidi="hi-IN"/>
    </w:rPr>
  </w:style>
  <w:style w:type="paragraph" w:customStyle="1" w:styleId="Barevnstnovnzvraznn11">
    <w:name w:val="Barevné stínování – zvýraznění 11"/>
    <w:hidden/>
    <w:uiPriority w:val="99"/>
    <w:semiHidden/>
    <w:rsid w:val="00EE62CE"/>
    <w:rPr>
      <w:rFonts w:eastAsia="Arial Unicode MS" w:cs="Mangal"/>
      <w:kern w:val="2"/>
      <w:sz w:val="24"/>
      <w:szCs w:val="21"/>
      <w:lang w:eastAsia="zh-CN" w:bidi="hi-IN"/>
    </w:rPr>
  </w:style>
  <w:style w:type="paragraph" w:styleId="Textbubliny">
    <w:name w:val="Balloon Text"/>
    <w:basedOn w:val="Normln"/>
    <w:link w:val="TextbublinyChar"/>
    <w:uiPriority w:val="99"/>
    <w:semiHidden/>
    <w:unhideWhenUsed/>
    <w:rsid w:val="00EE62CE"/>
    <w:rPr>
      <w:rFonts w:ascii="Segoe UI" w:hAnsi="Segoe UI" w:cs="Mangal"/>
      <w:sz w:val="18"/>
      <w:szCs w:val="16"/>
    </w:rPr>
  </w:style>
  <w:style w:type="character" w:customStyle="1" w:styleId="TextbublinyChar">
    <w:name w:val="Text bubliny Char"/>
    <w:link w:val="Textbubliny"/>
    <w:uiPriority w:val="99"/>
    <w:semiHidden/>
    <w:rsid w:val="00EE62CE"/>
    <w:rPr>
      <w:rFonts w:ascii="Segoe UI" w:eastAsia="Arial Unicode MS" w:hAnsi="Segoe UI" w:cs="Mangal"/>
      <w:kern w:val="2"/>
      <w:sz w:val="18"/>
      <w:szCs w:val="16"/>
      <w:lang w:eastAsia="zh-CN" w:bidi="hi-IN"/>
    </w:rPr>
  </w:style>
  <w:style w:type="character" w:styleId="Nevyeenzmnka">
    <w:name w:val="Unresolved Mention"/>
    <w:basedOn w:val="Standardnpsmoodstavce"/>
    <w:uiPriority w:val="99"/>
    <w:semiHidden/>
    <w:unhideWhenUsed/>
    <w:rsid w:val="00AA5708"/>
    <w:rPr>
      <w:color w:val="605E5C"/>
      <w:shd w:val="clear" w:color="auto" w:fill="E1DFDD"/>
    </w:rPr>
  </w:style>
  <w:style w:type="paragraph" w:styleId="Normlnweb">
    <w:name w:val="Normal (Web)"/>
    <w:basedOn w:val="Normln"/>
    <w:uiPriority w:val="99"/>
    <w:unhideWhenUsed/>
    <w:rsid w:val="00A13352"/>
    <w:pPr>
      <w:widowControl/>
      <w:suppressAutoHyphens w:val="0"/>
      <w:spacing w:before="100" w:beforeAutospacing="1" w:after="100" w:afterAutospacing="1"/>
    </w:pPr>
    <w:rPr>
      <w:rFonts w:eastAsia="Times New Roman" w:cs="Times New Roman"/>
      <w:kern w:val="0"/>
      <w:lang w:eastAsia="cs-CZ" w:bidi="ar-SA"/>
    </w:rPr>
  </w:style>
  <w:style w:type="character" w:customStyle="1" w:styleId="Nadpis5Char">
    <w:name w:val="Nadpis 5 Char"/>
    <w:basedOn w:val="Standardnpsmoodstavce"/>
    <w:link w:val="Nadpis5"/>
    <w:uiPriority w:val="9"/>
    <w:semiHidden/>
    <w:rsid w:val="00E0290B"/>
    <w:rPr>
      <w:rFonts w:asciiTheme="majorHAnsi" w:eastAsiaTheme="majorEastAsia" w:hAnsiTheme="majorHAnsi" w:cs="Mangal"/>
      <w:color w:val="2F5496" w:themeColor="accent1" w:themeShade="BF"/>
      <w:kern w:val="2"/>
      <w:sz w:val="24"/>
      <w:szCs w:val="21"/>
      <w:lang w:eastAsia="zh-CN" w:bidi="hi-IN"/>
    </w:rPr>
  </w:style>
  <w:style w:type="character" w:customStyle="1" w:styleId="Nadpis3Char">
    <w:name w:val="Nadpis 3 Char"/>
    <w:basedOn w:val="Standardnpsmoodstavce"/>
    <w:link w:val="Nadpis3"/>
    <w:uiPriority w:val="9"/>
    <w:semiHidden/>
    <w:rsid w:val="006B1979"/>
    <w:rPr>
      <w:rFonts w:asciiTheme="majorHAnsi" w:eastAsiaTheme="majorEastAsia" w:hAnsiTheme="majorHAnsi" w:cs="Mangal"/>
      <w:color w:val="1F3763" w:themeColor="accent1" w:themeShade="7F"/>
      <w:kern w:val="2"/>
      <w:sz w:val="24"/>
      <w:szCs w:val="21"/>
      <w:lang w:eastAsia="zh-CN" w:bidi="hi-IN"/>
    </w:rPr>
  </w:style>
  <w:style w:type="character" w:styleId="Zdraznn">
    <w:name w:val="Emphasis"/>
    <w:basedOn w:val="Standardnpsmoodstavce"/>
    <w:uiPriority w:val="20"/>
    <w:qFormat/>
    <w:rsid w:val="006B19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68276">
      <w:bodyDiv w:val="1"/>
      <w:marLeft w:val="0"/>
      <w:marRight w:val="0"/>
      <w:marTop w:val="0"/>
      <w:marBottom w:val="0"/>
      <w:divBdr>
        <w:top w:val="none" w:sz="0" w:space="0" w:color="auto"/>
        <w:left w:val="none" w:sz="0" w:space="0" w:color="auto"/>
        <w:bottom w:val="none" w:sz="0" w:space="0" w:color="auto"/>
        <w:right w:val="none" w:sz="0" w:space="0" w:color="auto"/>
      </w:divBdr>
    </w:div>
    <w:div w:id="116489125">
      <w:bodyDiv w:val="1"/>
      <w:marLeft w:val="0"/>
      <w:marRight w:val="0"/>
      <w:marTop w:val="0"/>
      <w:marBottom w:val="0"/>
      <w:divBdr>
        <w:top w:val="none" w:sz="0" w:space="0" w:color="auto"/>
        <w:left w:val="none" w:sz="0" w:space="0" w:color="auto"/>
        <w:bottom w:val="none" w:sz="0" w:space="0" w:color="auto"/>
        <w:right w:val="none" w:sz="0" w:space="0" w:color="auto"/>
      </w:divBdr>
    </w:div>
    <w:div w:id="315189825">
      <w:bodyDiv w:val="1"/>
      <w:marLeft w:val="0"/>
      <w:marRight w:val="0"/>
      <w:marTop w:val="0"/>
      <w:marBottom w:val="0"/>
      <w:divBdr>
        <w:top w:val="none" w:sz="0" w:space="0" w:color="auto"/>
        <w:left w:val="none" w:sz="0" w:space="0" w:color="auto"/>
        <w:bottom w:val="none" w:sz="0" w:space="0" w:color="auto"/>
        <w:right w:val="none" w:sz="0" w:space="0" w:color="auto"/>
      </w:divBdr>
    </w:div>
    <w:div w:id="441649017">
      <w:bodyDiv w:val="1"/>
      <w:marLeft w:val="0"/>
      <w:marRight w:val="0"/>
      <w:marTop w:val="0"/>
      <w:marBottom w:val="0"/>
      <w:divBdr>
        <w:top w:val="none" w:sz="0" w:space="0" w:color="auto"/>
        <w:left w:val="none" w:sz="0" w:space="0" w:color="auto"/>
        <w:bottom w:val="none" w:sz="0" w:space="0" w:color="auto"/>
        <w:right w:val="none" w:sz="0" w:space="0" w:color="auto"/>
      </w:divBdr>
    </w:div>
    <w:div w:id="441802731">
      <w:bodyDiv w:val="1"/>
      <w:marLeft w:val="0"/>
      <w:marRight w:val="0"/>
      <w:marTop w:val="0"/>
      <w:marBottom w:val="0"/>
      <w:divBdr>
        <w:top w:val="none" w:sz="0" w:space="0" w:color="auto"/>
        <w:left w:val="none" w:sz="0" w:space="0" w:color="auto"/>
        <w:bottom w:val="none" w:sz="0" w:space="0" w:color="auto"/>
        <w:right w:val="none" w:sz="0" w:space="0" w:color="auto"/>
      </w:divBdr>
    </w:div>
    <w:div w:id="730889127">
      <w:bodyDiv w:val="1"/>
      <w:marLeft w:val="0"/>
      <w:marRight w:val="0"/>
      <w:marTop w:val="0"/>
      <w:marBottom w:val="0"/>
      <w:divBdr>
        <w:top w:val="none" w:sz="0" w:space="0" w:color="auto"/>
        <w:left w:val="none" w:sz="0" w:space="0" w:color="auto"/>
        <w:bottom w:val="none" w:sz="0" w:space="0" w:color="auto"/>
        <w:right w:val="none" w:sz="0" w:space="0" w:color="auto"/>
      </w:divBdr>
    </w:div>
    <w:div w:id="752164583">
      <w:bodyDiv w:val="1"/>
      <w:marLeft w:val="0"/>
      <w:marRight w:val="0"/>
      <w:marTop w:val="0"/>
      <w:marBottom w:val="0"/>
      <w:divBdr>
        <w:top w:val="none" w:sz="0" w:space="0" w:color="auto"/>
        <w:left w:val="none" w:sz="0" w:space="0" w:color="auto"/>
        <w:bottom w:val="none" w:sz="0" w:space="0" w:color="auto"/>
        <w:right w:val="none" w:sz="0" w:space="0" w:color="auto"/>
      </w:divBdr>
    </w:div>
    <w:div w:id="895777778">
      <w:bodyDiv w:val="1"/>
      <w:marLeft w:val="0"/>
      <w:marRight w:val="0"/>
      <w:marTop w:val="0"/>
      <w:marBottom w:val="0"/>
      <w:divBdr>
        <w:top w:val="none" w:sz="0" w:space="0" w:color="auto"/>
        <w:left w:val="none" w:sz="0" w:space="0" w:color="auto"/>
        <w:bottom w:val="none" w:sz="0" w:space="0" w:color="auto"/>
        <w:right w:val="none" w:sz="0" w:space="0" w:color="auto"/>
      </w:divBdr>
    </w:div>
    <w:div w:id="918294483">
      <w:bodyDiv w:val="1"/>
      <w:marLeft w:val="0"/>
      <w:marRight w:val="0"/>
      <w:marTop w:val="0"/>
      <w:marBottom w:val="0"/>
      <w:divBdr>
        <w:top w:val="none" w:sz="0" w:space="0" w:color="auto"/>
        <w:left w:val="none" w:sz="0" w:space="0" w:color="auto"/>
        <w:bottom w:val="none" w:sz="0" w:space="0" w:color="auto"/>
        <w:right w:val="none" w:sz="0" w:space="0" w:color="auto"/>
      </w:divBdr>
    </w:div>
    <w:div w:id="1140463134">
      <w:bodyDiv w:val="1"/>
      <w:marLeft w:val="0"/>
      <w:marRight w:val="0"/>
      <w:marTop w:val="0"/>
      <w:marBottom w:val="0"/>
      <w:divBdr>
        <w:top w:val="none" w:sz="0" w:space="0" w:color="auto"/>
        <w:left w:val="none" w:sz="0" w:space="0" w:color="auto"/>
        <w:bottom w:val="none" w:sz="0" w:space="0" w:color="auto"/>
        <w:right w:val="none" w:sz="0" w:space="0" w:color="auto"/>
      </w:divBdr>
      <w:divsChild>
        <w:div w:id="397287791">
          <w:marLeft w:val="0"/>
          <w:marRight w:val="0"/>
          <w:marTop w:val="0"/>
          <w:marBottom w:val="0"/>
          <w:divBdr>
            <w:top w:val="none" w:sz="0" w:space="0" w:color="auto"/>
            <w:left w:val="none" w:sz="0" w:space="0" w:color="auto"/>
            <w:bottom w:val="none" w:sz="0" w:space="0" w:color="auto"/>
            <w:right w:val="none" w:sz="0" w:space="0" w:color="auto"/>
          </w:divBdr>
        </w:div>
        <w:div w:id="646591930">
          <w:marLeft w:val="0"/>
          <w:marRight w:val="0"/>
          <w:marTop w:val="0"/>
          <w:marBottom w:val="0"/>
          <w:divBdr>
            <w:top w:val="none" w:sz="0" w:space="0" w:color="auto"/>
            <w:left w:val="none" w:sz="0" w:space="0" w:color="auto"/>
            <w:bottom w:val="none" w:sz="0" w:space="0" w:color="auto"/>
            <w:right w:val="none" w:sz="0" w:space="0" w:color="auto"/>
          </w:divBdr>
        </w:div>
      </w:divsChild>
    </w:div>
    <w:div w:id="1168322727">
      <w:bodyDiv w:val="1"/>
      <w:marLeft w:val="0"/>
      <w:marRight w:val="0"/>
      <w:marTop w:val="0"/>
      <w:marBottom w:val="0"/>
      <w:divBdr>
        <w:top w:val="none" w:sz="0" w:space="0" w:color="auto"/>
        <w:left w:val="none" w:sz="0" w:space="0" w:color="auto"/>
        <w:bottom w:val="none" w:sz="0" w:space="0" w:color="auto"/>
        <w:right w:val="none" w:sz="0" w:space="0" w:color="auto"/>
      </w:divBdr>
      <w:divsChild>
        <w:div w:id="781195181">
          <w:marLeft w:val="0"/>
          <w:marRight w:val="0"/>
          <w:marTop w:val="0"/>
          <w:marBottom w:val="600"/>
          <w:divBdr>
            <w:top w:val="none" w:sz="0" w:space="0" w:color="auto"/>
            <w:left w:val="none" w:sz="0" w:space="0" w:color="auto"/>
            <w:bottom w:val="none" w:sz="0" w:space="0" w:color="auto"/>
            <w:right w:val="none" w:sz="0" w:space="0" w:color="auto"/>
          </w:divBdr>
        </w:div>
      </w:divsChild>
    </w:div>
    <w:div w:id="1193038692">
      <w:bodyDiv w:val="1"/>
      <w:marLeft w:val="0"/>
      <w:marRight w:val="0"/>
      <w:marTop w:val="0"/>
      <w:marBottom w:val="0"/>
      <w:divBdr>
        <w:top w:val="none" w:sz="0" w:space="0" w:color="auto"/>
        <w:left w:val="none" w:sz="0" w:space="0" w:color="auto"/>
        <w:bottom w:val="none" w:sz="0" w:space="0" w:color="auto"/>
        <w:right w:val="none" w:sz="0" w:space="0" w:color="auto"/>
      </w:divBdr>
      <w:divsChild>
        <w:div w:id="527526501">
          <w:marLeft w:val="0"/>
          <w:marRight w:val="0"/>
          <w:marTop w:val="0"/>
          <w:marBottom w:val="600"/>
          <w:divBdr>
            <w:top w:val="none" w:sz="0" w:space="0" w:color="auto"/>
            <w:left w:val="none" w:sz="0" w:space="0" w:color="auto"/>
            <w:bottom w:val="none" w:sz="0" w:space="0" w:color="auto"/>
            <w:right w:val="none" w:sz="0" w:space="0" w:color="auto"/>
          </w:divBdr>
        </w:div>
      </w:divsChild>
    </w:div>
    <w:div w:id="1378358411">
      <w:bodyDiv w:val="1"/>
      <w:marLeft w:val="0"/>
      <w:marRight w:val="0"/>
      <w:marTop w:val="0"/>
      <w:marBottom w:val="0"/>
      <w:divBdr>
        <w:top w:val="none" w:sz="0" w:space="0" w:color="auto"/>
        <w:left w:val="none" w:sz="0" w:space="0" w:color="auto"/>
        <w:bottom w:val="none" w:sz="0" w:space="0" w:color="auto"/>
        <w:right w:val="none" w:sz="0" w:space="0" w:color="auto"/>
      </w:divBdr>
    </w:div>
    <w:div w:id="1396199627">
      <w:bodyDiv w:val="1"/>
      <w:marLeft w:val="0"/>
      <w:marRight w:val="0"/>
      <w:marTop w:val="0"/>
      <w:marBottom w:val="0"/>
      <w:divBdr>
        <w:top w:val="none" w:sz="0" w:space="0" w:color="auto"/>
        <w:left w:val="none" w:sz="0" w:space="0" w:color="auto"/>
        <w:bottom w:val="none" w:sz="0" w:space="0" w:color="auto"/>
        <w:right w:val="none" w:sz="0" w:space="0" w:color="auto"/>
      </w:divBdr>
      <w:divsChild>
        <w:div w:id="1028875587">
          <w:marLeft w:val="0"/>
          <w:marRight w:val="0"/>
          <w:marTop w:val="0"/>
          <w:marBottom w:val="600"/>
          <w:divBdr>
            <w:top w:val="none" w:sz="0" w:space="0" w:color="auto"/>
            <w:left w:val="none" w:sz="0" w:space="0" w:color="auto"/>
            <w:bottom w:val="none" w:sz="0" w:space="0" w:color="auto"/>
            <w:right w:val="none" w:sz="0" w:space="0" w:color="auto"/>
          </w:divBdr>
        </w:div>
      </w:divsChild>
    </w:div>
    <w:div w:id="1500776405">
      <w:bodyDiv w:val="1"/>
      <w:marLeft w:val="0"/>
      <w:marRight w:val="0"/>
      <w:marTop w:val="0"/>
      <w:marBottom w:val="0"/>
      <w:divBdr>
        <w:top w:val="none" w:sz="0" w:space="0" w:color="auto"/>
        <w:left w:val="none" w:sz="0" w:space="0" w:color="auto"/>
        <w:bottom w:val="none" w:sz="0" w:space="0" w:color="auto"/>
        <w:right w:val="none" w:sz="0" w:space="0" w:color="auto"/>
      </w:divBdr>
    </w:div>
    <w:div w:id="1507209324">
      <w:bodyDiv w:val="1"/>
      <w:marLeft w:val="0"/>
      <w:marRight w:val="0"/>
      <w:marTop w:val="0"/>
      <w:marBottom w:val="0"/>
      <w:divBdr>
        <w:top w:val="none" w:sz="0" w:space="0" w:color="auto"/>
        <w:left w:val="none" w:sz="0" w:space="0" w:color="auto"/>
        <w:bottom w:val="none" w:sz="0" w:space="0" w:color="auto"/>
        <w:right w:val="none" w:sz="0" w:space="0" w:color="auto"/>
      </w:divBdr>
    </w:div>
    <w:div w:id="1513763030">
      <w:bodyDiv w:val="1"/>
      <w:marLeft w:val="0"/>
      <w:marRight w:val="0"/>
      <w:marTop w:val="0"/>
      <w:marBottom w:val="0"/>
      <w:divBdr>
        <w:top w:val="none" w:sz="0" w:space="0" w:color="auto"/>
        <w:left w:val="none" w:sz="0" w:space="0" w:color="auto"/>
        <w:bottom w:val="none" w:sz="0" w:space="0" w:color="auto"/>
        <w:right w:val="none" w:sz="0" w:space="0" w:color="auto"/>
      </w:divBdr>
      <w:divsChild>
        <w:div w:id="1157192152">
          <w:marLeft w:val="0"/>
          <w:marRight w:val="0"/>
          <w:marTop w:val="0"/>
          <w:marBottom w:val="600"/>
          <w:divBdr>
            <w:top w:val="none" w:sz="0" w:space="0" w:color="auto"/>
            <w:left w:val="none" w:sz="0" w:space="0" w:color="auto"/>
            <w:bottom w:val="none" w:sz="0" w:space="0" w:color="auto"/>
            <w:right w:val="none" w:sz="0" w:space="0" w:color="auto"/>
          </w:divBdr>
        </w:div>
      </w:divsChild>
    </w:div>
    <w:div w:id="1714882194">
      <w:bodyDiv w:val="1"/>
      <w:marLeft w:val="0"/>
      <w:marRight w:val="0"/>
      <w:marTop w:val="0"/>
      <w:marBottom w:val="0"/>
      <w:divBdr>
        <w:top w:val="none" w:sz="0" w:space="0" w:color="auto"/>
        <w:left w:val="none" w:sz="0" w:space="0" w:color="auto"/>
        <w:bottom w:val="none" w:sz="0" w:space="0" w:color="auto"/>
        <w:right w:val="none" w:sz="0" w:space="0" w:color="auto"/>
      </w:divBdr>
      <w:divsChild>
        <w:div w:id="850723586">
          <w:marLeft w:val="0"/>
          <w:marRight w:val="0"/>
          <w:marTop w:val="0"/>
          <w:marBottom w:val="600"/>
          <w:divBdr>
            <w:top w:val="none" w:sz="0" w:space="0" w:color="auto"/>
            <w:left w:val="none" w:sz="0" w:space="0" w:color="auto"/>
            <w:bottom w:val="none" w:sz="0" w:space="0" w:color="auto"/>
            <w:right w:val="none" w:sz="0" w:space="0" w:color="auto"/>
          </w:divBdr>
        </w:div>
      </w:divsChild>
    </w:div>
    <w:div w:id="1770616285">
      <w:bodyDiv w:val="1"/>
      <w:marLeft w:val="0"/>
      <w:marRight w:val="0"/>
      <w:marTop w:val="0"/>
      <w:marBottom w:val="0"/>
      <w:divBdr>
        <w:top w:val="none" w:sz="0" w:space="0" w:color="auto"/>
        <w:left w:val="none" w:sz="0" w:space="0" w:color="auto"/>
        <w:bottom w:val="none" w:sz="0" w:space="0" w:color="auto"/>
        <w:right w:val="none" w:sz="0" w:space="0" w:color="auto"/>
      </w:divBdr>
    </w:div>
    <w:div w:id="1785883171">
      <w:bodyDiv w:val="1"/>
      <w:marLeft w:val="0"/>
      <w:marRight w:val="0"/>
      <w:marTop w:val="0"/>
      <w:marBottom w:val="0"/>
      <w:divBdr>
        <w:top w:val="none" w:sz="0" w:space="0" w:color="auto"/>
        <w:left w:val="none" w:sz="0" w:space="0" w:color="auto"/>
        <w:bottom w:val="none" w:sz="0" w:space="0" w:color="auto"/>
        <w:right w:val="none" w:sz="0" w:space="0" w:color="auto"/>
      </w:divBdr>
    </w:div>
    <w:div w:id="1908613929">
      <w:bodyDiv w:val="1"/>
      <w:marLeft w:val="0"/>
      <w:marRight w:val="0"/>
      <w:marTop w:val="0"/>
      <w:marBottom w:val="0"/>
      <w:divBdr>
        <w:top w:val="none" w:sz="0" w:space="0" w:color="auto"/>
        <w:left w:val="none" w:sz="0" w:space="0" w:color="auto"/>
        <w:bottom w:val="none" w:sz="0" w:space="0" w:color="auto"/>
        <w:right w:val="none" w:sz="0" w:space="0" w:color="auto"/>
      </w:divBdr>
    </w:div>
    <w:div w:id="2057269135">
      <w:bodyDiv w:val="1"/>
      <w:marLeft w:val="0"/>
      <w:marRight w:val="0"/>
      <w:marTop w:val="0"/>
      <w:marBottom w:val="0"/>
      <w:divBdr>
        <w:top w:val="none" w:sz="0" w:space="0" w:color="auto"/>
        <w:left w:val="none" w:sz="0" w:space="0" w:color="auto"/>
        <w:bottom w:val="none" w:sz="0" w:space="0" w:color="auto"/>
        <w:right w:val="none" w:sz="0" w:space="0" w:color="auto"/>
      </w:divBdr>
      <w:divsChild>
        <w:div w:id="7381988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relyOnVML/>
  <w:allowPNG/>
  <w:pixelsPerInch w:val="24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hyperlink" Target="https://www.goodie.cz/potraviny-a-napoje/coffree-kavovinovy-napoj-75-g/" TargetMode="External"/><Relationship Id="rId26" Type="http://schemas.openxmlformats.org/officeDocument/2006/relationships/hyperlink" Target="https://www.goodie.cz/" TargetMode="External"/><Relationship Id="rId3" Type="http://schemas.openxmlformats.org/officeDocument/2006/relationships/styles" Target="styles.xml"/><Relationship Id="rId21" Type="http://schemas.openxmlformats.org/officeDocument/2006/relationships/hyperlink" Target="https://www.goodie.cz/orechove-kremy/kava-140-g/"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oodie.cz/potraviny-a-napoje/zelena-kava/" TargetMode="External"/><Relationship Id="rId17" Type="http://schemas.openxmlformats.org/officeDocument/2006/relationships/image" Target="media/image5.jpeg"/><Relationship Id="rId25" Type="http://schemas.openxmlformats.org/officeDocument/2006/relationships/hyperlink" Target="https://www.instagram.com/goodieczech/"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goodie.cz/potraviny-a-napoje/coffree-kavovinovy-napoj-75-g/" TargetMode="External"/><Relationship Id="rId20" Type="http://schemas.openxmlformats.org/officeDocument/2006/relationships/image" Target="media/image6.pn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die.cz/potraviny-a-napoje/zelena-kava/" TargetMode="External"/><Relationship Id="rId24" Type="http://schemas.openxmlformats.org/officeDocument/2006/relationships/hyperlink" Target="https://www.facebook.com/goodieczech"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goodie.cz/peelingy-a-scruby/body-scrub-coffee-loves-sugar-200-ml/" TargetMode="External"/><Relationship Id="rId23" Type="http://schemas.openxmlformats.org/officeDocument/2006/relationships/hyperlink" Target="http://www.goodie.cz/" TargetMode="External"/><Relationship Id="rId28"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hyperlink" Target="https://www.goodie.cz/orechove-kremy/kava-140-g/"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goodie.cz/peelingy-a-scruby/body-scrub-coffee-loves-sugar-200-ml/" TargetMode="External"/><Relationship Id="rId22" Type="http://schemas.openxmlformats.org/officeDocument/2006/relationships/hyperlink" Target="https://www.goodie.cz/orechove-kremy/kava-140-g/" TargetMode="External"/><Relationship Id="rId27" Type="http://schemas.openxmlformats.org/officeDocument/2006/relationships/hyperlink" Target="http://www.cammino.cz" TargetMode="External"/><Relationship Id="rId30" Type="http://schemas.openxmlformats.org/officeDocument/2006/relationships/footer" Target="footer1.xml"/><Relationship Id="rId35"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12D4AE-9FA1-4C38-85EA-E0F6A46D1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352</TotalTime>
  <Pages>3</Pages>
  <Words>957</Words>
  <Characters>5651</Characters>
  <Application>Microsoft Office Word</Application>
  <DocSecurity>0</DocSecurity>
  <Lines>47</Lines>
  <Paragraphs>13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6595</CharactersWithSpaces>
  <SharedDoc>false</SharedDoc>
  <HLinks>
    <vt:vector size="24" baseType="variant">
      <vt:variant>
        <vt:i4>7274598</vt:i4>
      </vt:variant>
      <vt:variant>
        <vt:i4>9</vt:i4>
      </vt:variant>
      <vt:variant>
        <vt:i4>0</vt:i4>
      </vt:variant>
      <vt:variant>
        <vt:i4>5</vt:i4>
      </vt:variant>
      <vt:variant>
        <vt:lpwstr>http://www.cammino.cz/</vt:lpwstr>
      </vt:variant>
      <vt:variant>
        <vt:lpwstr/>
      </vt:variant>
      <vt:variant>
        <vt:i4>7143464</vt:i4>
      </vt:variant>
      <vt:variant>
        <vt:i4>6</vt:i4>
      </vt:variant>
      <vt:variant>
        <vt:i4>0</vt:i4>
      </vt:variant>
      <vt:variant>
        <vt:i4>5</vt:i4>
      </vt:variant>
      <vt:variant>
        <vt:lpwstr>http://www.facebook.com/luxurytable.cz</vt:lpwstr>
      </vt:variant>
      <vt:variant>
        <vt:lpwstr/>
      </vt:variant>
      <vt:variant>
        <vt:i4>7471216</vt:i4>
      </vt:variant>
      <vt:variant>
        <vt:i4>3</vt:i4>
      </vt:variant>
      <vt:variant>
        <vt:i4>0</vt:i4>
      </vt:variant>
      <vt:variant>
        <vt:i4>5</vt:i4>
      </vt:variant>
      <vt:variant>
        <vt:lpwstr>http://www.luxurytable.cz/</vt:lpwstr>
      </vt:variant>
      <vt:variant>
        <vt:lpwstr/>
      </vt:variant>
      <vt:variant>
        <vt:i4>7471216</vt:i4>
      </vt:variant>
      <vt:variant>
        <vt:i4>0</vt:i4>
      </vt:variant>
      <vt:variant>
        <vt:i4>0</vt:i4>
      </vt:variant>
      <vt:variant>
        <vt:i4>5</vt:i4>
      </vt:variant>
      <vt:variant>
        <vt:lpwstr>http://www.luxurytable.cz/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Cammino Dagmar Kutilová</dc:creator>
  <cp:keywords/>
  <cp:lastModifiedBy>Dagmar Kutilová</cp:lastModifiedBy>
  <cp:revision>83</cp:revision>
  <cp:lastPrinted>1899-12-31T23:00:00Z</cp:lastPrinted>
  <dcterms:created xsi:type="dcterms:W3CDTF">2021-05-11T09:12:00Z</dcterms:created>
  <dcterms:modified xsi:type="dcterms:W3CDTF">2022-11-01T11:06:00Z</dcterms:modified>
</cp:coreProperties>
</file>