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364" w14:textId="007827C8" w:rsidR="006738F0" w:rsidRDefault="000B639A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2DDE6853">
          <v:rect id="Obrázek1" o:spid="_x0000_s1026" style="position:absolute;left:0;text-align:left;margin-left:335.65pt;margin-top:6.6pt;width:24.3pt;height:34.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" filled="f" stroked="f">
            <v:textbox inset="2.86mm,2.86mm,2.86mm,2.86mm">
              <w:txbxContent>
                <w:p w14:paraId="7611DBE7" w14:textId="77777777" w:rsidR="006738F0" w:rsidRDefault="006738F0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05F46ADB" w14:textId="77777777" w:rsidR="006738F0" w:rsidRDefault="006738F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0CB3FA00" w14:textId="745F44DF" w:rsidR="006738F0" w:rsidRDefault="000B639A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22.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5.2023</w:t>
      </w:r>
    </w:p>
    <w:p w14:paraId="6F8A8C71" w14:textId="77777777" w:rsidR="006738F0" w:rsidRDefault="006738F0">
      <w:pPr>
        <w:jc w:val="both"/>
        <w:rPr>
          <w:rFonts w:ascii="Verdana" w:hAnsi="Verdana" w:cs="Tahoma"/>
          <w:sz w:val="18"/>
          <w:szCs w:val="18"/>
        </w:rPr>
      </w:pPr>
    </w:p>
    <w:p w14:paraId="313ABEF7" w14:textId="77777777" w:rsidR="006738F0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chytře na péči o mastné vlasy</w:t>
      </w:r>
    </w:p>
    <w:p w14:paraId="35BCE392" w14:textId="77777777" w:rsidR="006738F0" w:rsidRDefault="006738F0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A7329B6" w14:textId="77777777" w:rsidR="006738F0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Znáte ten úžasný pocit, který máte po umytí vlasů? Někomu ale </w:t>
      </w:r>
      <w:proofErr w:type="gramStart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nevydrží</w:t>
      </w:r>
      <w:proofErr w:type="gramEnd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vůbec dlouho. Rychle se mastící vlasy trápí mnoho žen i mužů. Tyto vlasy často nevypadají hezky ani zdravě a bývají zplihlé. </w:t>
      </w:r>
    </w:p>
    <w:p w14:paraId="1F140482" w14:textId="77777777" w:rsidR="006738F0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Za vše může maz, který se </w:t>
      </w:r>
      <w:proofErr w:type="gramStart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tvoří</w:t>
      </w:r>
      <w:proofErr w:type="gramEnd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na pokožce hlavy. Jeho funkcí je chránit vlasy a hydratovat pokožku hlavy. Pokud vám ale vlasy </w:t>
      </w:r>
      <w:proofErr w:type="gramStart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nevydrží</w:t>
      </w:r>
      <w:proofErr w:type="gramEnd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svěží a hezké ani jeden den, je něco špatně. Odborníci ze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přináší několik doporučení, jak na péči o mastné vlasy.</w:t>
      </w:r>
    </w:p>
    <w:p w14:paraId="5DFDBD73" w14:textId="77777777" w:rsidR="006738F0" w:rsidRDefault="006738F0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A59D6E4" w14:textId="77777777" w:rsidR="006738F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Důležité je najít příčinu mastných vlasů</w:t>
      </w:r>
    </w:p>
    <w:p w14:paraId="1395DB2C" w14:textId="77777777" w:rsidR="006738F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Mastící se vlasy mohou být dány geneticky, s tím toho bohužel moc nenaděláme. Svůj vliv může také mít hormonální nerovnováha, nevhodně zvolená vlasová péče a kosmetika, či žehlení a fénování na příliš </w:t>
      </w:r>
      <w:proofErr w:type="spell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vysoḱou</w:t>
      </w:r>
      <w:proofErr w:type="spell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teplotu. Zplihlým a mastným vlasům také nepomáhá jejich časté </w:t>
      </w:r>
      <w:proofErr w:type="gram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prohrabování,  které</w:t>
      </w:r>
      <w:proofErr w:type="gram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maz jen rozšíří po celé délce vlasu.</w:t>
      </w:r>
    </w:p>
    <w:p w14:paraId="7705E180" w14:textId="77777777" w:rsidR="006738F0" w:rsidRDefault="006738F0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7A8E662" w14:textId="77777777" w:rsidR="006738F0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Tipy na péči o mastné vlasy</w:t>
      </w:r>
    </w:p>
    <w:p w14:paraId="659B133E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Klíčové je používání </w:t>
      </w:r>
      <w:r>
        <w:rPr>
          <w:rFonts w:ascii="Verdana" w:hAnsi="Verdana"/>
          <w:b/>
          <w:bCs/>
          <w:sz w:val="18"/>
          <w:szCs w:val="18"/>
        </w:rPr>
        <w:t>vlasové kosmetiky přímo pro mastné vlasy</w:t>
      </w:r>
      <w:r>
        <w:rPr>
          <w:rFonts w:ascii="Verdana" w:hAnsi="Verdana"/>
          <w:sz w:val="18"/>
          <w:szCs w:val="18"/>
        </w:rPr>
        <w:t>. Naše tipy jsou např. šampon pro mastící se vlasy</w:t>
      </w:r>
      <w:hyperlink r:id="rId8">
        <w:r>
          <w:rPr>
            <w:rStyle w:val="Internetovodkaz"/>
            <w:rFonts w:ascii="Verdana" w:hAnsi="Verdana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/>
            <w:sz w:val="18"/>
            <w:szCs w:val="18"/>
          </w:rPr>
          <w:t xml:space="preserve">Expert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Scalp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Advanced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Anti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Oiliness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Dermo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Purifier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od L'Oréal</w:t>
        </w:r>
        <w:r>
          <w:rPr>
            <w:rStyle w:val="Internetovodkaz"/>
            <w:rFonts w:ascii="Verdana" w:hAnsi="Verdana"/>
            <w:sz w:val="18"/>
            <w:szCs w:val="18"/>
            <w:u w:val="none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nebo hloubkově čistící maska a šampon 2v1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 xml:space="preserve">Expert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Scalp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Advanced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Anti-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Oiliness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2v1 od L'Oréal</w:t>
        </w:r>
      </w:hyperlink>
      <w:r>
        <w:rPr>
          <w:rFonts w:ascii="Verdana" w:hAnsi="Verdana"/>
          <w:sz w:val="18"/>
          <w:szCs w:val="18"/>
        </w:rPr>
        <w:t>.</w:t>
      </w:r>
    </w:p>
    <w:p w14:paraId="093E22F8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Kondicionér nanášejte vždy jen do délek vlasů</w:t>
      </w:r>
      <w:r>
        <w:rPr>
          <w:rFonts w:ascii="Verdana" w:hAnsi="Verdana"/>
          <w:sz w:val="18"/>
          <w:szCs w:val="18"/>
        </w:rPr>
        <w:t xml:space="preserve">. Tam nevadí, vlasy se totiž mastí vždy jen u kořínků. Kondicionér či masku ale rozhodně používejte! Mnoho žen s mastnými vlasy se jejich používání brání kvůli obavám z ještě více se mastících vlasů. Tyto přípravky jsou ale velmi </w:t>
      </w:r>
      <w:proofErr w:type="gramStart"/>
      <w:r>
        <w:rPr>
          <w:rFonts w:ascii="Verdana" w:hAnsi="Verdana"/>
          <w:sz w:val="18"/>
          <w:szCs w:val="18"/>
        </w:rPr>
        <w:t xml:space="preserve">důležité,   </w:t>
      </w:r>
      <w:proofErr w:type="gramEnd"/>
      <w:r>
        <w:rPr>
          <w:rFonts w:ascii="Verdana" w:hAnsi="Verdana"/>
          <w:sz w:val="18"/>
          <w:szCs w:val="18"/>
        </w:rPr>
        <w:t>vlas po umytí šamponem uzavřou a chrání. A pokud je používáte správně, vlasy se vám více mastit nebudou.</w:t>
      </w:r>
    </w:p>
    <w:p w14:paraId="2FD037B8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Přípravky z vlasů vždy důkladně </w:t>
      </w:r>
      <w:r>
        <w:rPr>
          <w:rFonts w:ascii="Verdana" w:hAnsi="Verdana"/>
          <w:b/>
          <w:bCs/>
          <w:sz w:val="18"/>
          <w:szCs w:val="18"/>
        </w:rPr>
        <w:t>vymyjte</w:t>
      </w:r>
      <w:r>
        <w:rPr>
          <w:rFonts w:ascii="Verdana" w:hAnsi="Verdana"/>
          <w:sz w:val="18"/>
          <w:szCs w:val="18"/>
        </w:rPr>
        <w:t>, pro oplachování používejte spíše chladnější vodu.</w:t>
      </w:r>
    </w:p>
    <w:p w14:paraId="61F66D73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Omezte nadbytečné stylingové přípravky</w:t>
      </w:r>
      <w:r>
        <w:rPr>
          <w:rFonts w:ascii="Verdana" w:hAnsi="Verdana"/>
          <w:sz w:val="18"/>
          <w:szCs w:val="18"/>
        </w:rPr>
        <w:t xml:space="preserve">, které mastné vlasy jen zbytečně </w:t>
      </w:r>
      <w:proofErr w:type="gramStart"/>
      <w:r>
        <w:rPr>
          <w:rFonts w:ascii="Verdana" w:hAnsi="Verdana"/>
          <w:sz w:val="18"/>
          <w:szCs w:val="18"/>
        </w:rPr>
        <w:t>zatíží</w:t>
      </w:r>
      <w:proofErr w:type="gramEnd"/>
      <w:r>
        <w:rPr>
          <w:rFonts w:ascii="Verdana" w:hAnsi="Verdana"/>
          <w:sz w:val="18"/>
          <w:szCs w:val="18"/>
        </w:rPr>
        <w:t>. Není dobré ani příliš časté česání, žehlení a fénování, to zase zbytečně aktivuje mazové žlázy. Pro žehlení vlasů je ideální 180 °C.</w:t>
      </w:r>
    </w:p>
    <w:p w14:paraId="45D1CC4A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Fajn je také upravit </w:t>
      </w:r>
      <w:r>
        <w:rPr>
          <w:rFonts w:ascii="Verdana" w:hAnsi="Verdana"/>
          <w:b/>
          <w:bCs/>
          <w:sz w:val="18"/>
          <w:szCs w:val="18"/>
        </w:rPr>
        <w:t>životosprávu</w:t>
      </w:r>
      <w:r>
        <w:rPr>
          <w:rFonts w:ascii="Verdana" w:hAnsi="Verdana"/>
          <w:sz w:val="18"/>
          <w:szCs w:val="18"/>
        </w:rPr>
        <w:t xml:space="preserve">. Dbejte na zdravou stravu a dopřejte si dostatek spánku a vody. Pokuste se omezit stres a </w:t>
      </w:r>
      <w:proofErr w:type="spellStart"/>
      <w:r>
        <w:rPr>
          <w:rFonts w:ascii="Verdana" w:hAnsi="Verdana"/>
          <w:sz w:val="18"/>
          <w:szCs w:val="18"/>
        </w:rPr>
        <w:t>junkfood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1C9701DC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Mastným vlasům pomůže i </w:t>
      </w:r>
      <w:r>
        <w:rPr>
          <w:rFonts w:ascii="Verdana" w:hAnsi="Verdana"/>
          <w:b/>
          <w:bCs/>
          <w:sz w:val="18"/>
          <w:szCs w:val="18"/>
        </w:rPr>
        <w:t>vhodný střih</w:t>
      </w:r>
      <w:r>
        <w:rPr>
          <w:rFonts w:ascii="Verdana" w:hAnsi="Verdana"/>
          <w:sz w:val="18"/>
          <w:szCs w:val="18"/>
        </w:rPr>
        <w:t>, ideálně takový, který mastící se vlasy trošku skryje a odvede pozornost. Zkuste vlasy splést do zajímavého copu nebo vyčesat do drdolu. Zajímavý tip jsou také různé čelenky. Naopak nevhodné jsou ofiny a pěšinky uprostřed hlavy.</w:t>
      </w:r>
    </w:p>
    <w:p w14:paraId="682F19A1" w14:textId="77777777" w:rsidR="006738F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Záchranář pro (nejen) mastící se vlasy je </w:t>
      </w:r>
      <w:r>
        <w:rPr>
          <w:rFonts w:ascii="Verdana" w:hAnsi="Verdana"/>
          <w:b/>
          <w:bCs/>
          <w:sz w:val="18"/>
          <w:szCs w:val="18"/>
        </w:rPr>
        <w:t>suchý šampon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S</w:t>
      </w:r>
      <w:r>
        <w:rPr>
          <w:rFonts w:ascii="Verdana" w:hAnsi="Verdana"/>
          <w:sz w:val="18"/>
          <w:szCs w:val="18"/>
        </w:rPr>
        <w:t>vým složením umí mastnotu odstranit a tím vám přid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>á</w:t>
      </w:r>
      <w:r>
        <w:rPr>
          <w:rFonts w:ascii="Verdana" w:hAnsi="Verdana"/>
          <w:sz w:val="18"/>
          <w:szCs w:val="18"/>
        </w:rPr>
        <w:t xml:space="preserve"> den s čistými vlasy. Náš tip je třeba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 xml:space="preserve">suchý šampon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Professionnel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Tecn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od L’Oréal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71F724FB" w14:textId="77777777" w:rsidR="006738F0" w:rsidRDefault="006738F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15295D0" w14:textId="77777777" w:rsidR="006738F0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70707"/>
          <w:sz w:val="18"/>
          <w:szCs w:val="18"/>
        </w:rPr>
        <w:t>Zastavte se do Klier na osobní konzultaci ZDARMA</w:t>
      </w:r>
    </w:p>
    <w:p w14:paraId="484A244E" w14:textId="77777777" w:rsidR="006738F0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Arial"/>
          <w:color w:val="070707"/>
          <w:sz w:val="18"/>
          <w:szCs w:val="18"/>
        </w:rPr>
        <w:t>Nejen u mastných vlasů je důležitý výběr správné profesionální péče a kosmetiky na míru. Pokud bychom například na přírodní jemné vlasy použili produkty na vlasy silně poškozené, budou zatížené a brzy mastné.</w:t>
      </w:r>
    </w:p>
    <w:p w14:paraId="5F5F92B6" w14:textId="77777777" w:rsidR="006738F0" w:rsidRDefault="00000000">
      <w:pPr>
        <w:pStyle w:val="m4993198168187611957msolistparagraph"/>
        <w:spacing w:before="0" w:after="0"/>
        <w:jc w:val="both"/>
      </w:pPr>
      <w:hyperlink r:id="rId11">
        <w:r>
          <w:rPr>
            <w:rStyle w:val="Internetovodkaz"/>
            <w:rFonts w:ascii="Verdana" w:hAnsi="Verdana" w:cs="Arial"/>
            <w:color w:val="070707"/>
            <w:sz w:val="18"/>
            <w:szCs w:val="18"/>
            <w:u w:val="none"/>
          </w:rPr>
          <w:t xml:space="preserve">Salóny Klier </w:t>
        </w:r>
      </w:hyperlink>
      <w:r>
        <w:rPr>
          <w:rFonts w:ascii="Verdana" w:hAnsi="Verdana" w:cs="Arial"/>
          <w:color w:val="070707"/>
          <w:sz w:val="18"/>
          <w:szCs w:val="18"/>
        </w:rPr>
        <w:t xml:space="preserve">nabízí konzultaci zdarma a bez objednávání!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Jsou otevřené 7 dní v týdnu a najdete je na 33 místech České republiky. Postarají se o vás profesionálně vyškolení odborníci, kteří pracuji s nejnovějšími trendy. </w:t>
      </w:r>
    </w:p>
    <w:p w14:paraId="708C29CE" w14:textId="77777777" w:rsidR="006738F0" w:rsidRDefault="00000000">
      <w:pPr>
        <w:pStyle w:val="m4993198168187611957msolistparagraph"/>
        <w:spacing w:before="0" w:after="0"/>
        <w:jc w:val="both"/>
      </w:pPr>
      <w:hyperlink r:id="rId12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Více informací a vaše nejbližší ka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deřnictví najdete na</w:t>
        </w:r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3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Kvalitní vlasovou kosmetiku pořídíte přímo v salónech Klier nebo online na </w:t>
      </w:r>
      <w:hyperlink r:id="rId1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69198B74" w14:textId="77777777" w:rsidR="006738F0" w:rsidRDefault="006738F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50083D2F" w14:textId="301BBCE8" w:rsidR="006738F0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0E105AEB" wp14:editId="247CA88A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955675" cy="975995"/>
            <wp:effectExtent l="0" t="0" r="0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1785" b="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5D5A6E54" wp14:editId="71476F32">
            <wp:simplePos x="0" y="0"/>
            <wp:positionH relativeFrom="column">
              <wp:posOffset>1170305</wp:posOffset>
            </wp:positionH>
            <wp:positionV relativeFrom="paragraph">
              <wp:posOffset>71120</wp:posOffset>
            </wp:positionV>
            <wp:extent cx="1036320" cy="911225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5C81B378" wp14:editId="76CEE86B">
            <wp:simplePos x="0" y="0"/>
            <wp:positionH relativeFrom="column">
              <wp:posOffset>3707765</wp:posOffset>
            </wp:positionH>
            <wp:positionV relativeFrom="paragraph">
              <wp:posOffset>23495</wp:posOffset>
            </wp:positionV>
            <wp:extent cx="962660" cy="981075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15588" b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7AB74B4D" wp14:editId="64D0C1AE">
            <wp:simplePos x="0" y="0"/>
            <wp:positionH relativeFrom="column">
              <wp:posOffset>4834890</wp:posOffset>
            </wp:positionH>
            <wp:positionV relativeFrom="paragraph">
              <wp:posOffset>10795</wp:posOffset>
            </wp:positionV>
            <wp:extent cx="1364615" cy="981710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0" behindDoc="0" locked="0" layoutInCell="1" allowOverlap="1" wp14:anchorId="37A32207" wp14:editId="085D3D04">
            <wp:simplePos x="0" y="0"/>
            <wp:positionH relativeFrom="column">
              <wp:posOffset>2404745</wp:posOffset>
            </wp:positionH>
            <wp:positionV relativeFrom="paragraph">
              <wp:posOffset>61595</wp:posOffset>
            </wp:positionV>
            <wp:extent cx="1206500" cy="921385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00A04" w14:textId="77777777" w:rsidR="006738F0" w:rsidRDefault="006738F0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532D2267" w14:textId="77777777" w:rsidR="006738F0" w:rsidRDefault="006738F0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058DB94A" w14:textId="77777777" w:rsidR="006738F0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290A06A1" w14:textId="77777777" w:rsidR="006738F0" w:rsidRDefault="00000000">
      <w:pPr>
        <w:pStyle w:val="Nadpis2"/>
        <w:numPr>
          <w:ilvl w:val="0"/>
          <w:numId w:val="0"/>
        </w:numPr>
        <w:ind w:left="576" w:hanging="576"/>
      </w:pPr>
      <w:hyperlink r:id="rId2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00AD118E" w14:textId="77777777" w:rsidR="006738F0" w:rsidRDefault="00000000"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0A871782" w14:textId="77777777" w:rsidR="006738F0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7B9D7C10" w14:textId="77777777" w:rsidR="006738F0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1025834A" w14:textId="332ADF08" w:rsidR="006738F0" w:rsidRDefault="00000000">
      <w:pPr>
        <w:rPr>
          <w:rFonts w:ascii="Verdana" w:eastAsia="Verdana" w:hAnsi="Verdana" w:cs="Tahoma"/>
          <w:sz w:val="18"/>
          <w:szCs w:val="18"/>
        </w:rPr>
      </w:pPr>
      <w:hyperlink r:id="rId25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sectPr w:rsidR="006738F0">
      <w:headerReference w:type="default" r:id="rId26"/>
      <w:footerReference w:type="default" r:id="rId27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B8ED" w14:textId="77777777" w:rsidR="00961733" w:rsidRDefault="00961733">
      <w:r>
        <w:separator/>
      </w:r>
    </w:p>
  </w:endnote>
  <w:endnote w:type="continuationSeparator" w:id="0">
    <w:p w14:paraId="08F3FA4C" w14:textId="77777777" w:rsidR="00961733" w:rsidRDefault="0096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EBA" w14:textId="77777777" w:rsidR="006738F0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6DEA" w14:textId="77777777" w:rsidR="00961733" w:rsidRDefault="00961733">
      <w:r>
        <w:separator/>
      </w:r>
    </w:p>
  </w:footnote>
  <w:footnote w:type="continuationSeparator" w:id="0">
    <w:p w14:paraId="6316ED8F" w14:textId="77777777" w:rsidR="00961733" w:rsidRDefault="0096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EDFC" w14:textId="77777777" w:rsidR="006738F0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5533D4F0" wp14:editId="407CCECF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445" y="0"/>
              <wp:lineTo x="-2445" y="18315"/>
              <wp:lineTo x="21168" y="18315"/>
              <wp:lineTo x="21168" y="0"/>
              <wp:lineTo x="-2445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0F16A9F4" wp14:editId="7382A571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471"/>
    <w:multiLevelType w:val="multilevel"/>
    <w:tmpl w:val="729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2E7000"/>
    <w:multiLevelType w:val="multilevel"/>
    <w:tmpl w:val="FDD8D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1248097">
    <w:abstractNumId w:val="1"/>
  </w:num>
  <w:num w:numId="2" w16cid:durableId="81155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8F0"/>
    <w:rsid w:val="000B639A"/>
    <w:rsid w:val="006738F0"/>
    <w:rsid w:val="00961733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87974"/>
  <w15:docId w15:val="{9225D7FD-B4D5-40FA-A3E4-23DF8364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product&amp;product_id=1125&amp;search=Scalp+Advanced" TargetMode="External"/><Relationship Id="rId13" Type="http://schemas.openxmlformats.org/officeDocument/2006/relationships/hyperlink" Target="http://www.klier.cz/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chronologiste-huile-de-parfum-100-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ier.cz/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hop.klier.cz/l&#8217;oreal-professionnel-tecni.art-morning-after-dust-suchy-sampon-200-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hop.klier.cz/index.php?route=product/product&amp;product_id=1120&amp;search=scalp" TargetMode="External"/><Relationship Id="rId14" Type="http://schemas.openxmlformats.org/officeDocument/2006/relationships/hyperlink" Target="https://shop.klier.cz/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642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152</cp:revision>
  <dcterms:created xsi:type="dcterms:W3CDTF">2023-05-21T14:22:00Z</dcterms:created>
  <dcterms:modified xsi:type="dcterms:W3CDTF">2023-05-21T14:24:00Z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