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611FCA" w:rsidRDefault="0030541D" w:rsidP="00611F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611FCA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611FC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611FC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611FC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611FCA" w:rsidRDefault="003B408C" w:rsidP="00611F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611FCA" w:rsidRDefault="003B408C" w:rsidP="00611F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611FCA" w:rsidRDefault="003B408C" w:rsidP="00611F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611FCA" w:rsidRDefault="003B408C" w:rsidP="00611F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611FCA" w:rsidRDefault="00B45FBA" w:rsidP="00611F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611FCA" w:rsidRDefault="000D5B62" w:rsidP="00611F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50E9F507" w:rsidR="000D5B62" w:rsidRPr="00611FCA" w:rsidRDefault="00BA2098" w:rsidP="00611F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30</w:t>
      </w:r>
      <w:r w:rsidR="000D5B62" w:rsidRPr="00611FCA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416F4D" w:rsidRPr="00611FCA"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611FCA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611FCA">
        <w:rPr>
          <w:rFonts w:ascii="Verdana" w:hAnsi="Verdana" w:cs="Verdana"/>
          <w:b/>
          <w:spacing w:val="60"/>
          <w:sz w:val="18"/>
          <w:szCs w:val="18"/>
        </w:rPr>
        <w:t>02</w:t>
      </w:r>
      <w:r w:rsidR="00520426" w:rsidRPr="00611FCA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2FF9F1A" w14:textId="7CA842E9" w:rsidR="00E0290B" w:rsidRPr="00611FCA" w:rsidRDefault="00871D38" w:rsidP="00611FCA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aps/>
          <w:color w:val="000000"/>
          <w:kern w:val="36"/>
          <w:sz w:val="18"/>
          <w:szCs w:val="18"/>
          <w:lang w:eastAsia="cs-CZ" w:bidi="ar-SA"/>
        </w:rPr>
      </w:pPr>
      <w:r w:rsidRPr="00611FCA">
        <w:rPr>
          <w:rFonts w:ascii="Verdana" w:hAnsi="Verdana"/>
          <w:color w:val="000000"/>
          <w:sz w:val="18"/>
          <w:szCs w:val="18"/>
        </w:rPr>
        <w:t xml:space="preserve">TZ </w:t>
      </w:r>
      <w:r w:rsidR="00B90444" w:rsidRPr="00611FCA">
        <w:rPr>
          <w:rFonts w:ascii="Verdana" w:hAnsi="Verdana"/>
          <w:caps/>
          <w:color w:val="000000"/>
          <w:sz w:val="18"/>
          <w:szCs w:val="18"/>
        </w:rPr>
        <w:t>–</w:t>
      </w:r>
      <w:r w:rsidRPr="00611FCA">
        <w:rPr>
          <w:rFonts w:ascii="Verdana" w:hAnsi="Verdana"/>
          <w:color w:val="000000"/>
          <w:sz w:val="18"/>
          <w:szCs w:val="18"/>
        </w:rPr>
        <w:t xml:space="preserve"> </w:t>
      </w:r>
      <w:r w:rsidR="00611FCA" w:rsidRPr="00611FCA">
        <w:rPr>
          <w:rFonts w:ascii="Verdana" w:hAnsi="Verdana" w:cs="Arial"/>
          <w:color w:val="000000"/>
          <w:sz w:val="18"/>
          <w:szCs w:val="18"/>
        </w:rPr>
        <w:t>Kolagen, zázrak, který drží naše tělo pohromadě</w:t>
      </w:r>
    </w:p>
    <w:p w14:paraId="75FAAC10" w14:textId="602214CA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color w:val="000000"/>
          <w:sz w:val="18"/>
          <w:szCs w:val="18"/>
        </w:rPr>
        <w:t>Kolagen si v posledních letech získal nebývalou oblibu jako skvělý doplněk stravy. Ačkoliv se může zdát, že je velmi mladým “objevem”, tak naopak je to jedna z mikroživin, jež má dlouhou tradici využívání. Jak se vyznat v různých typech kolagenu, které se dnes na trhu objevují a jaký pro nás kolagen může mít přínos?</w:t>
      </w:r>
    </w:p>
    <w:p w14:paraId="2CA7D49B" w14:textId="7A732BD8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1B9C6DCF" wp14:editId="4C83AAD1">
            <wp:simplePos x="0" y="0"/>
            <wp:positionH relativeFrom="margin">
              <wp:posOffset>601980</wp:posOffset>
            </wp:positionH>
            <wp:positionV relativeFrom="paragraph">
              <wp:posOffset>2540</wp:posOffset>
            </wp:positionV>
            <wp:extent cx="4575810" cy="3044825"/>
            <wp:effectExtent l="0" t="0" r="0" b="3175"/>
            <wp:wrapTight wrapText="bothSides">
              <wp:wrapPolygon edited="0">
                <wp:start x="0" y="0"/>
                <wp:lineTo x="0" y="21487"/>
                <wp:lineTo x="21492" y="21487"/>
                <wp:lineTo x="21492" y="0"/>
                <wp:lineTo x="0" y="0"/>
              </wp:wrapPolygon>
            </wp:wrapTight>
            <wp:docPr id="3" name="Obrázek 3" descr="opt_AdobeStock_40186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_AdobeStock_4018616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86E36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  <w:r w:rsidRPr="00611FCA">
        <w:rPr>
          <w:rFonts w:ascii="Verdana" w:hAnsi="Verdana" w:cs="Poppins"/>
          <w:color w:val="000000"/>
          <w:sz w:val="18"/>
          <w:szCs w:val="18"/>
        </w:rPr>
        <w:t> </w:t>
      </w:r>
      <w:r w:rsidRPr="00611FCA">
        <w:rPr>
          <w:rFonts w:ascii="Verdana" w:hAnsi="Verdana" w:cs="Poppins"/>
          <w:color w:val="000000"/>
          <w:sz w:val="18"/>
          <w:szCs w:val="18"/>
        </w:rPr>
        <w:br/>
      </w:r>
    </w:p>
    <w:p w14:paraId="5B24ED10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5C1D0C84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07EC3708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268C10B2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707C17CD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0EB905E9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7190D55E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7BA94F63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1ED9E0EC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567B5CFF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31206B7B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7070338C" w14:textId="77777777" w:rsid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6AB368E0" w14:textId="723CE299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FCB5AB3" w14:textId="5E9790D8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Style w:val="Siln"/>
          <w:rFonts w:ascii="Verdana" w:hAnsi="Verdana" w:cs="Poppins"/>
          <w:color w:val="000000"/>
          <w:sz w:val="18"/>
          <w:szCs w:val="18"/>
        </w:rPr>
        <w:t xml:space="preserve">Kolagen – co to je a jaké </w:t>
      </w:r>
      <w:r w:rsidR="00BA67F1" w:rsidRPr="00611FCA">
        <w:rPr>
          <w:rStyle w:val="Siln"/>
          <w:rFonts w:ascii="Verdana" w:hAnsi="Verdana" w:cs="Poppins"/>
          <w:color w:val="000000"/>
          <w:sz w:val="18"/>
          <w:szCs w:val="18"/>
        </w:rPr>
        <w:t xml:space="preserve">zastává funkce </w:t>
      </w:r>
      <w:r w:rsidRPr="00611FCA">
        <w:rPr>
          <w:rStyle w:val="Siln"/>
          <w:rFonts w:ascii="Verdana" w:hAnsi="Verdana" w:cs="Poppins"/>
          <w:color w:val="000000"/>
          <w:sz w:val="18"/>
          <w:szCs w:val="18"/>
        </w:rPr>
        <w:t>v našem organismu </w:t>
      </w:r>
    </w:p>
    <w:p w14:paraId="37638980" w14:textId="2D84D30D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F0841">
        <w:rPr>
          <w:rFonts w:ascii="Verdana" w:hAnsi="Verdana" w:cs="Poppins"/>
          <w:sz w:val="18"/>
          <w:szCs w:val="18"/>
        </w:rPr>
        <w:t>Kolagen</w:t>
      </w:r>
      <w:r w:rsidR="00312DAC" w:rsidRPr="001F0841">
        <w:rPr>
          <w:rFonts w:ascii="Verdana" w:hAnsi="Verdana" w:cs="Poppins"/>
          <w:sz w:val="18"/>
          <w:szCs w:val="18"/>
        </w:rPr>
        <w:t xml:space="preserve"> je nerozpustná živočišná bílkovina</w:t>
      </w:r>
      <w:r w:rsidRPr="001F0841">
        <w:rPr>
          <w:rFonts w:ascii="Verdana" w:hAnsi="Verdana" w:cs="Poppins"/>
          <w:sz w:val="18"/>
          <w:szCs w:val="18"/>
        </w:rPr>
        <w:t xml:space="preserve">, </w:t>
      </w:r>
      <w:r w:rsidR="00E77BC4" w:rsidRPr="001F0841">
        <w:rPr>
          <w:rFonts w:ascii="Verdana" w:hAnsi="Verdana" w:cs="Poppins"/>
          <w:sz w:val="18"/>
          <w:szCs w:val="18"/>
        </w:rPr>
        <w:t xml:space="preserve">jež se nevyskytuje v rostlinných tkáních a </w:t>
      </w:r>
      <w:r w:rsidRPr="001F0841">
        <w:rPr>
          <w:rFonts w:ascii="Verdana" w:hAnsi="Verdana" w:cs="Poppins"/>
          <w:sz w:val="18"/>
          <w:szCs w:val="18"/>
        </w:rPr>
        <w:t>jak již z</w:t>
      </w:r>
      <w:r w:rsidR="00312DAC" w:rsidRPr="001F0841">
        <w:rPr>
          <w:rFonts w:ascii="Verdana" w:hAnsi="Verdana" w:cs="Poppins"/>
          <w:sz w:val="18"/>
          <w:szCs w:val="18"/>
        </w:rPr>
        <w:t xml:space="preserve"> řeckého </w:t>
      </w:r>
      <w:r w:rsidRPr="001F0841">
        <w:rPr>
          <w:rFonts w:ascii="Verdana" w:hAnsi="Verdana" w:cs="Poppins"/>
          <w:sz w:val="18"/>
          <w:szCs w:val="18"/>
        </w:rPr>
        <w:t>původu jeho názvu vyplývá (</w:t>
      </w:r>
      <w:r w:rsidRPr="001F0841">
        <w:rPr>
          <w:rFonts w:ascii="Verdana" w:hAnsi="Verdana" w:cs="Poppins"/>
          <w:i/>
          <w:iCs/>
          <w:sz w:val="18"/>
          <w:szCs w:val="18"/>
        </w:rPr>
        <w:t>kolla</w:t>
      </w:r>
      <w:r w:rsidRPr="001F0841">
        <w:rPr>
          <w:rFonts w:ascii="Verdana" w:hAnsi="Verdana" w:cs="Poppins"/>
          <w:sz w:val="18"/>
          <w:szCs w:val="18"/>
        </w:rPr>
        <w:t> = řecky lepidlo), je s trochou nadsázky velmi </w:t>
      </w:r>
      <w:r w:rsidRPr="001F0841">
        <w:rPr>
          <w:rFonts w:ascii="Verdana" w:hAnsi="Verdana" w:cs="Poppins"/>
          <w:b/>
          <w:bCs/>
          <w:sz w:val="18"/>
          <w:szCs w:val="18"/>
        </w:rPr>
        <w:t>důležitým lepidlem našeho těla</w:t>
      </w:r>
      <w:r w:rsidRPr="001F0841">
        <w:rPr>
          <w:rFonts w:ascii="Verdana" w:hAnsi="Verdana" w:cs="Poppins"/>
          <w:sz w:val="18"/>
          <w:szCs w:val="18"/>
        </w:rPr>
        <w:t>. </w:t>
      </w:r>
      <w:r w:rsidRPr="00611FCA">
        <w:rPr>
          <w:rFonts w:ascii="Verdana" w:hAnsi="Verdana" w:cs="Poppins"/>
          <w:color w:val="000000"/>
          <w:sz w:val="18"/>
          <w:szCs w:val="18"/>
        </w:rPr>
        <w:t>Právě díky němu v podstatě naše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 tělo drží pohromadě</w:t>
      </w:r>
      <w:r w:rsidRPr="00611FCA">
        <w:rPr>
          <w:rFonts w:ascii="Verdana" w:hAnsi="Verdana" w:cs="Poppins"/>
          <w:color w:val="000000"/>
          <w:sz w:val="18"/>
          <w:szCs w:val="18"/>
        </w:rPr>
        <w:t xml:space="preserve"> a může se bez problému hýbat. Již naši 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předkové ho po dlouhá staletí hojně konzumovali především v podobě masokostních vývarů</w:t>
      </w:r>
      <w:r w:rsidRPr="00611FCA">
        <w:rPr>
          <w:rFonts w:ascii="Verdana" w:hAnsi="Verdana" w:cs="Poppins"/>
          <w:color w:val="000000"/>
          <w:sz w:val="18"/>
          <w:szCs w:val="18"/>
        </w:rPr>
        <w:t>, které byly neopominutelnou součástí mnoha tradičních jídelníčků. Dobře věděli, proč tak dělají! </w:t>
      </w:r>
    </w:p>
    <w:p w14:paraId="009ED2BD" w14:textId="535DF73A" w:rsidR="00611FCA" w:rsidRPr="001F0841" w:rsidRDefault="00BA67F1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>
        <w:rPr>
          <w:rFonts w:ascii="Verdana" w:hAnsi="Verdana" w:cs="Poppins"/>
          <w:b/>
          <w:bCs/>
          <w:color w:val="000000"/>
          <w:sz w:val="18"/>
          <w:szCs w:val="18"/>
        </w:rPr>
        <w:t>P</w:t>
      </w:r>
      <w:r w:rsidR="00611FCA" w:rsidRPr="00611FCA">
        <w:rPr>
          <w:rFonts w:ascii="Verdana" w:hAnsi="Verdana" w:cs="Poppins"/>
          <w:b/>
          <w:bCs/>
          <w:color w:val="000000"/>
          <w:sz w:val="18"/>
          <w:szCs w:val="18"/>
        </w:rPr>
        <w:t>ravý masokostní vývar</w:t>
      </w:r>
      <w:r w:rsidR="00611FCA" w:rsidRPr="00611FCA">
        <w:rPr>
          <w:rFonts w:ascii="Verdana" w:hAnsi="Verdana" w:cs="Poppins"/>
          <w:color w:val="000000"/>
          <w:sz w:val="18"/>
          <w:szCs w:val="18"/>
        </w:rPr>
        <w:t>, který je uvařený z takových částí zvířat, jako jsou různé klouby, šlachy, orgány, nožičky apod.</w:t>
      </w:r>
      <w:r>
        <w:rPr>
          <w:rFonts w:ascii="Verdana" w:hAnsi="Verdana" w:cs="Poppins"/>
          <w:color w:val="000000"/>
          <w:sz w:val="18"/>
          <w:szCs w:val="18"/>
        </w:rPr>
        <w:t xml:space="preserve">, </w:t>
      </w:r>
      <w:r w:rsidRPr="001F0841">
        <w:rPr>
          <w:rFonts w:ascii="Verdana" w:hAnsi="Verdana" w:cs="Poppins"/>
          <w:sz w:val="18"/>
          <w:szCs w:val="18"/>
        </w:rPr>
        <w:t>se</w:t>
      </w:r>
      <w:r w:rsidR="00611FCA" w:rsidRPr="001F0841">
        <w:rPr>
          <w:rFonts w:ascii="Verdana" w:hAnsi="Verdana" w:cs="Poppins"/>
          <w:sz w:val="18"/>
          <w:szCs w:val="18"/>
        </w:rPr>
        <w:t xml:space="preserve"> z</w:t>
      </w:r>
      <w:r w:rsidR="00611FCA" w:rsidRPr="001F0841">
        <w:rPr>
          <w:rFonts w:ascii="Verdana" w:hAnsi="Verdana" w:cs="Poppins"/>
          <w:b/>
          <w:bCs/>
          <w:sz w:val="18"/>
          <w:szCs w:val="18"/>
        </w:rPr>
        <w:t> našich jídelníčků téměř vytratil</w:t>
      </w:r>
      <w:r w:rsidR="00611FCA" w:rsidRPr="001F0841">
        <w:rPr>
          <w:rFonts w:ascii="Verdana" w:hAnsi="Verdana" w:cs="Poppins"/>
          <w:sz w:val="18"/>
          <w:szCs w:val="18"/>
        </w:rPr>
        <w:t>,</w:t>
      </w:r>
      <w:r w:rsidR="00611FCA" w:rsidRPr="00611FCA">
        <w:rPr>
          <w:rFonts w:ascii="Verdana" w:hAnsi="Verdana" w:cs="Poppins"/>
          <w:color w:val="000000"/>
          <w:sz w:val="18"/>
          <w:szCs w:val="18"/>
        </w:rPr>
        <w:t xml:space="preserve"> nebo se </w:t>
      </w:r>
      <w:r w:rsidRPr="001F0841">
        <w:rPr>
          <w:rFonts w:ascii="Verdana" w:hAnsi="Verdana" w:cs="Poppins"/>
          <w:sz w:val="18"/>
          <w:szCs w:val="18"/>
        </w:rPr>
        <w:t xml:space="preserve">v něm objevuje </w:t>
      </w:r>
      <w:r w:rsidR="00611FCA" w:rsidRPr="001F0841">
        <w:rPr>
          <w:rFonts w:ascii="Verdana" w:hAnsi="Verdana" w:cs="Poppins"/>
          <w:sz w:val="18"/>
          <w:szCs w:val="18"/>
        </w:rPr>
        <w:t>poměrně zřídka</w:t>
      </w:r>
      <w:r w:rsidR="00312DAC" w:rsidRPr="001F0841">
        <w:rPr>
          <w:rFonts w:ascii="Verdana" w:hAnsi="Verdana" w:cs="Poppins"/>
          <w:sz w:val="18"/>
          <w:szCs w:val="18"/>
        </w:rPr>
        <w:t>. Proto si</w:t>
      </w:r>
      <w:r w:rsidR="00611FCA" w:rsidRPr="001F0841">
        <w:rPr>
          <w:rFonts w:ascii="Verdana" w:hAnsi="Verdana" w:cs="Poppins"/>
          <w:sz w:val="18"/>
          <w:szCs w:val="18"/>
        </w:rPr>
        <w:t xml:space="preserve"> potřebujeme tuto </w:t>
      </w:r>
      <w:r w:rsidR="00611FCA" w:rsidRPr="001F0841">
        <w:rPr>
          <w:rFonts w:ascii="Verdana" w:hAnsi="Verdana" w:cs="Poppins"/>
          <w:b/>
          <w:bCs/>
          <w:sz w:val="18"/>
          <w:szCs w:val="18"/>
        </w:rPr>
        <w:t>důležitou bílkovinu doplňovat z jiných zdrojů</w:t>
      </w:r>
      <w:r w:rsidR="00611FCA" w:rsidRPr="001F0841">
        <w:rPr>
          <w:rFonts w:ascii="Verdana" w:hAnsi="Verdana" w:cs="Poppins"/>
          <w:sz w:val="18"/>
          <w:szCs w:val="18"/>
        </w:rPr>
        <w:t>. Kolagen však není jen jeden a je důležité vědět o jeho specifických druzích a jejich vlastnostech.</w:t>
      </w:r>
    </w:p>
    <w:p w14:paraId="68074AF7" w14:textId="77777777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color w:val="000000"/>
          <w:sz w:val="18"/>
          <w:szCs w:val="18"/>
        </w:rPr>
        <w:br/>
      </w:r>
      <w:r w:rsidRPr="00611FCA">
        <w:rPr>
          <w:rStyle w:val="Siln"/>
          <w:rFonts w:ascii="Verdana" w:hAnsi="Verdana" w:cs="Poppins"/>
          <w:color w:val="000000"/>
          <w:sz w:val="18"/>
          <w:szCs w:val="18"/>
        </w:rPr>
        <w:t>Druhy kolagenu</w:t>
      </w:r>
    </w:p>
    <w:p w14:paraId="7AD3C94F" w14:textId="123C8BFC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color w:val="000000"/>
          <w:sz w:val="18"/>
          <w:szCs w:val="18"/>
        </w:rPr>
        <w:t>Kolagen má tak široké využití a důležitost v našem těle a tělech zvířat, že ve tkáních existuje kolem 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29 různých typů</w:t>
      </w:r>
      <w:r w:rsidRPr="00611FCA">
        <w:rPr>
          <w:rFonts w:ascii="Verdana" w:hAnsi="Verdana" w:cs="Poppins"/>
          <w:color w:val="000000"/>
          <w:sz w:val="18"/>
          <w:szCs w:val="18"/>
        </w:rPr>
        <w:t>. Těmi nejčastějšími jsou však 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 xml:space="preserve">typy </w:t>
      </w:r>
      <w:r w:rsidR="00312DAC" w:rsidRPr="00611FCA">
        <w:rPr>
          <w:rFonts w:ascii="Verdana" w:hAnsi="Verdana" w:cs="Poppins"/>
          <w:b/>
          <w:bCs/>
          <w:color w:val="000000"/>
          <w:sz w:val="18"/>
          <w:szCs w:val="18"/>
        </w:rPr>
        <w:t>1–3</w:t>
      </w:r>
      <w:r w:rsidRPr="00611FCA">
        <w:rPr>
          <w:rFonts w:ascii="Verdana" w:hAnsi="Verdana" w:cs="Poppins"/>
          <w:color w:val="000000"/>
          <w:sz w:val="18"/>
          <w:szCs w:val="18"/>
        </w:rPr>
        <w:t>, které dohromady tvoří 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80-90 % kolagenu v našem těle</w:t>
      </w:r>
      <w:r w:rsidRPr="00611FCA">
        <w:rPr>
          <w:rFonts w:ascii="Verdana" w:hAnsi="Verdana" w:cs="Poppins"/>
          <w:color w:val="000000"/>
          <w:sz w:val="18"/>
          <w:szCs w:val="18"/>
        </w:rPr>
        <w:t>. </w:t>
      </w:r>
    </w:p>
    <w:p w14:paraId="29DED05D" w14:textId="3423AB1E" w:rsidR="00611FCA" w:rsidRPr="00611FCA" w:rsidRDefault="00611FCA" w:rsidP="00611FCA">
      <w:pPr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kolagen typu 1</w:t>
      </w:r>
      <w:r w:rsidRPr="00611FCA">
        <w:rPr>
          <w:rFonts w:ascii="Verdana" w:hAnsi="Verdana" w:cs="Poppins"/>
          <w:color w:val="000000"/>
          <w:sz w:val="18"/>
          <w:szCs w:val="18"/>
        </w:rPr>
        <w:t xml:space="preserve"> - </w:t>
      </w:r>
      <w:r w:rsidR="00312DAC">
        <w:rPr>
          <w:rFonts w:ascii="Verdana" w:hAnsi="Verdana" w:cs="Poppins"/>
          <w:color w:val="000000"/>
          <w:sz w:val="18"/>
          <w:szCs w:val="18"/>
        </w:rPr>
        <w:t>n</w:t>
      </w:r>
      <w:r w:rsidRPr="00611FCA">
        <w:rPr>
          <w:rFonts w:ascii="Verdana" w:hAnsi="Verdana" w:cs="Poppins"/>
          <w:color w:val="000000"/>
          <w:sz w:val="18"/>
          <w:szCs w:val="18"/>
        </w:rPr>
        <w:t>ejhojněji zastoupený, tvoří až 90 % kolagenu v lidském těle. Nejvíce se objevuje v kůži, šlachách, vazech, orgánech, nebo v kostech. Pomáhá 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zesílit strukturu našich nehtů a podporuje silnější vlasy</w:t>
      </w:r>
      <w:r w:rsidRPr="00611FCA">
        <w:rPr>
          <w:rFonts w:ascii="Verdana" w:hAnsi="Verdana" w:cs="Poppins"/>
          <w:color w:val="000000"/>
          <w:sz w:val="18"/>
          <w:szCs w:val="18"/>
        </w:rPr>
        <w:t>. Nejvíce se nachází v kolagenu z ryb.</w:t>
      </w:r>
    </w:p>
    <w:p w14:paraId="63EC5294" w14:textId="5E30BA8C" w:rsidR="00611FCA" w:rsidRPr="00611FCA" w:rsidRDefault="00611FCA" w:rsidP="00611FCA">
      <w:pPr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kolagen typu 2 </w:t>
      </w:r>
      <w:r w:rsidRPr="00611FCA">
        <w:rPr>
          <w:rFonts w:ascii="Verdana" w:hAnsi="Verdana" w:cs="Poppins"/>
          <w:color w:val="000000"/>
          <w:sz w:val="18"/>
          <w:szCs w:val="18"/>
        </w:rPr>
        <w:t xml:space="preserve">- </w:t>
      </w:r>
      <w:r w:rsidR="00312DAC">
        <w:rPr>
          <w:rFonts w:ascii="Verdana" w:hAnsi="Verdana" w:cs="Poppins"/>
          <w:color w:val="000000"/>
          <w:sz w:val="18"/>
          <w:szCs w:val="18"/>
        </w:rPr>
        <w:t>j</w:t>
      </w:r>
      <w:r w:rsidRPr="00611FCA">
        <w:rPr>
          <w:rFonts w:ascii="Verdana" w:hAnsi="Verdana" w:cs="Poppins"/>
          <w:color w:val="000000"/>
          <w:sz w:val="18"/>
          <w:szCs w:val="18"/>
        </w:rPr>
        <w:t>e především součástí našich chrupavek, které se nachází v kloubech, nebo v meziobratlových discích. Proto je nejvhodnější 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pro</w:t>
      </w:r>
      <w:r w:rsidRPr="00611FCA">
        <w:rPr>
          <w:rFonts w:ascii="Verdana" w:hAnsi="Verdana" w:cs="Poppins"/>
          <w:color w:val="000000"/>
          <w:sz w:val="18"/>
          <w:szCs w:val="18"/>
        </w:rPr>
        <w:t> 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podporu zdraví kloubů. </w:t>
      </w:r>
    </w:p>
    <w:p w14:paraId="7C28ECF3" w14:textId="545E22F5" w:rsidR="00611FCA" w:rsidRPr="00611FCA" w:rsidRDefault="00611FCA" w:rsidP="00611FCA">
      <w:pPr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lastRenderedPageBreak/>
        <w:t>kolagen typu 3</w:t>
      </w:r>
      <w:r w:rsidRPr="00611FCA">
        <w:rPr>
          <w:rFonts w:ascii="Verdana" w:hAnsi="Verdana" w:cs="Poppins"/>
          <w:color w:val="000000"/>
          <w:sz w:val="18"/>
          <w:szCs w:val="18"/>
        </w:rPr>
        <w:t xml:space="preserve"> - </w:t>
      </w:r>
      <w:r w:rsidR="00312DAC">
        <w:rPr>
          <w:rFonts w:ascii="Verdana" w:hAnsi="Verdana" w:cs="Poppins"/>
          <w:color w:val="000000"/>
          <w:sz w:val="18"/>
          <w:szCs w:val="18"/>
        </w:rPr>
        <w:t>v</w:t>
      </w:r>
      <w:r w:rsidRPr="00611FCA">
        <w:rPr>
          <w:rFonts w:ascii="Verdana" w:hAnsi="Verdana" w:cs="Poppins"/>
          <w:color w:val="000000"/>
          <w:sz w:val="18"/>
          <w:szCs w:val="18"/>
        </w:rPr>
        <w:t xml:space="preserve">e velkém množství se nachází v našich střevech, </w:t>
      </w:r>
      <w:r w:rsidR="00956B8C">
        <w:rPr>
          <w:rFonts w:ascii="Verdana" w:hAnsi="Verdana" w:cs="Poppins"/>
          <w:color w:val="000000"/>
          <w:sz w:val="18"/>
          <w:szCs w:val="18"/>
        </w:rPr>
        <w:t>která</w:t>
      </w:r>
      <w:r w:rsidRPr="00611FCA">
        <w:rPr>
          <w:rFonts w:ascii="Verdana" w:hAnsi="Verdana" w:cs="Poppins"/>
          <w:color w:val="000000"/>
          <w:sz w:val="18"/>
          <w:szCs w:val="18"/>
        </w:rPr>
        <w:t xml:space="preserve"> jsou vlivem životního stylu a stravovacích návyků v dnešní době velmi často poškozená. </w:t>
      </w:r>
      <w:r w:rsidRPr="001F0841">
        <w:rPr>
          <w:rFonts w:ascii="Verdana" w:hAnsi="Verdana" w:cs="Poppins"/>
          <w:sz w:val="18"/>
          <w:szCs w:val="18"/>
        </w:rPr>
        <w:t xml:space="preserve">Nejčastěji se proto </w:t>
      </w:r>
      <w:r w:rsidR="00312DAC" w:rsidRPr="001F0841">
        <w:rPr>
          <w:rFonts w:ascii="Verdana" w:hAnsi="Verdana" w:cs="Poppins"/>
          <w:sz w:val="18"/>
          <w:szCs w:val="18"/>
        </w:rPr>
        <w:t xml:space="preserve">společně </w:t>
      </w:r>
      <w:r w:rsidRPr="001F0841">
        <w:rPr>
          <w:rFonts w:ascii="Verdana" w:hAnsi="Verdana" w:cs="Poppins"/>
          <w:sz w:val="18"/>
          <w:szCs w:val="18"/>
        </w:rPr>
        <w:t>s prvním typem kolagenu používá právě za účelem</w:t>
      </w:r>
      <w:r w:rsidRPr="001F0841">
        <w:rPr>
          <w:rFonts w:ascii="Verdana" w:hAnsi="Verdana" w:cs="Poppins"/>
          <w:b/>
          <w:bCs/>
          <w:sz w:val="18"/>
          <w:szCs w:val="18"/>
        </w:rPr>
        <w:t xml:space="preserve"> hojení střevní sliznice a </w:t>
      </w:r>
      <w:r w:rsidR="00312DAC" w:rsidRPr="001F0841">
        <w:rPr>
          <w:rFonts w:ascii="Verdana" w:hAnsi="Verdana" w:cs="Poppins"/>
          <w:b/>
          <w:bCs/>
          <w:sz w:val="18"/>
          <w:szCs w:val="18"/>
        </w:rPr>
        <w:t xml:space="preserve">pro </w:t>
      </w:r>
      <w:r w:rsidRPr="001F0841">
        <w:rPr>
          <w:rFonts w:ascii="Verdana" w:hAnsi="Verdana" w:cs="Poppins"/>
          <w:b/>
          <w:bCs/>
          <w:sz w:val="18"/>
          <w:szCs w:val="18"/>
        </w:rPr>
        <w:t xml:space="preserve">podporu 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elasticity kůže</w:t>
      </w:r>
      <w:r w:rsidRPr="00611FCA">
        <w:rPr>
          <w:rFonts w:ascii="Verdana" w:hAnsi="Verdana" w:cs="Poppins"/>
          <w:color w:val="000000"/>
          <w:sz w:val="18"/>
          <w:szCs w:val="18"/>
        </w:rPr>
        <w:t>. Nejlepším zdrojem tohoto typu kolagenu (spolu s prvním typem) je </w:t>
      </w:r>
      <w:hyperlink r:id="rId10" w:history="1">
        <w:r w:rsidRPr="00611FCA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Bovine grass fed kolagen</w:t>
        </w:r>
      </w:hyperlink>
      <w:r w:rsidRPr="00611FCA">
        <w:rPr>
          <w:rFonts w:ascii="Verdana" w:hAnsi="Verdana" w:cs="Poppins"/>
          <w:color w:val="000000"/>
          <w:sz w:val="18"/>
          <w:szCs w:val="18"/>
        </w:rPr>
        <w:t>.</w:t>
      </w:r>
    </w:p>
    <w:p w14:paraId="491729C7" w14:textId="77777777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color w:val="000000"/>
          <w:sz w:val="18"/>
          <w:szCs w:val="18"/>
        </w:rPr>
        <w:t> </w:t>
      </w:r>
    </w:p>
    <w:p w14:paraId="18AA88BE" w14:textId="0661916B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5B2D5AA1" wp14:editId="722B68D4">
            <wp:extent cx="4381500" cy="3288030"/>
            <wp:effectExtent l="0" t="0" r="0" b="7620"/>
            <wp:docPr id="2" name="Obrázek 2" descr="5343_kolagen-bez-pri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343_kolagen-bez-pri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A582" w14:textId="77777777" w:rsidR="00611FCA" w:rsidRPr="00611FCA" w:rsidRDefault="00000000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12" w:tgtFrame="_blank" w:history="1">
        <w:r w:rsidR="00611FCA" w:rsidRPr="00611FCA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HYDROLYZOVANÝ HOVĚZÍ KOLAGEN </w:t>
        </w:r>
      </w:hyperlink>
    </w:p>
    <w:p w14:paraId="547646D0" w14:textId="06987D06" w:rsidR="00611FCA" w:rsidRDefault="00956B8C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K</w:t>
      </w:r>
      <w:r w:rsidR="00611FCA" w:rsidRPr="00611FCA">
        <w:rPr>
          <w:rFonts w:ascii="Verdana" w:hAnsi="Verdana" w:cs="Poppins"/>
          <w:color w:val="000000"/>
          <w:sz w:val="18"/>
          <w:szCs w:val="18"/>
        </w:rPr>
        <w:t>olagen pochází z volně se pasoucího dobytka z Jižní Ameriky. </w:t>
      </w:r>
    </w:p>
    <w:p w14:paraId="2300F612" w14:textId="014DCD4E" w:rsidR="00956B8C" w:rsidRPr="00611FCA" w:rsidRDefault="00956B8C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345 Kč</w:t>
      </w:r>
    </w:p>
    <w:p w14:paraId="58878A8E" w14:textId="77777777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color w:val="000000"/>
          <w:sz w:val="18"/>
          <w:szCs w:val="18"/>
        </w:rPr>
        <w:t> </w:t>
      </w:r>
    </w:p>
    <w:p w14:paraId="62DB4020" w14:textId="310A7DF4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Style w:val="Siln"/>
          <w:rFonts w:ascii="Verdana" w:hAnsi="Verdana" w:cs="Poppins"/>
          <w:color w:val="000000"/>
          <w:sz w:val="18"/>
          <w:szCs w:val="18"/>
        </w:rPr>
        <w:t>DŮLEŽITÉ:</w:t>
      </w:r>
      <w:r w:rsidRPr="00611FCA">
        <w:rPr>
          <w:rFonts w:ascii="Verdana" w:hAnsi="Verdana" w:cs="Poppins"/>
          <w:color w:val="000000"/>
          <w:sz w:val="18"/>
          <w:szCs w:val="18"/>
        </w:rPr>
        <w:t> </w:t>
      </w:r>
      <w:r w:rsidRPr="001F0841">
        <w:rPr>
          <w:rFonts w:ascii="Verdana" w:hAnsi="Verdana" w:cs="Poppins"/>
          <w:sz w:val="18"/>
          <w:szCs w:val="18"/>
        </w:rPr>
        <w:t>Víte, že kolagen se má pro lepší vstřebatelnost užívat spolu s přírodním zdrojem vitamínu C? Jeho dostatečná hladina je nezbytný</w:t>
      </w:r>
      <w:r w:rsidR="00312DAC" w:rsidRPr="001F0841">
        <w:rPr>
          <w:rFonts w:ascii="Verdana" w:hAnsi="Verdana" w:cs="Poppins"/>
          <w:sz w:val="18"/>
          <w:szCs w:val="18"/>
        </w:rPr>
        <w:t>m</w:t>
      </w:r>
      <w:r w:rsidRPr="001F0841">
        <w:rPr>
          <w:rFonts w:ascii="Verdana" w:hAnsi="Verdana" w:cs="Poppins"/>
          <w:sz w:val="18"/>
          <w:szCs w:val="18"/>
        </w:rPr>
        <w:t xml:space="preserve"> předpoklad</w:t>
      </w:r>
      <w:r w:rsidR="00312DAC" w:rsidRPr="001F0841">
        <w:rPr>
          <w:rFonts w:ascii="Verdana" w:hAnsi="Verdana" w:cs="Poppins"/>
          <w:sz w:val="18"/>
          <w:szCs w:val="18"/>
        </w:rPr>
        <w:t>em</w:t>
      </w:r>
      <w:r w:rsidRPr="001F0841">
        <w:rPr>
          <w:rFonts w:ascii="Verdana" w:hAnsi="Verdana" w:cs="Poppins"/>
          <w:sz w:val="18"/>
          <w:szCs w:val="18"/>
        </w:rPr>
        <w:t xml:space="preserve"> </w:t>
      </w:r>
      <w:r w:rsidRPr="00611FCA">
        <w:rPr>
          <w:rFonts w:ascii="Verdana" w:hAnsi="Verdana" w:cs="Poppins"/>
          <w:color w:val="000000"/>
          <w:sz w:val="18"/>
          <w:szCs w:val="18"/>
        </w:rPr>
        <w:t>pro tvorbu kolagenu.</w:t>
      </w:r>
    </w:p>
    <w:p w14:paraId="103803F7" w14:textId="77777777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color w:val="000000"/>
          <w:sz w:val="18"/>
          <w:szCs w:val="18"/>
        </w:rPr>
        <w:t> </w:t>
      </w:r>
    </w:p>
    <w:p w14:paraId="4FFCC344" w14:textId="77777777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Style w:val="Siln"/>
          <w:rFonts w:ascii="Verdana" w:hAnsi="Verdana" w:cs="Poppins"/>
          <w:color w:val="000000"/>
          <w:sz w:val="18"/>
          <w:szCs w:val="18"/>
        </w:rPr>
        <w:t>Co znamená, když je kolagen hydrolyzovaný?</w:t>
      </w:r>
    </w:p>
    <w:p w14:paraId="45F23173" w14:textId="43053D48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F0841">
        <w:rPr>
          <w:rStyle w:val="Siln"/>
          <w:rFonts w:ascii="Verdana" w:hAnsi="Verdana" w:cs="Poppins"/>
          <w:sz w:val="18"/>
          <w:szCs w:val="18"/>
        </w:rPr>
        <w:t>Hydrol</w:t>
      </w:r>
      <w:r w:rsidR="00312DAC" w:rsidRPr="001F0841">
        <w:rPr>
          <w:rStyle w:val="Siln"/>
          <w:rFonts w:ascii="Verdana" w:hAnsi="Verdana" w:cs="Poppins"/>
          <w:sz w:val="18"/>
          <w:szCs w:val="18"/>
        </w:rPr>
        <w:t>y</w:t>
      </w:r>
      <w:r w:rsidRPr="001F0841">
        <w:rPr>
          <w:rStyle w:val="Siln"/>
          <w:rFonts w:ascii="Verdana" w:hAnsi="Verdana" w:cs="Poppins"/>
          <w:sz w:val="18"/>
          <w:szCs w:val="18"/>
        </w:rPr>
        <w:t>zace je velmi důležitý proces, který umožňuje, že je pro ná</w:t>
      </w:r>
      <w:r w:rsidR="00312DAC" w:rsidRPr="001F0841">
        <w:rPr>
          <w:rStyle w:val="Siln"/>
          <w:rFonts w:ascii="Verdana" w:hAnsi="Verdana" w:cs="Poppins"/>
          <w:sz w:val="18"/>
          <w:szCs w:val="18"/>
        </w:rPr>
        <w:t>š organismus</w:t>
      </w:r>
      <w:r w:rsidRPr="001F0841">
        <w:rPr>
          <w:rStyle w:val="Siln"/>
          <w:rFonts w:ascii="Verdana" w:hAnsi="Verdana" w:cs="Poppins"/>
          <w:sz w:val="18"/>
          <w:szCs w:val="18"/>
        </w:rPr>
        <w:t xml:space="preserve"> kolagen mnohem lépe dostupný a</w:t>
      </w:r>
      <w:r w:rsidRPr="00611FCA">
        <w:rPr>
          <w:rStyle w:val="Siln"/>
          <w:rFonts w:ascii="Verdana" w:hAnsi="Verdana" w:cs="Poppins"/>
          <w:color w:val="000000"/>
          <w:sz w:val="18"/>
          <w:szCs w:val="18"/>
        </w:rPr>
        <w:t xml:space="preserve"> </w:t>
      </w:r>
      <w:r w:rsidRPr="001F0841">
        <w:rPr>
          <w:rStyle w:val="Siln"/>
          <w:rFonts w:ascii="Verdana" w:hAnsi="Verdana" w:cs="Poppins"/>
          <w:sz w:val="18"/>
          <w:szCs w:val="18"/>
        </w:rPr>
        <w:t>lépe vstřebat</w:t>
      </w:r>
      <w:r w:rsidR="00312DAC" w:rsidRPr="001F0841">
        <w:rPr>
          <w:rStyle w:val="Siln"/>
          <w:rFonts w:ascii="Verdana" w:hAnsi="Verdana" w:cs="Poppins"/>
          <w:sz w:val="18"/>
          <w:szCs w:val="18"/>
        </w:rPr>
        <w:t>elný</w:t>
      </w:r>
      <w:r w:rsidRPr="001F0841">
        <w:rPr>
          <w:rStyle w:val="Siln"/>
          <w:rFonts w:ascii="Verdana" w:hAnsi="Verdana" w:cs="Poppins"/>
          <w:sz w:val="18"/>
          <w:szCs w:val="18"/>
        </w:rPr>
        <w:t>.</w:t>
      </w:r>
      <w:r w:rsidRPr="001F0841">
        <w:rPr>
          <w:rFonts w:ascii="Verdana" w:hAnsi="Verdana" w:cs="Poppins"/>
          <w:sz w:val="18"/>
          <w:szCs w:val="18"/>
        </w:rPr>
        <w:t> </w:t>
      </w:r>
      <w:r w:rsidRPr="00611FCA">
        <w:rPr>
          <w:rFonts w:ascii="Verdana" w:hAnsi="Verdana" w:cs="Poppins"/>
          <w:color w:val="000000"/>
          <w:sz w:val="18"/>
          <w:szCs w:val="18"/>
        </w:rPr>
        <w:t xml:space="preserve">Struktura kolagenu je složená z několika aminokyselin, což z něj ve výsledku dělá poměrně složitý komplex. </w:t>
      </w:r>
      <w:r w:rsidRPr="001F0841">
        <w:rPr>
          <w:rFonts w:ascii="Verdana" w:hAnsi="Verdana" w:cs="Poppins"/>
          <w:sz w:val="18"/>
          <w:szCs w:val="18"/>
        </w:rPr>
        <w:t>Hydrol</w:t>
      </w:r>
      <w:r w:rsidR="00312DAC" w:rsidRPr="001F0841">
        <w:rPr>
          <w:rFonts w:ascii="Verdana" w:hAnsi="Verdana" w:cs="Poppins"/>
          <w:sz w:val="18"/>
          <w:szCs w:val="18"/>
        </w:rPr>
        <w:t>y</w:t>
      </w:r>
      <w:r w:rsidRPr="001F0841">
        <w:rPr>
          <w:rFonts w:ascii="Verdana" w:hAnsi="Verdana" w:cs="Poppins"/>
          <w:sz w:val="18"/>
          <w:szCs w:val="18"/>
        </w:rPr>
        <w:t>zac</w:t>
      </w:r>
      <w:r w:rsidR="00312DAC" w:rsidRPr="001F0841">
        <w:rPr>
          <w:rFonts w:ascii="Verdana" w:hAnsi="Verdana" w:cs="Poppins"/>
          <w:sz w:val="18"/>
          <w:szCs w:val="18"/>
        </w:rPr>
        <w:t>í</w:t>
      </w:r>
      <w:r w:rsidRPr="001F0841">
        <w:rPr>
          <w:rFonts w:ascii="Verdana" w:hAnsi="Verdana" w:cs="Poppins"/>
          <w:sz w:val="18"/>
          <w:szCs w:val="18"/>
        </w:rPr>
        <w:t xml:space="preserve"> je tato složitá struktura “nalámaná” na menší peptidové řetězce, kterým se říká </w:t>
      </w:r>
      <w:r w:rsidRPr="001F0841">
        <w:rPr>
          <w:rStyle w:val="Siln"/>
          <w:rFonts w:ascii="Verdana" w:hAnsi="Verdana" w:cs="Poppins"/>
          <w:sz w:val="18"/>
          <w:szCs w:val="18"/>
        </w:rPr>
        <w:t>kolagenové peptidy</w:t>
      </w:r>
      <w:r w:rsidRPr="00611FCA">
        <w:rPr>
          <w:rFonts w:ascii="Verdana" w:hAnsi="Verdana" w:cs="Poppins"/>
          <w:color w:val="000000"/>
          <w:sz w:val="18"/>
          <w:szCs w:val="18"/>
        </w:rPr>
        <w:t>. Tyhle peptidy jsou pak snadno rozpustné ve vodě a skvěle vstřebatelné pro naše tělo.</w:t>
      </w:r>
    </w:p>
    <w:p w14:paraId="36152718" w14:textId="7D762EB8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Style w:val="Siln"/>
          <w:rFonts w:ascii="Verdana" w:hAnsi="Verdana" w:cs="Poppins"/>
          <w:color w:val="000000"/>
          <w:sz w:val="18"/>
          <w:szCs w:val="18"/>
        </w:rPr>
        <w:t>Proč začít užívat kolagen?</w:t>
      </w:r>
    </w:p>
    <w:p w14:paraId="5CE92FB2" w14:textId="37143230" w:rsidR="00312DAC" w:rsidRDefault="00611FCA" w:rsidP="0027225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color w:val="000000"/>
          <w:sz w:val="18"/>
          <w:szCs w:val="18"/>
        </w:rPr>
        <w:t>Jak již vyplynulo v řádcích o specifických typech kolagenu, jeho využití je širokospektrální a hodí se dnes téměř pro každého. Ať už je vaším cílem přirozenou cestou podpořit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 elasticitu kůže, nehtů nebo vlasů</w:t>
      </w:r>
      <w:r w:rsidRPr="00611FCA">
        <w:rPr>
          <w:rFonts w:ascii="Verdana" w:hAnsi="Verdana" w:cs="Poppins"/>
          <w:color w:val="000000"/>
          <w:sz w:val="18"/>
          <w:szCs w:val="18"/>
        </w:rPr>
        <w:t>, kolagen je rozhodně správnou volbou! Pokud však půjdeme hlouběji, kolagen je především skvělým 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zdrojem bílkovin</w:t>
      </w:r>
      <w:r w:rsidRPr="00611FCA">
        <w:rPr>
          <w:rFonts w:ascii="Verdana" w:hAnsi="Verdana" w:cs="Poppins"/>
          <w:color w:val="000000"/>
          <w:sz w:val="18"/>
          <w:szCs w:val="18"/>
        </w:rPr>
        <w:t>, jež jsou důležitým stavebním materiálem pro tkáně. Velmi přínosný je také pro ty, jejichž 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střeva</w:t>
      </w:r>
      <w:r w:rsidRPr="00611FCA">
        <w:rPr>
          <w:rFonts w:ascii="Verdana" w:hAnsi="Verdana" w:cs="Poppins"/>
          <w:color w:val="000000"/>
          <w:sz w:val="18"/>
          <w:szCs w:val="18"/>
        </w:rPr>
        <w:t xml:space="preserve"> potřebují podpořit a </w:t>
      </w:r>
      <w:r w:rsidRPr="001F0841">
        <w:rPr>
          <w:rFonts w:ascii="Verdana" w:hAnsi="Verdana" w:cs="Poppins"/>
          <w:sz w:val="18"/>
          <w:szCs w:val="18"/>
        </w:rPr>
        <w:t xml:space="preserve">poskytnout </w:t>
      </w:r>
      <w:r w:rsidR="00312DAC" w:rsidRPr="001F0841">
        <w:rPr>
          <w:rFonts w:ascii="Verdana" w:hAnsi="Verdana" w:cs="Poppins"/>
          <w:sz w:val="18"/>
          <w:szCs w:val="18"/>
        </w:rPr>
        <w:t xml:space="preserve">zdroje </w:t>
      </w:r>
      <w:r w:rsidRPr="001F0841">
        <w:rPr>
          <w:rFonts w:ascii="Verdana" w:hAnsi="Verdana" w:cs="Poppins"/>
          <w:sz w:val="18"/>
          <w:szCs w:val="18"/>
        </w:rPr>
        <w:t>pro obnovu. Skvělý doplněk stravy to také</w:t>
      </w:r>
      <w:r w:rsidR="00272250" w:rsidRPr="001F0841">
        <w:rPr>
          <w:rFonts w:ascii="Verdana" w:hAnsi="Verdana" w:cs="Poppins"/>
          <w:sz w:val="18"/>
          <w:szCs w:val="18"/>
        </w:rPr>
        <w:t xml:space="preserve"> </w:t>
      </w:r>
      <w:r w:rsidRPr="001F0841">
        <w:rPr>
          <w:rFonts w:ascii="Verdana" w:hAnsi="Verdana" w:cs="Poppins"/>
          <w:sz w:val="18"/>
          <w:szCs w:val="18"/>
        </w:rPr>
        <w:t xml:space="preserve">může být i pro </w:t>
      </w:r>
      <w:r w:rsidR="00E77BC4" w:rsidRPr="001F0841">
        <w:rPr>
          <w:rFonts w:ascii="Verdana" w:hAnsi="Verdana" w:cs="Poppins"/>
          <w:sz w:val="18"/>
          <w:szCs w:val="18"/>
        </w:rPr>
        <w:t xml:space="preserve">sportovce a pro </w:t>
      </w:r>
      <w:r w:rsidRPr="001F0841">
        <w:rPr>
          <w:rFonts w:ascii="Verdana" w:hAnsi="Verdana" w:cs="Poppins"/>
          <w:sz w:val="18"/>
          <w:szCs w:val="18"/>
        </w:rPr>
        <w:t>ty,</w:t>
      </w:r>
      <w:r w:rsidRPr="00611FCA">
        <w:rPr>
          <w:rFonts w:ascii="Verdana" w:hAnsi="Verdana" w:cs="Poppins"/>
          <w:color w:val="000000"/>
          <w:sz w:val="18"/>
          <w:szCs w:val="18"/>
        </w:rPr>
        <w:t xml:space="preserve"> kdo mají problémy s</w:t>
      </w:r>
      <w:r>
        <w:rPr>
          <w:rFonts w:ascii="Verdana" w:hAnsi="Verdana" w:cs="Poppins"/>
          <w:color w:val="000000"/>
          <w:sz w:val="18"/>
          <w:szCs w:val="18"/>
        </w:rPr>
        <w:t> 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kloubním</w:t>
      </w:r>
      <w:r>
        <w:rPr>
          <w:rFonts w:ascii="Verdana" w:hAnsi="Verdana" w:cs="Poppins"/>
          <w:b/>
          <w:bCs/>
          <w:color w:val="000000"/>
          <w:sz w:val="18"/>
          <w:szCs w:val="18"/>
        </w:rPr>
        <w:t xml:space="preserve"> </w:t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aparátem</w:t>
      </w:r>
      <w:r w:rsidRPr="00611FCA">
        <w:rPr>
          <w:rFonts w:ascii="Verdana" w:hAnsi="Verdana" w:cs="Poppins"/>
          <w:color w:val="000000"/>
          <w:sz w:val="18"/>
          <w:szCs w:val="18"/>
        </w:rPr>
        <w:t>.</w:t>
      </w:r>
    </w:p>
    <w:p w14:paraId="24253DE0" w14:textId="2CCEAF06" w:rsidR="00611FCA" w:rsidRPr="00611FCA" w:rsidRDefault="00611FCA" w:rsidP="00611FC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11FCA">
        <w:rPr>
          <w:rFonts w:ascii="Verdana" w:hAnsi="Verdana" w:cs="Poppins"/>
          <w:color w:val="000000"/>
          <w:sz w:val="18"/>
          <w:szCs w:val="18"/>
        </w:rPr>
        <w:br/>
      </w:r>
      <w:r w:rsidRPr="00611FCA">
        <w:rPr>
          <w:rFonts w:ascii="Verdana" w:hAnsi="Verdana" w:cs="Poppins"/>
          <w:b/>
          <w:bCs/>
          <w:color w:val="000000"/>
          <w:sz w:val="18"/>
          <w:szCs w:val="18"/>
        </w:rPr>
        <w:t>VÍTE, ŽE? </w:t>
      </w:r>
      <w:r w:rsidRPr="00611FCA">
        <w:rPr>
          <w:rFonts w:ascii="Verdana" w:hAnsi="Verdana" w:cs="Poppins"/>
          <w:color w:val="000000"/>
          <w:sz w:val="18"/>
          <w:szCs w:val="18"/>
        </w:rPr>
        <w:t xml:space="preserve">Velká část populace v důsledku špatného životního stylu </w:t>
      </w:r>
      <w:r w:rsidRPr="001F0841">
        <w:rPr>
          <w:rFonts w:ascii="Verdana" w:hAnsi="Verdana" w:cs="Poppins"/>
          <w:sz w:val="18"/>
          <w:szCs w:val="18"/>
        </w:rPr>
        <w:t xml:space="preserve">trpí </w:t>
      </w:r>
      <w:r w:rsidR="00E77BC4" w:rsidRPr="001F0841">
        <w:rPr>
          <w:rFonts w:ascii="Verdana" w:hAnsi="Verdana" w:cs="Poppins"/>
          <w:sz w:val="18"/>
          <w:szCs w:val="18"/>
        </w:rPr>
        <w:t xml:space="preserve">tzv. </w:t>
      </w:r>
      <w:r w:rsidRPr="001F0841">
        <w:rPr>
          <w:rFonts w:ascii="Verdana" w:hAnsi="Verdana" w:cs="Poppins"/>
          <w:sz w:val="18"/>
          <w:szCs w:val="18"/>
        </w:rPr>
        <w:t>sy</w:t>
      </w:r>
      <w:r w:rsidRPr="00611FCA">
        <w:rPr>
          <w:rFonts w:ascii="Verdana" w:hAnsi="Verdana" w:cs="Poppins"/>
          <w:color w:val="000000"/>
          <w:sz w:val="18"/>
          <w:szCs w:val="18"/>
        </w:rPr>
        <w:t>ndromem zvýšené propustnosti střev. Kolagen pomáhá strukturu střevní tkáně obnovovat.</w:t>
      </w:r>
    </w:p>
    <w:p w14:paraId="4C44B7AF" w14:textId="77777777" w:rsidR="00D54FC0" w:rsidRPr="00611FCA" w:rsidRDefault="00D54FC0" w:rsidP="00611FC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F0CD600" w14:textId="69E1F40D" w:rsidR="00AA5708" w:rsidRDefault="00AE1C28" w:rsidP="00611FC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611FCA">
        <w:rPr>
          <w:rFonts w:ascii="Verdana" w:hAnsi="Verdana"/>
          <w:sz w:val="18"/>
          <w:szCs w:val="18"/>
        </w:rPr>
        <w:t xml:space="preserve">V </w:t>
      </w:r>
      <w:r w:rsidRPr="00611FCA">
        <w:rPr>
          <w:rFonts w:ascii="Verdana" w:hAnsi="Verdana"/>
          <w:b/>
          <w:bCs/>
          <w:sz w:val="18"/>
          <w:szCs w:val="18"/>
        </w:rPr>
        <w:t>Goodie</w:t>
      </w:r>
      <w:r w:rsidRPr="00611FCA">
        <w:rPr>
          <w:rFonts w:ascii="Verdana" w:hAnsi="Verdana"/>
          <w:sz w:val="18"/>
          <w:szCs w:val="18"/>
        </w:rPr>
        <w:t xml:space="preserve"> najdete jenom produkty s dobrou karmou.</w:t>
      </w:r>
      <w:r w:rsidR="001F0841">
        <w:rPr>
          <w:rFonts w:ascii="Verdana" w:hAnsi="Verdana"/>
          <w:sz w:val="18"/>
          <w:szCs w:val="18"/>
        </w:rPr>
        <w:t xml:space="preserve"> Kolagen </w:t>
      </w:r>
      <w:r w:rsidR="00392E86" w:rsidRPr="00611FCA">
        <w:rPr>
          <w:rFonts w:ascii="Verdana" w:hAnsi="Verdana"/>
          <w:sz w:val="18"/>
          <w:szCs w:val="18"/>
        </w:rPr>
        <w:t>a další produkty</w:t>
      </w:r>
      <w:r w:rsidR="00D54FC0" w:rsidRPr="00611FCA">
        <w:rPr>
          <w:rFonts w:ascii="Verdana" w:hAnsi="Verdana"/>
          <w:sz w:val="18"/>
          <w:szCs w:val="18"/>
        </w:rPr>
        <w:t xml:space="preserve"> </w:t>
      </w:r>
      <w:r w:rsidR="00A13352" w:rsidRPr="00611FCA">
        <w:rPr>
          <w:rFonts w:ascii="Verdana" w:hAnsi="Verdana"/>
          <w:sz w:val="18"/>
          <w:szCs w:val="18"/>
        </w:rPr>
        <w:t>můžete vybírat na</w:t>
      </w:r>
      <w:r w:rsidR="00AA5708" w:rsidRPr="00611FCA">
        <w:rPr>
          <w:rFonts w:ascii="Verdana" w:hAnsi="Verdana"/>
          <w:sz w:val="18"/>
          <w:szCs w:val="18"/>
        </w:rPr>
        <w:t xml:space="preserve"> </w:t>
      </w:r>
      <w:hyperlink r:id="rId13" w:history="1">
        <w:r w:rsidR="00AA5708" w:rsidRPr="00611FCA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AA5708" w:rsidRPr="00611FCA">
        <w:rPr>
          <w:rFonts w:ascii="Verdana" w:hAnsi="Verdana"/>
          <w:sz w:val="18"/>
          <w:szCs w:val="18"/>
        </w:rPr>
        <w:t>.</w:t>
      </w:r>
    </w:p>
    <w:p w14:paraId="3B9B8977" w14:textId="77777777" w:rsidR="00611FCA" w:rsidRPr="00611FCA" w:rsidRDefault="00611FCA" w:rsidP="00611FC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075F011" w14:textId="635F9A88" w:rsidR="00EE62CE" w:rsidRPr="00611FCA" w:rsidRDefault="00EE62CE" w:rsidP="00611FC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611FCA">
        <w:rPr>
          <w:rFonts w:ascii="Verdana" w:hAnsi="Verdana"/>
          <w:sz w:val="18"/>
          <w:szCs w:val="18"/>
        </w:rPr>
        <w:t xml:space="preserve">  </w:t>
      </w:r>
    </w:p>
    <w:p w14:paraId="27879B90" w14:textId="77777777" w:rsidR="00647B56" w:rsidRPr="00611FCA" w:rsidRDefault="00647B56" w:rsidP="00611FCA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611FCA" w:rsidRDefault="00647B56" w:rsidP="00611FC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611FCA">
        <w:rPr>
          <w:rFonts w:ascii="Verdana" w:hAnsi="Verdana"/>
          <w:sz w:val="4"/>
          <w:szCs w:val="4"/>
        </w:rPr>
        <w:t xml:space="preserve">                </w:t>
      </w:r>
    </w:p>
    <w:p w14:paraId="005FA546" w14:textId="77777777" w:rsidR="00AA0367" w:rsidRPr="00611FCA" w:rsidRDefault="00AA0367" w:rsidP="00611FC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611FCA">
        <w:rPr>
          <w:rFonts w:ascii="Verdana" w:hAnsi="Verdana" w:cs="Verdana"/>
          <w:color w:val="auto"/>
          <w:sz w:val="18"/>
          <w:szCs w:val="18"/>
        </w:rPr>
        <w:lastRenderedPageBreak/>
        <w:t>Kontakty</w:t>
      </w:r>
      <w:r w:rsidRPr="00611FCA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611FCA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611FC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11FC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11FC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11FC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11FC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11FC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11FC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611FCA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611FCA" w:rsidRDefault="00D77F40" w:rsidP="00611FC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611FC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611FC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611FC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611FC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611FC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611FC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611FCA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611FCA">
        <w:rPr>
          <w:rFonts w:ascii="Verdana" w:hAnsi="Verdana" w:cs="Verdana"/>
          <w:sz w:val="18"/>
          <w:szCs w:val="18"/>
        </w:rPr>
        <w:t>…</w:t>
      </w:r>
      <w:r w:rsidR="00AA0367" w:rsidRPr="00611FC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611FCA" w:rsidRDefault="00000000" w:rsidP="00611FCA">
      <w:pPr>
        <w:jc w:val="both"/>
        <w:rPr>
          <w:rFonts w:ascii="Verdana" w:hAnsi="Verdana"/>
          <w:sz w:val="18"/>
          <w:szCs w:val="18"/>
        </w:rPr>
      </w:pPr>
      <w:hyperlink r:id="rId14" w:history="1">
        <w:r w:rsidR="00AA5708" w:rsidRPr="00611FCA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611FCA">
        <w:rPr>
          <w:rFonts w:ascii="Verdana" w:hAnsi="Verdana" w:cs="Times New Roman"/>
          <w:sz w:val="18"/>
          <w:szCs w:val="18"/>
        </w:rPr>
        <w:tab/>
      </w:r>
      <w:r w:rsidR="00AA0367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r w:rsidR="00AA0367" w:rsidRPr="00611FCA">
        <w:rPr>
          <w:rFonts w:ascii="Verdana" w:hAnsi="Verdana" w:cs="Verdana"/>
          <w:sz w:val="18"/>
          <w:szCs w:val="18"/>
        </w:rPr>
        <w:t>Dagmar Kutilová</w:t>
      </w:r>
      <w:r w:rsidR="00AA0367" w:rsidRPr="00611FCA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611FCA" w:rsidRDefault="00000000" w:rsidP="00611FCA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AA5708" w:rsidRPr="00611FCA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611FCA">
        <w:rPr>
          <w:rFonts w:ascii="Verdana" w:hAnsi="Verdana" w:cs="Times New Roman"/>
          <w:sz w:val="18"/>
          <w:szCs w:val="18"/>
        </w:rPr>
        <w:tab/>
      </w:r>
      <w:r w:rsidR="00AA0367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r w:rsidR="00AA0367" w:rsidRPr="00611FCA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36F9BB10" w:rsidR="00AA0367" w:rsidRPr="00611FCA" w:rsidRDefault="00000000" w:rsidP="00611FCA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30541D" w:rsidRPr="00611FCA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611FCA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611FCA">
        <w:rPr>
          <w:rFonts w:ascii="Verdana" w:hAnsi="Verdana" w:cs="Times New Roman"/>
          <w:b/>
          <w:sz w:val="18"/>
          <w:szCs w:val="18"/>
        </w:rPr>
        <w:tab/>
      </w:r>
      <w:r w:rsidR="00AA5708" w:rsidRPr="00611FCA">
        <w:rPr>
          <w:rFonts w:ascii="Verdana" w:hAnsi="Verdana" w:cs="Times New Roman"/>
          <w:b/>
          <w:sz w:val="18"/>
          <w:szCs w:val="18"/>
        </w:rPr>
        <w:tab/>
      </w:r>
      <w:r w:rsidR="00AA5708" w:rsidRPr="00611FCA">
        <w:rPr>
          <w:rFonts w:ascii="Verdana" w:hAnsi="Verdana" w:cs="Times New Roman"/>
          <w:b/>
          <w:sz w:val="18"/>
          <w:szCs w:val="18"/>
        </w:rPr>
        <w:tab/>
      </w:r>
      <w:r w:rsidR="00AA5708" w:rsidRPr="00611FCA">
        <w:rPr>
          <w:rFonts w:ascii="Verdana" w:hAnsi="Verdana" w:cs="Times New Roman"/>
          <w:b/>
          <w:sz w:val="18"/>
          <w:szCs w:val="18"/>
        </w:rPr>
        <w:tab/>
      </w:r>
      <w:r w:rsidR="00AA5708" w:rsidRPr="00611FCA">
        <w:rPr>
          <w:rFonts w:ascii="Verdana" w:hAnsi="Verdana" w:cs="Times New Roman"/>
          <w:b/>
          <w:sz w:val="18"/>
          <w:szCs w:val="18"/>
        </w:rPr>
        <w:tab/>
      </w:r>
      <w:r w:rsidR="0030541D" w:rsidRPr="00611FCA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611FCA">
        <w:rPr>
          <w:rFonts w:ascii="Verdana" w:hAnsi="Verdana" w:cs="Verdana"/>
          <w:sz w:val="18"/>
          <w:szCs w:val="18"/>
        </w:rPr>
        <w:t>tel.: +420 606 687 506</w:t>
      </w:r>
      <w:r w:rsidR="00AA0367" w:rsidRPr="00611FCA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611FCA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611FCA">
        <w:rPr>
          <w:rFonts w:ascii="Verdana" w:hAnsi="Verdana" w:cs="Times New Roman"/>
          <w:sz w:val="18"/>
          <w:szCs w:val="18"/>
        </w:rPr>
        <w:tab/>
      </w:r>
      <w:r w:rsidR="00AA0367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r w:rsidR="00AA5708" w:rsidRPr="00611FCA">
        <w:rPr>
          <w:rFonts w:ascii="Verdana" w:hAnsi="Verdana" w:cs="Times New Roman"/>
          <w:sz w:val="18"/>
          <w:szCs w:val="18"/>
        </w:rPr>
        <w:tab/>
      </w:r>
      <w:hyperlink r:id="rId17" w:history="1">
        <w:r w:rsidR="00AA0367" w:rsidRPr="00611FCA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7FE75642" w14:textId="4BBC335B" w:rsidR="00AA0367" w:rsidRPr="00611FCA" w:rsidRDefault="00AA0367" w:rsidP="00611FCA">
      <w:pPr>
        <w:jc w:val="both"/>
        <w:rPr>
          <w:rFonts w:ascii="Verdana" w:hAnsi="Verdana"/>
          <w:color w:val="FF0000"/>
          <w:sz w:val="18"/>
          <w:szCs w:val="18"/>
        </w:rPr>
      </w:pPr>
      <w:r w:rsidRPr="00611FCA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611FCA">
        <w:rPr>
          <w:rFonts w:ascii="Verdana" w:hAnsi="Verdana" w:cs="Times New Roman"/>
          <w:sz w:val="18"/>
          <w:szCs w:val="18"/>
        </w:rPr>
        <w:t xml:space="preserve">                                 </w:t>
      </w:r>
    </w:p>
    <w:sectPr w:rsidR="00AA0367" w:rsidRPr="00611F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B9FE" w14:textId="77777777" w:rsidR="00C8511A" w:rsidRDefault="00C8511A">
      <w:r>
        <w:separator/>
      </w:r>
    </w:p>
  </w:endnote>
  <w:endnote w:type="continuationSeparator" w:id="0">
    <w:p w14:paraId="7A197158" w14:textId="77777777" w:rsidR="00C8511A" w:rsidRDefault="00C8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C21F" w14:textId="77777777" w:rsidR="00C8511A" w:rsidRDefault="00C8511A">
      <w:r>
        <w:separator/>
      </w:r>
    </w:p>
  </w:footnote>
  <w:footnote w:type="continuationSeparator" w:id="0">
    <w:p w14:paraId="69ECF2FC" w14:textId="77777777" w:rsidR="00C8511A" w:rsidRDefault="00C8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8F5E09"/>
    <w:multiLevelType w:val="multilevel"/>
    <w:tmpl w:val="B57C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53CCA"/>
    <w:multiLevelType w:val="multilevel"/>
    <w:tmpl w:val="965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212B8"/>
    <w:multiLevelType w:val="multilevel"/>
    <w:tmpl w:val="ADF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61BFF"/>
    <w:multiLevelType w:val="multilevel"/>
    <w:tmpl w:val="8A50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A358F"/>
    <w:multiLevelType w:val="multilevel"/>
    <w:tmpl w:val="F544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178A7"/>
    <w:multiLevelType w:val="multilevel"/>
    <w:tmpl w:val="C07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D57BF"/>
    <w:multiLevelType w:val="multilevel"/>
    <w:tmpl w:val="048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33B9F"/>
    <w:multiLevelType w:val="multilevel"/>
    <w:tmpl w:val="FCB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303CC"/>
    <w:multiLevelType w:val="multilevel"/>
    <w:tmpl w:val="B9F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05211"/>
    <w:multiLevelType w:val="multilevel"/>
    <w:tmpl w:val="499C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833EF"/>
    <w:multiLevelType w:val="multilevel"/>
    <w:tmpl w:val="341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45800"/>
    <w:multiLevelType w:val="multilevel"/>
    <w:tmpl w:val="8BC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B0A7F"/>
    <w:multiLevelType w:val="multilevel"/>
    <w:tmpl w:val="A6C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E2014"/>
    <w:multiLevelType w:val="multilevel"/>
    <w:tmpl w:val="BE18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60AF2"/>
    <w:multiLevelType w:val="multilevel"/>
    <w:tmpl w:val="47C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C741F"/>
    <w:multiLevelType w:val="multilevel"/>
    <w:tmpl w:val="545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F2B8D"/>
    <w:multiLevelType w:val="multilevel"/>
    <w:tmpl w:val="F7E6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A031DC"/>
    <w:multiLevelType w:val="multilevel"/>
    <w:tmpl w:val="073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87E34"/>
    <w:multiLevelType w:val="multilevel"/>
    <w:tmpl w:val="D04A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384769"/>
    <w:multiLevelType w:val="multilevel"/>
    <w:tmpl w:val="8F6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D6247"/>
    <w:multiLevelType w:val="multilevel"/>
    <w:tmpl w:val="0B4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62F17"/>
    <w:multiLevelType w:val="multilevel"/>
    <w:tmpl w:val="789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501169"/>
    <w:multiLevelType w:val="multilevel"/>
    <w:tmpl w:val="31A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2339F2"/>
    <w:multiLevelType w:val="multilevel"/>
    <w:tmpl w:val="751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421694"/>
    <w:multiLevelType w:val="multilevel"/>
    <w:tmpl w:val="A352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773"/>
    <w:multiLevelType w:val="multilevel"/>
    <w:tmpl w:val="B24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36405"/>
    <w:multiLevelType w:val="multilevel"/>
    <w:tmpl w:val="A132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D97D6A"/>
    <w:multiLevelType w:val="multilevel"/>
    <w:tmpl w:val="499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87DEA"/>
    <w:multiLevelType w:val="multilevel"/>
    <w:tmpl w:val="BD4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165247">
    <w:abstractNumId w:val="1"/>
  </w:num>
  <w:num w:numId="2" w16cid:durableId="1533417183">
    <w:abstractNumId w:val="0"/>
  </w:num>
  <w:num w:numId="3" w16cid:durableId="800266971">
    <w:abstractNumId w:val="11"/>
  </w:num>
  <w:num w:numId="4" w16cid:durableId="1956062455">
    <w:abstractNumId w:val="4"/>
  </w:num>
  <w:num w:numId="5" w16cid:durableId="674652800">
    <w:abstractNumId w:val="6"/>
  </w:num>
  <w:num w:numId="6" w16cid:durableId="1136799097">
    <w:abstractNumId w:val="28"/>
  </w:num>
  <w:num w:numId="7" w16cid:durableId="9572934">
    <w:abstractNumId w:val="17"/>
  </w:num>
  <w:num w:numId="8" w16cid:durableId="1600871054">
    <w:abstractNumId w:val="16"/>
  </w:num>
  <w:num w:numId="9" w16cid:durableId="1108348899">
    <w:abstractNumId w:val="21"/>
  </w:num>
  <w:num w:numId="10" w16cid:durableId="403988151">
    <w:abstractNumId w:val="24"/>
  </w:num>
  <w:num w:numId="11" w16cid:durableId="1043015826">
    <w:abstractNumId w:val="26"/>
  </w:num>
  <w:num w:numId="12" w16cid:durableId="1410467079">
    <w:abstractNumId w:val="14"/>
  </w:num>
  <w:num w:numId="13" w16cid:durableId="109786178">
    <w:abstractNumId w:val="5"/>
  </w:num>
  <w:num w:numId="14" w16cid:durableId="827089335">
    <w:abstractNumId w:val="9"/>
  </w:num>
  <w:num w:numId="15" w16cid:durableId="426388647">
    <w:abstractNumId w:val="8"/>
  </w:num>
  <w:num w:numId="16" w16cid:durableId="1775398855">
    <w:abstractNumId w:val="29"/>
  </w:num>
  <w:num w:numId="17" w16cid:durableId="1402825067">
    <w:abstractNumId w:val="3"/>
  </w:num>
  <w:num w:numId="18" w16cid:durableId="800463521">
    <w:abstractNumId w:val="15"/>
  </w:num>
  <w:num w:numId="19" w16cid:durableId="174462265">
    <w:abstractNumId w:val="25"/>
  </w:num>
  <w:num w:numId="20" w16cid:durableId="404038264">
    <w:abstractNumId w:val="10"/>
  </w:num>
  <w:num w:numId="21" w16cid:durableId="127020609">
    <w:abstractNumId w:val="7"/>
  </w:num>
  <w:num w:numId="22" w16cid:durableId="129133608">
    <w:abstractNumId w:val="12"/>
  </w:num>
  <w:num w:numId="23" w16cid:durableId="898858905">
    <w:abstractNumId w:val="30"/>
  </w:num>
  <w:num w:numId="24" w16cid:durableId="526798829">
    <w:abstractNumId w:val="2"/>
  </w:num>
  <w:num w:numId="25" w16cid:durableId="1751585879">
    <w:abstractNumId w:val="20"/>
  </w:num>
  <w:num w:numId="26" w16cid:durableId="1110901754">
    <w:abstractNumId w:val="22"/>
  </w:num>
  <w:num w:numId="27" w16cid:durableId="716126747">
    <w:abstractNumId w:val="18"/>
  </w:num>
  <w:num w:numId="28" w16cid:durableId="1069764990">
    <w:abstractNumId w:val="13"/>
  </w:num>
  <w:num w:numId="29" w16cid:durableId="542324365">
    <w:abstractNumId w:val="23"/>
  </w:num>
  <w:num w:numId="30" w16cid:durableId="890918542">
    <w:abstractNumId w:val="27"/>
  </w:num>
  <w:num w:numId="31" w16cid:durableId="19636107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3551"/>
    <w:rsid w:val="00020E46"/>
    <w:rsid w:val="00036478"/>
    <w:rsid w:val="00037413"/>
    <w:rsid w:val="000462C0"/>
    <w:rsid w:val="00055265"/>
    <w:rsid w:val="000635F5"/>
    <w:rsid w:val="000737A2"/>
    <w:rsid w:val="0007510E"/>
    <w:rsid w:val="00075C08"/>
    <w:rsid w:val="00076754"/>
    <w:rsid w:val="000A07B5"/>
    <w:rsid w:val="000A1262"/>
    <w:rsid w:val="000A5AE7"/>
    <w:rsid w:val="000B1C09"/>
    <w:rsid w:val="000B7345"/>
    <w:rsid w:val="000D558C"/>
    <w:rsid w:val="000D5B62"/>
    <w:rsid w:val="00126E57"/>
    <w:rsid w:val="00130AC7"/>
    <w:rsid w:val="00132E52"/>
    <w:rsid w:val="00133FEB"/>
    <w:rsid w:val="00134234"/>
    <w:rsid w:val="001432D6"/>
    <w:rsid w:val="00144EAF"/>
    <w:rsid w:val="00146F69"/>
    <w:rsid w:val="00153518"/>
    <w:rsid w:val="001568A8"/>
    <w:rsid w:val="00161512"/>
    <w:rsid w:val="00162DF6"/>
    <w:rsid w:val="00183C84"/>
    <w:rsid w:val="00187CDC"/>
    <w:rsid w:val="0019087C"/>
    <w:rsid w:val="00193B2A"/>
    <w:rsid w:val="001A1FC1"/>
    <w:rsid w:val="001B0B07"/>
    <w:rsid w:val="001C3F1C"/>
    <w:rsid w:val="001C4666"/>
    <w:rsid w:val="001D118D"/>
    <w:rsid w:val="001F0841"/>
    <w:rsid w:val="00206EBD"/>
    <w:rsid w:val="00210827"/>
    <w:rsid w:val="002232EF"/>
    <w:rsid w:val="00227183"/>
    <w:rsid w:val="0023043D"/>
    <w:rsid w:val="0025012D"/>
    <w:rsid w:val="00251860"/>
    <w:rsid w:val="00272250"/>
    <w:rsid w:val="00292A67"/>
    <w:rsid w:val="002A22A6"/>
    <w:rsid w:val="002C2118"/>
    <w:rsid w:val="002D6273"/>
    <w:rsid w:val="002E5EBB"/>
    <w:rsid w:val="002F4225"/>
    <w:rsid w:val="0030541D"/>
    <w:rsid w:val="00306810"/>
    <w:rsid w:val="00312DAC"/>
    <w:rsid w:val="00313311"/>
    <w:rsid w:val="003163DE"/>
    <w:rsid w:val="00320372"/>
    <w:rsid w:val="00321146"/>
    <w:rsid w:val="0032147D"/>
    <w:rsid w:val="003443D0"/>
    <w:rsid w:val="0035038D"/>
    <w:rsid w:val="003651B4"/>
    <w:rsid w:val="0037748D"/>
    <w:rsid w:val="00386EF0"/>
    <w:rsid w:val="00392E86"/>
    <w:rsid w:val="003A172A"/>
    <w:rsid w:val="003B408C"/>
    <w:rsid w:val="003C4FEC"/>
    <w:rsid w:val="003D3059"/>
    <w:rsid w:val="003D3227"/>
    <w:rsid w:val="004026DF"/>
    <w:rsid w:val="00416F4D"/>
    <w:rsid w:val="00420EEC"/>
    <w:rsid w:val="004222D8"/>
    <w:rsid w:val="004270E1"/>
    <w:rsid w:val="00442D59"/>
    <w:rsid w:val="00442F86"/>
    <w:rsid w:val="00451279"/>
    <w:rsid w:val="00452204"/>
    <w:rsid w:val="004771B7"/>
    <w:rsid w:val="0048147C"/>
    <w:rsid w:val="0048173B"/>
    <w:rsid w:val="0048548A"/>
    <w:rsid w:val="004E575E"/>
    <w:rsid w:val="004F11CF"/>
    <w:rsid w:val="004F5C52"/>
    <w:rsid w:val="005010A0"/>
    <w:rsid w:val="00520426"/>
    <w:rsid w:val="00523302"/>
    <w:rsid w:val="0052332B"/>
    <w:rsid w:val="005270B2"/>
    <w:rsid w:val="005307EE"/>
    <w:rsid w:val="005348E5"/>
    <w:rsid w:val="00537761"/>
    <w:rsid w:val="00546F64"/>
    <w:rsid w:val="00553544"/>
    <w:rsid w:val="0056225E"/>
    <w:rsid w:val="0058576C"/>
    <w:rsid w:val="00585BD8"/>
    <w:rsid w:val="005A418C"/>
    <w:rsid w:val="005B193E"/>
    <w:rsid w:val="005B656E"/>
    <w:rsid w:val="005C41DA"/>
    <w:rsid w:val="005F16E5"/>
    <w:rsid w:val="005F2D73"/>
    <w:rsid w:val="00603B7C"/>
    <w:rsid w:val="00604D47"/>
    <w:rsid w:val="0061131E"/>
    <w:rsid w:val="00611FCA"/>
    <w:rsid w:val="00626017"/>
    <w:rsid w:val="00632420"/>
    <w:rsid w:val="00634710"/>
    <w:rsid w:val="006353BE"/>
    <w:rsid w:val="00640AF2"/>
    <w:rsid w:val="00644D75"/>
    <w:rsid w:val="00647B56"/>
    <w:rsid w:val="00665BCB"/>
    <w:rsid w:val="00671306"/>
    <w:rsid w:val="00674970"/>
    <w:rsid w:val="00682569"/>
    <w:rsid w:val="00693255"/>
    <w:rsid w:val="006A5809"/>
    <w:rsid w:val="006A73F7"/>
    <w:rsid w:val="006B3F00"/>
    <w:rsid w:val="006B71F4"/>
    <w:rsid w:val="006C1FFF"/>
    <w:rsid w:val="00702873"/>
    <w:rsid w:val="00715F5E"/>
    <w:rsid w:val="0071743A"/>
    <w:rsid w:val="00742A03"/>
    <w:rsid w:val="00746CD9"/>
    <w:rsid w:val="00753C3D"/>
    <w:rsid w:val="00754728"/>
    <w:rsid w:val="00760980"/>
    <w:rsid w:val="00766EB6"/>
    <w:rsid w:val="00787118"/>
    <w:rsid w:val="0079704A"/>
    <w:rsid w:val="007B0EFF"/>
    <w:rsid w:val="007B6E2A"/>
    <w:rsid w:val="007C12AB"/>
    <w:rsid w:val="007C5AEE"/>
    <w:rsid w:val="007D683D"/>
    <w:rsid w:val="007E1462"/>
    <w:rsid w:val="007F0753"/>
    <w:rsid w:val="007F11A0"/>
    <w:rsid w:val="007F2D84"/>
    <w:rsid w:val="007F6917"/>
    <w:rsid w:val="00811E02"/>
    <w:rsid w:val="00842AB9"/>
    <w:rsid w:val="008449A2"/>
    <w:rsid w:val="00851D16"/>
    <w:rsid w:val="00853D3B"/>
    <w:rsid w:val="00861B17"/>
    <w:rsid w:val="00871D38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4600"/>
    <w:rsid w:val="008C7CF0"/>
    <w:rsid w:val="008D0248"/>
    <w:rsid w:val="008D22C7"/>
    <w:rsid w:val="008F01D0"/>
    <w:rsid w:val="008F5FC4"/>
    <w:rsid w:val="00920A03"/>
    <w:rsid w:val="00944212"/>
    <w:rsid w:val="00952BB7"/>
    <w:rsid w:val="00956B8C"/>
    <w:rsid w:val="0096158C"/>
    <w:rsid w:val="00966EC9"/>
    <w:rsid w:val="00967636"/>
    <w:rsid w:val="00970595"/>
    <w:rsid w:val="00971E82"/>
    <w:rsid w:val="00974540"/>
    <w:rsid w:val="00977825"/>
    <w:rsid w:val="00983F20"/>
    <w:rsid w:val="00991004"/>
    <w:rsid w:val="00995D8C"/>
    <w:rsid w:val="009A05DC"/>
    <w:rsid w:val="009D2651"/>
    <w:rsid w:val="009E1708"/>
    <w:rsid w:val="009E39EE"/>
    <w:rsid w:val="009F7F68"/>
    <w:rsid w:val="00A0238B"/>
    <w:rsid w:val="00A13352"/>
    <w:rsid w:val="00A165E9"/>
    <w:rsid w:val="00A27877"/>
    <w:rsid w:val="00A405BC"/>
    <w:rsid w:val="00A4487B"/>
    <w:rsid w:val="00A46742"/>
    <w:rsid w:val="00A46B55"/>
    <w:rsid w:val="00A50FDD"/>
    <w:rsid w:val="00A61525"/>
    <w:rsid w:val="00A84603"/>
    <w:rsid w:val="00A97687"/>
    <w:rsid w:val="00A9774D"/>
    <w:rsid w:val="00AA0367"/>
    <w:rsid w:val="00AA5708"/>
    <w:rsid w:val="00AB0020"/>
    <w:rsid w:val="00AB2BC2"/>
    <w:rsid w:val="00AB4A57"/>
    <w:rsid w:val="00AD3F18"/>
    <w:rsid w:val="00AD6E4C"/>
    <w:rsid w:val="00AD7586"/>
    <w:rsid w:val="00AE1C28"/>
    <w:rsid w:val="00AE326C"/>
    <w:rsid w:val="00AF033D"/>
    <w:rsid w:val="00AF16A6"/>
    <w:rsid w:val="00AF2AEE"/>
    <w:rsid w:val="00AF42A2"/>
    <w:rsid w:val="00B1206C"/>
    <w:rsid w:val="00B1507D"/>
    <w:rsid w:val="00B151CE"/>
    <w:rsid w:val="00B342B9"/>
    <w:rsid w:val="00B45FBA"/>
    <w:rsid w:val="00B55D40"/>
    <w:rsid w:val="00B63FF7"/>
    <w:rsid w:val="00B82340"/>
    <w:rsid w:val="00B90444"/>
    <w:rsid w:val="00B910C8"/>
    <w:rsid w:val="00B95BD6"/>
    <w:rsid w:val="00BA2098"/>
    <w:rsid w:val="00BA30E2"/>
    <w:rsid w:val="00BA67F1"/>
    <w:rsid w:val="00BC0BF8"/>
    <w:rsid w:val="00BC5923"/>
    <w:rsid w:val="00BD3733"/>
    <w:rsid w:val="00BD59C6"/>
    <w:rsid w:val="00BE5920"/>
    <w:rsid w:val="00BF3B92"/>
    <w:rsid w:val="00C1086F"/>
    <w:rsid w:val="00C13003"/>
    <w:rsid w:val="00C32A0B"/>
    <w:rsid w:val="00C4000C"/>
    <w:rsid w:val="00C8511A"/>
    <w:rsid w:val="00C93C9A"/>
    <w:rsid w:val="00CC7000"/>
    <w:rsid w:val="00CD7C68"/>
    <w:rsid w:val="00CE33E0"/>
    <w:rsid w:val="00CE64CE"/>
    <w:rsid w:val="00D03CE2"/>
    <w:rsid w:val="00D218B5"/>
    <w:rsid w:val="00D35C54"/>
    <w:rsid w:val="00D45E4A"/>
    <w:rsid w:val="00D462FB"/>
    <w:rsid w:val="00D54FC0"/>
    <w:rsid w:val="00D56107"/>
    <w:rsid w:val="00D644EC"/>
    <w:rsid w:val="00D753BA"/>
    <w:rsid w:val="00D77CC2"/>
    <w:rsid w:val="00D77F40"/>
    <w:rsid w:val="00D80B29"/>
    <w:rsid w:val="00D83A5B"/>
    <w:rsid w:val="00D9178A"/>
    <w:rsid w:val="00DA3E20"/>
    <w:rsid w:val="00DA7B7E"/>
    <w:rsid w:val="00DB223A"/>
    <w:rsid w:val="00DC071E"/>
    <w:rsid w:val="00DC7B75"/>
    <w:rsid w:val="00DD195C"/>
    <w:rsid w:val="00E0290B"/>
    <w:rsid w:val="00E20903"/>
    <w:rsid w:val="00E2334E"/>
    <w:rsid w:val="00E26562"/>
    <w:rsid w:val="00E4731D"/>
    <w:rsid w:val="00E51B1D"/>
    <w:rsid w:val="00E556BF"/>
    <w:rsid w:val="00E602D6"/>
    <w:rsid w:val="00E60BBF"/>
    <w:rsid w:val="00E60C0D"/>
    <w:rsid w:val="00E77BC4"/>
    <w:rsid w:val="00E92601"/>
    <w:rsid w:val="00EB5841"/>
    <w:rsid w:val="00EB65A8"/>
    <w:rsid w:val="00EC48E7"/>
    <w:rsid w:val="00ED7604"/>
    <w:rsid w:val="00EE39E5"/>
    <w:rsid w:val="00EE62CE"/>
    <w:rsid w:val="00EF25D7"/>
    <w:rsid w:val="00EF48FD"/>
    <w:rsid w:val="00EF7AB7"/>
    <w:rsid w:val="00F05386"/>
    <w:rsid w:val="00F05E32"/>
    <w:rsid w:val="00F4404B"/>
    <w:rsid w:val="00F44B93"/>
    <w:rsid w:val="00F74A20"/>
    <w:rsid w:val="00F76D85"/>
    <w:rsid w:val="00F85766"/>
    <w:rsid w:val="00FB71BB"/>
    <w:rsid w:val="00FC72E1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290B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133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290B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2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die.c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oodie.cz/vlasy--nehty--pokozka/hydrolyzovany-kolagen-instantni-200-g/" TargetMode="External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goodieczech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odie.cz/vlasy--nehty--pokozka/hydrolyzovany-kolagen-instantni-200-g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goodieczech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D4AE-9FA1-4C38-85EA-E0F6A46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700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49</cp:revision>
  <cp:lastPrinted>1899-12-31T23:00:00Z</cp:lastPrinted>
  <dcterms:created xsi:type="dcterms:W3CDTF">2021-05-11T09:12:00Z</dcterms:created>
  <dcterms:modified xsi:type="dcterms:W3CDTF">2022-08-29T14:47:00Z</dcterms:modified>
</cp:coreProperties>
</file>