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E6A" w14:textId="0E3FF1D7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08B2F2B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711C55B0" w:rsidR="00B4258C" w:rsidRPr="00E1093E" w:rsidRDefault="004E30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EBC220" wp14:editId="3AD465F0">
            <wp:simplePos x="0" y="0"/>
            <wp:positionH relativeFrom="column">
              <wp:posOffset>2141220</wp:posOffset>
            </wp:positionH>
            <wp:positionV relativeFrom="paragraph">
              <wp:posOffset>1905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4846D119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568C4F3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071FBA81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6368985A" w:rsidR="00B4258C" w:rsidRPr="00E1093E" w:rsidRDefault="00ED23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 xml:space="preserve"> 4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 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29576EDE" w14:textId="77777777" w:rsidR="00B4258C" w:rsidRPr="00E1093E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A44F8EB" w14:textId="2582524F" w:rsidR="00B4258C" w:rsidRPr="00E1093E" w:rsidRDefault="00B75340" w:rsidP="00FB38AB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 w:rsidR="002F30BC">
        <w:rPr>
          <w:rFonts w:ascii="Verdana" w:eastAsia="Verdana" w:hAnsi="Verdana" w:cs="Verdana"/>
          <w:sz w:val="18"/>
          <w:szCs w:val="18"/>
        </w:rPr>
        <w:t xml:space="preserve">Mamince s láskou. </w:t>
      </w:r>
      <w:r w:rsidR="003457CE">
        <w:rPr>
          <w:rFonts w:ascii="Verdana" w:eastAsia="Verdana" w:hAnsi="Verdana" w:cs="Verdana"/>
          <w:sz w:val="18"/>
          <w:szCs w:val="18"/>
        </w:rPr>
        <w:t>Darujte radost z</w:t>
      </w:r>
      <w:r w:rsidR="002F30BC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BC234F">
        <w:rPr>
          <w:rFonts w:ascii="Verdana" w:eastAsia="Verdana" w:hAnsi="Verdana" w:cs="Verdana"/>
          <w:sz w:val="18"/>
          <w:szCs w:val="18"/>
        </w:rPr>
        <w:t>Ornamenti</w:t>
      </w:r>
      <w:proofErr w:type="spellEnd"/>
      <w:r w:rsidR="00BC234F">
        <w:rPr>
          <w:rFonts w:ascii="Verdana" w:eastAsia="Verdana" w:hAnsi="Verdana" w:cs="Verdana"/>
          <w:sz w:val="18"/>
          <w:szCs w:val="18"/>
        </w:rPr>
        <w:t xml:space="preserve"> </w:t>
      </w:r>
    </w:p>
    <w:p w14:paraId="630E00AC" w14:textId="513FD553" w:rsidR="00B4258C" w:rsidRDefault="00B4258C" w:rsidP="00FB38AB">
      <w:pPr>
        <w:jc w:val="both"/>
        <w:rPr>
          <w:rFonts w:ascii="Verdana" w:hAnsi="Verdana"/>
          <w:sz w:val="18"/>
          <w:szCs w:val="18"/>
        </w:rPr>
      </w:pPr>
    </w:p>
    <w:p w14:paraId="745DFF48" w14:textId="15AAE0E6" w:rsidR="002F30BC" w:rsidRDefault="002F30BC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Jsou tu pro nás, když si nevíme rady. Probdí s námi noci, když jsme ještě v plenkách a myslí na nás úplně stejně, i když už jsme dávno dospěl</w:t>
      </w:r>
      <w:r w:rsidR="00D50CBE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. Maminky jsou zkrátka v našich životech nepostradatelné. Dejte té své najevo, jak je pro vás důležitá. Věnujte jí alespoň malou pozornost. Vyberte své mamince radost v obchodě, který vede duo mámy a dcery – v e-shopu </w:t>
      </w:r>
      <w:hyperlink r:id="rId7" w:history="1">
        <w:proofErr w:type="spellStart"/>
        <w:r w:rsidRPr="009846BC">
          <w:rPr>
            <w:rStyle w:val="Hypertextovodkaz"/>
            <w:rFonts w:ascii="Verdana" w:hAnsi="Verdana"/>
            <w:b/>
            <w:bCs/>
            <w:sz w:val="18"/>
            <w:szCs w:val="18"/>
          </w:rPr>
          <w:t>Ornamenti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</w:t>
      </w:r>
    </w:p>
    <w:p w14:paraId="7BEB5546" w14:textId="77777777" w:rsidR="002F30BC" w:rsidRDefault="002F30BC" w:rsidP="00FB38AB">
      <w:pPr>
        <w:jc w:val="both"/>
        <w:rPr>
          <w:rFonts w:ascii="Verdana" w:hAnsi="Verdana"/>
          <w:sz w:val="18"/>
          <w:szCs w:val="18"/>
        </w:rPr>
      </w:pPr>
    </w:p>
    <w:p w14:paraId="38BDCFEB" w14:textId="7990C418" w:rsidR="00C24D92" w:rsidRDefault="002F30BC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Vás dvě nikdo nerozdělí! Připomínejte si to například pomocí </w:t>
      </w:r>
      <w:hyperlink r:id="rId8" w:history="1">
        <w:r w:rsidRPr="009846BC">
          <w:rPr>
            <w:rStyle w:val="Hypertextovodkaz"/>
            <w:rFonts w:ascii="Verdana" w:hAnsi="Verdana"/>
            <w:b/>
            <w:bCs/>
            <w:sz w:val="18"/>
            <w:szCs w:val="18"/>
          </w:rPr>
          <w:t>přívěšku ve tvaru srdce</w:t>
        </w:r>
      </w:hyperlink>
      <w:r w:rsidRPr="002F30BC">
        <w:rPr>
          <w:rFonts w:ascii="Verdana" w:hAnsi="Verdana"/>
          <w:b/>
          <w:bCs/>
          <w:sz w:val="18"/>
          <w:szCs w:val="18"/>
        </w:rPr>
        <w:t xml:space="preserve"> </w:t>
      </w:r>
      <w:r w:rsidRPr="008D56FE">
        <w:rPr>
          <w:rFonts w:ascii="Verdana" w:hAnsi="Verdana"/>
          <w:sz w:val="18"/>
          <w:szCs w:val="18"/>
        </w:rPr>
        <w:t xml:space="preserve">od značky </w:t>
      </w:r>
      <w:proofErr w:type="spellStart"/>
      <w:r w:rsidRPr="008D56FE">
        <w:rPr>
          <w:rFonts w:ascii="Verdana" w:hAnsi="Verdana"/>
          <w:sz w:val="18"/>
          <w:szCs w:val="18"/>
        </w:rPr>
        <w:t>Eline</w:t>
      </w:r>
      <w:proofErr w:type="spellEnd"/>
      <w:r w:rsidRPr="008D56FE">
        <w:rPr>
          <w:rFonts w:ascii="Verdana" w:hAnsi="Verdana"/>
          <w:sz w:val="18"/>
          <w:szCs w:val="18"/>
        </w:rPr>
        <w:t xml:space="preserve"> Rosina,</w:t>
      </w:r>
      <w:r>
        <w:rPr>
          <w:rFonts w:ascii="Verdana" w:hAnsi="Verdana"/>
          <w:sz w:val="18"/>
          <w:szCs w:val="18"/>
        </w:rPr>
        <w:t xml:space="preserve"> který je ve dvou kouscích, ale patří neomylně k sobě. </w:t>
      </w:r>
      <w:r w:rsidR="009846BC">
        <w:rPr>
          <w:rFonts w:ascii="Verdana" w:hAnsi="Verdana"/>
          <w:sz w:val="18"/>
          <w:szCs w:val="18"/>
        </w:rPr>
        <w:t xml:space="preserve">Srdce </w:t>
      </w:r>
      <w:r w:rsidR="00B667BA">
        <w:rPr>
          <w:rFonts w:ascii="Verdana" w:hAnsi="Verdana"/>
          <w:sz w:val="18"/>
          <w:szCs w:val="18"/>
        </w:rPr>
        <w:t xml:space="preserve">ve formě přívěsku s růžovými </w:t>
      </w:r>
      <w:proofErr w:type="spellStart"/>
      <w:r w:rsidR="00B667BA">
        <w:rPr>
          <w:rFonts w:ascii="Verdana" w:hAnsi="Verdana"/>
          <w:sz w:val="18"/>
          <w:szCs w:val="18"/>
        </w:rPr>
        <w:t>zorkony</w:t>
      </w:r>
      <w:proofErr w:type="spellEnd"/>
      <w:r w:rsidR="00B667BA">
        <w:rPr>
          <w:rFonts w:ascii="Verdana" w:hAnsi="Verdana"/>
          <w:sz w:val="18"/>
          <w:szCs w:val="18"/>
        </w:rPr>
        <w:t xml:space="preserve"> </w:t>
      </w:r>
      <w:r w:rsidR="009846BC">
        <w:rPr>
          <w:rFonts w:ascii="Verdana" w:hAnsi="Verdana"/>
          <w:sz w:val="18"/>
          <w:szCs w:val="18"/>
        </w:rPr>
        <w:t xml:space="preserve">najdete také na pozlaceném náhrdelníku </w:t>
      </w:r>
      <w:hyperlink r:id="rId9" w:history="1">
        <w:r w:rsidR="009846BC" w:rsidRPr="009846BC">
          <w:rPr>
            <w:rStyle w:val="Hypertextovodkaz"/>
            <w:rFonts w:ascii="Verdana" w:hAnsi="Verdana"/>
            <w:sz w:val="18"/>
            <w:szCs w:val="18"/>
          </w:rPr>
          <w:t xml:space="preserve">Pink </w:t>
        </w:r>
        <w:proofErr w:type="spellStart"/>
        <w:r w:rsidR="009846BC" w:rsidRPr="009846BC">
          <w:rPr>
            <w:rStyle w:val="Hypertextovodkaz"/>
            <w:rFonts w:ascii="Verdana" w:hAnsi="Verdana"/>
            <w:sz w:val="18"/>
            <w:szCs w:val="18"/>
          </w:rPr>
          <w:t>Courtney</w:t>
        </w:r>
        <w:proofErr w:type="spellEnd"/>
        <w:r w:rsidR="009846BC" w:rsidRPr="009846BC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proofErr w:type="spellStart"/>
        <w:r w:rsidR="009846BC" w:rsidRPr="009846BC">
          <w:rPr>
            <w:rStyle w:val="Hypertextovodkaz"/>
            <w:rFonts w:ascii="Verdana" w:hAnsi="Verdana"/>
            <w:sz w:val="18"/>
            <w:szCs w:val="18"/>
          </w:rPr>
          <w:t>gold</w:t>
        </w:r>
        <w:proofErr w:type="spellEnd"/>
      </w:hyperlink>
      <w:r w:rsidR="009846BC">
        <w:rPr>
          <w:rFonts w:ascii="Verdana" w:hAnsi="Verdana"/>
          <w:sz w:val="18"/>
          <w:szCs w:val="18"/>
        </w:rPr>
        <w:t xml:space="preserve">, který můžete doplnit i pozlacenými náušnicemi </w:t>
      </w:r>
      <w:hyperlink r:id="rId10" w:history="1">
        <w:proofErr w:type="spellStart"/>
        <w:r w:rsidR="00B667BA" w:rsidRPr="00B667BA">
          <w:rPr>
            <w:rStyle w:val="Hypertextovodkaz"/>
            <w:rFonts w:ascii="Verdana" w:hAnsi="Verdana"/>
            <w:sz w:val="18"/>
            <w:szCs w:val="18"/>
          </w:rPr>
          <w:t>Beloved</w:t>
        </w:r>
        <w:proofErr w:type="spellEnd"/>
        <w:r w:rsidR="00B667BA" w:rsidRPr="00B667BA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proofErr w:type="spellStart"/>
        <w:r w:rsidR="00B667BA" w:rsidRPr="00B667BA">
          <w:rPr>
            <w:rStyle w:val="Hypertextovodkaz"/>
            <w:rFonts w:ascii="Verdana" w:hAnsi="Verdana"/>
            <w:sz w:val="18"/>
            <w:szCs w:val="18"/>
          </w:rPr>
          <w:t>gold</w:t>
        </w:r>
        <w:proofErr w:type="spellEnd"/>
      </w:hyperlink>
      <w:r w:rsidR="00B667BA">
        <w:rPr>
          <w:rFonts w:ascii="Verdana" w:hAnsi="Verdana"/>
          <w:sz w:val="18"/>
          <w:szCs w:val="18"/>
        </w:rPr>
        <w:t xml:space="preserve"> </w:t>
      </w:r>
      <w:r w:rsidR="009846BC">
        <w:rPr>
          <w:rFonts w:ascii="Verdana" w:hAnsi="Verdana"/>
          <w:sz w:val="18"/>
          <w:szCs w:val="18"/>
        </w:rPr>
        <w:t>s </w:t>
      </w:r>
      <w:r w:rsidR="00B667BA">
        <w:rPr>
          <w:rFonts w:ascii="Verdana" w:hAnsi="Verdana"/>
          <w:sz w:val="18"/>
          <w:szCs w:val="18"/>
        </w:rPr>
        <w:t>bílými</w:t>
      </w:r>
      <w:r w:rsidR="009846BC">
        <w:rPr>
          <w:rFonts w:ascii="Verdana" w:hAnsi="Verdana"/>
          <w:sz w:val="18"/>
          <w:szCs w:val="18"/>
        </w:rPr>
        <w:t xml:space="preserve"> zirkony</w:t>
      </w:r>
      <w:r w:rsidR="00B667B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Pozlacenému </w:t>
      </w:r>
      <w:r w:rsidRPr="00B97EB8">
        <w:rPr>
          <w:rFonts w:ascii="Verdana" w:hAnsi="Verdana"/>
          <w:b/>
          <w:bCs/>
          <w:sz w:val="18"/>
          <w:szCs w:val="18"/>
        </w:rPr>
        <w:t xml:space="preserve">náramku </w:t>
      </w:r>
      <w:proofErr w:type="spellStart"/>
      <w:r w:rsidRPr="00B97EB8">
        <w:rPr>
          <w:rFonts w:ascii="Verdana" w:hAnsi="Verdana"/>
          <w:b/>
          <w:bCs/>
          <w:sz w:val="18"/>
          <w:szCs w:val="18"/>
        </w:rPr>
        <w:t>Flash</w:t>
      </w:r>
      <w:proofErr w:type="spellEnd"/>
      <w:r w:rsidRPr="00B97EB8">
        <w:rPr>
          <w:rFonts w:ascii="Verdana" w:hAnsi="Verdana"/>
          <w:b/>
          <w:bCs/>
          <w:sz w:val="18"/>
          <w:szCs w:val="18"/>
        </w:rPr>
        <w:t xml:space="preserve"> </w:t>
      </w:r>
      <w:r w:rsidRPr="008D56FE">
        <w:rPr>
          <w:rFonts w:ascii="Verdana" w:hAnsi="Verdana"/>
          <w:sz w:val="18"/>
          <w:szCs w:val="18"/>
        </w:rPr>
        <w:t xml:space="preserve">od značky </w:t>
      </w:r>
      <w:proofErr w:type="spellStart"/>
      <w:r w:rsidRPr="008D56FE">
        <w:rPr>
          <w:rFonts w:ascii="Verdana" w:hAnsi="Verdana"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vévodí něžná jemnost. </w:t>
      </w:r>
      <w:r w:rsidR="00B97EB8">
        <w:rPr>
          <w:rFonts w:ascii="Verdana" w:hAnsi="Verdana"/>
          <w:sz w:val="18"/>
          <w:szCs w:val="18"/>
        </w:rPr>
        <w:t xml:space="preserve">Řetízek zdobí bílý zirkon a slušet bude každé křehké duši. Přívěšky s astrologickým znamením jsou mezi šperky dlouhodobým evergreenem. </w:t>
      </w:r>
      <w:r w:rsidR="00B97EB8" w:rsidRPr="00B97EB8">
        <w:rPr>
          <w:rFonts w:ascii="Verdana" w:hAnsi="Verdana"/>
          <w:b/>
          <w:bCs/>
          <w:sz w:val="18"/>
          <w:szCs w:val="18"/>
        </w:rPr>
        <w:t xml:space="preserve">Náhrdelníky </w:t>
      </w:r>
      <w:r w:rsidR="00B97EB8" w:rsidRPr="008D56FE">
        <w:rPr>
          <w:rFonts w:ascii="Verdana" w:hAnsi="Verdana"/>
          <w:sz w:val="18"/>
          <w:szCs w:val="18"/>
        </w:rPr>
        <w:t>od PDPAOLA</w:t>
      </w:r>
      <w:r w:rsidR="00B97EB8">
        <w:rPr>
          <w:rFonts w:ascii="Verdana" w:hAnsi="Verdana"/>
          <w:sz w:val="18"/>
          <w:szCs w:val="18"/>
        </w:rPr>
        <w:t xml:space="preserve"> ale klasickému motivu propůjčily hravost díky minerálním kamenům a zirkonům</w:t>
      </w:r>
      <w:r w:rsidR="00B97EB8" w:rsidRPr="00B97EB8">
        <w:rPr>
          <w:rFonts w:ascii="Verdana" w:hAnsi="Verdana"/>
          <w:b/>
          <w:bCs/>
          <w:sz w:val="18"/>
          <w:szCs w:val="18"/>
        </w:rPr>
        <w:t xml:space="preserve">. Stříbrný prodloužený </w:t>
      </w:r>
      <w:hyperlink r:id="rId11" w:history="1">
        <w:r w:rsidR="00B97EB8" w:rsidRPr="00B667BA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náhrdelník </w:t>
        </w:r>
        <w:proofErr w:type="spellStart"/>
        <w:r w:rsidR="008D56FE" w:rsidRPr="00B667BA">
          <w:rPr>
            <w:rStyle w:val="Hypertextovodkaz"/>
            <w:rFonts w:ascii="Verdana" w:hAnsi="Verdana"/>
            <w:b/>
            <w:bCs/>
            <w:sz w:val="18"/>
            <w:szCs w:val="18"/>
          </w:rPr>
          <w:t>Caly</w:t>
        </w:r>
        <w:proofErr w:type="spellEnd"/>
      </w:hyperlink>
      <w:r w:rsidR="008D56FE">
        <w:rPr>
          <w:rFonts w:ascii="Verdana" w:hAnsi="Verdana"/>
          <w:b/>
          <w:bCs/>
          <w:sz w:val="18"/>
          <w:szCs w:val="18"/>
        </w:rPr>
        <w:t xml:space="preserve"> </w:t>
      </w:r>
      <w:r w:rsidR="00B97EB8" w:rsidRPr="00B97EB8">
        <w:rPr>
          <w:rFonts w:ascii="Verdana" w:hAnsi="Verdana"/>
          <w:b/>
          <w:bCs/>
          <w:sz w:val="18"/>
          <w:szCs w:val="18"/>
        </w:rPr>
        <w:t>s bílými zirkony</w:t>
      </w:r>
      <w:r w:rsidR="00B97EB8">
        <w:rPr>
          <w:rFonts w:ascii="Verdana" w:hAnsi="Verdana"/>
          <w:sz w:val="18"/>
          <w:szCs w:val="18"/>
        </w:rPr>
        <w:t xml:space="preserve"> </w:t>
      </w:r>
      <w:r w:rsidR="008D56FE">
        <w:rPr>
          <w:rFonts w:ascii="Verdana" w:hAnsi="Verdana"/>
          <w:sz w:val="18"/>
          <w:szCs w:val="18"/>
        </w:rPr>
        <w:t xml:space="preserve">od </w:t>
      </w:r>
      <w:proofErr w:type="spellStart"/>
      <w:r w:rsidR="008D56FE">
        <w:rPr>
          <w:rFonts w:ascii="Verdana" w:hAnsi="Verdana"/>
          <w:sz w:val="18"/>
          <w:szCs w:val="18"/>
        </w:rPr>
        <w:t>Aleyolé</w:t>
      </w:r>
      <w:proofErr w:type="spellEnd"/>
      <w:r w:rsidR="008D56FE">
        <w:rPr>
          <w:rFonts w:ascii="Verdana" w:hAnsi="Verdana"/>
          <w:sz w:val="18"/>
          <w:szCs w:val="18"/>
        </w:rPr>
        <w:t xml:space="preserve"> </w:t>
      </w:r>
      <w:r w:rsidR="00B97EB8">
        <w:rPr>
          <w:rFonts w:ascii="Verdana" w:hAnsi="Verdana"/>
          <w:sz w:val="18"/>
          <w:szCs w:val="18"/>
        </w:rPr>
        <w:t xml:space="preserve">bude vypadat skvěle v každém výstřihu a jakémkoli nadčasovém outfitu. </w:t>
      </w:r>
      <w:r w:rsidR="003457CE">
        <w:rPr>
          <w:rFonts w:ascii="Verdana" w:hAnsi="Verdana"/>
          <w:sz w:val="18"/>
          <w:szCs w:val="18"/>
        </w:rPr>
        <w:t xml:space="preserve">Podlehněte s maminkou trendu náušnic na boltec. </w:t>
      </w:r>
      <w:r w:rsidR="003457CE" w:rsidRPr="003457CE">
        <w:rPr>
          <w:rFonts w:ascii="Verdana" w:hAnsi="Verdana"/>
          <w:b/>
          <w:bCs/>
          <w:sz w:val="18"/>
          <w:szCs w:val="18"/>
        </w:rPr>
        <w:t xml:space="preserve">Stříbrná náušnice </w:t>
      </w:r>
      <w:hyperlink r:id="rId12" w:history="1">
        <w:proofErr w:type="spellStart"/>
        <w:r w:rsidR="003457CE" w:rsidRPr="00B667BA">
          <w:rPr>
            <w:rStyle w:val="Hypertextovodkaz"/>
            <w:rFonts w:ascii="Verdana" w:hAnsi="Verdana"/>
            <w:b/>
            <w:bCs/>
            <w:sz w:val="18"/>
            <w:szCs w:val="18"/>
          </w:rPr>
          <w:t>Gardinia</w:t>
        </w:r>
        <w:proofErr w:type="spellEnd"/>
      </w:hyperlink>
      <w:r w:rsidR="003457CE">
        <w:rPr>
          <w:rFonts w:ascii="Verdana" w:hAnsi="Verdana"/>
          <w:sz w:val="18"/>
          <w:szCs w:val="18"/>
        </w:rPr>
        <w:t xml:space="preserve"> od </w:t>
      </w:r>
      <w:proofErr w:type="spellStart"/>
      <w:r w:rsidR="003457CE">
        <w:rPr>
          <w:rFonts w:ascii="Verdana" w:hAnsi="Verdana"/>
          <w:sz w:val="18"/>
          <w:szCs w:val="18"/>
        </w:rPr>
        <w:t>Aleyolé</w:t>
      </w:r>
      <w:proofErr w:type="spellEnd"/>
      <w:r w:rsidR="003457CE">
        <w:rPr>
          <w:rFonts w:ascii="Verdana" w:hAnsi="Verdana"/>
          <w:sz w:val="18"/>
          <w:szCs w:val="18"/>
        </w:rPr>
        <w:t xml:space="preserve"> bude nepřehlédnutelná a sexy. </w:t>
      </w:r>
      <w:r w:rsidR="003457CE" w:rsidRPr="003457CE">
        <w:rPr>
          <w:rFonts w:ascii="Verdana" w:hAnsi="Verdana"/>
          <w:b/>
          <w:bCs/>
          <w:sz w:val="18"/>
          <w:szCs w:val="18"/>
        </w:rPr>
        <w:t xml:space="preserve">Pozlacený prstýnek </w:t>
      </w:r>
      <w:proofErr w:type="spellStart"/>
      <w:r w:rsidR="003457CE" w:rsidRPr="003457CE">
        <w:rPr>
          <w:rFonts w:ascii="Verdana" w:hAnsi="Verdana"/>
          <w:b/>
          <w:bCs/>
          <w:sz w:val="18"/>
          <w:szCs w:val="18"/>
        </w:rPr>
        <w:t>Midnight</w:t>
      </w:r>
      <w:proofErr w:type="spellEnd"/>
      <w:r w:rsidR="003457CE" w:rsidRPr="003457CE">
        <w:rPr>
          <w:rFonts w:ascii="Verdana" w:hAnsi="Verdana"/>
          <w:b/>
          <w:bCs/>
          <w:sz w:val="18"/>
          <w:szCs w:val="18"/>
        </w:rPr>
        <w:t xml:space="preserve"> Blue</w:t>
      </w:r>
      <w:r w:rsidR="003457CE">
        <w:rPr>
          <w:rFonts w:ascii="Verdana" w:hAnsi="Verdana"/>
          <w:sz w:val="18"/>
          <w:szCs w:val="18"/>
        </w:rPr>
        <w:t xml:space="preserve"> </w:t>
      </w:r>
      <w:r w:rsidR="003457CE" w:rsidRPr="008D56FE">
        <w:rPr>
          <w:rFonts w:ascii="Verdana" w:hAnsi="Verdana"/>
          <w:sz w:val="18"/>
          <w:szCs w:val="18"/>
        </w:rPr>
        <w:t xml:space="preserve">od </w:t>
      </w:r>
      <w:r w:rsidR="003457CE">
        <w:rPr>
          <w:rFonts w:ascii="Verdana" w:hAnsi="Verdana"/>
          <w:sz w:val="18"/>
          <w:szCs w:val="18"/>
        </w:rPr>
        <w:t xml:space="preserve">značky </w:t>
      </w:r>
      <w:r w:rsidR="003457CE" w:rsidRPr="008D56FE">
        <w:rPr>
          <w:rFonts w:ascii="Verdana" w:hAnsi="Verdana"/>
          <w:sz w:val="18"/>
          <w:szCs w:val="18"/>
        </w:rPr>
        <w:t>PDPAOLA</w:t>
      </w:r>
      <w:r w:rsidR="003457CE">
        <w:rPr>
          <w:rFonts w:ascii="Verdana" w:hAnsi="Verdana"/>
          <w:sz w:val="18"/>
          <w:szCs w:val="18"/>
        </w:rPr>
        <w:t xml:space="preserve"> dodá každé ručce jemnost, eleganci a čistotu. </w:t>
      </w:r>
    </w:p>
    <w:p w14:paraId="1AACB8C7" w14:textId="6F3974D8" w:rsidR="00C24D92" w:rsidRDefault="00C24D92" w:rsidP="00FB38AB">
      <w:pPr>
        <w:jc w:val="both"/>
        <w:rPr>
          <w:rFonts w:ascii="Verdana" w:hAnsi="Verdana"/>
          <w:sz w:val="18"/>
          <w:szCs w:val="18"/>
        </w:rPr>
      </w:pPr>
    </w:p>
    <w:p w14:paraId="0A447869" w14:textId="13204FDE" w:rsidR="00C24D92" w:rsidRDefault="003457CE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e-shopu </w:t>
      </w:r>
      <w:proofErr w:type="spellStart"/>
      <w:r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můžete vybírat z náramků, náhrdelníků, prstýnků a náušnic – pro maminku, i pro sebe! </w:t>
      </w:r>
      <w:proofErr w:type="spellStart"/>
      <w:r w:rsidR="00C24D92"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 w:rsidR="00C24D92">
        <w:rPr>
          <w:rFonts w:ascii="Verdana" w:hAnsi="Verdana"/>
          <w:sz w:val="18"/>
          <w:szCs w:val="18"/>
        </w:rPr>
        <w:t xml:space="preserve"> najdete na </w:t>
      </w:r>
      <w:hyperlink r:id="rId13" w:history="1">
        <w:r w:rsidR="00C24D92"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</w:p>
    <w:p w14:paraId="59A4BDB5" w14:textId="200E9C3A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B8C1DE2" w14:textId="77777777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9BB0536" w14:textId="4E3BBA30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166A47" wp14:editId="6462ACDC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171831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57DA" w14:textId="07B1E21A" w:rsidR="00356BCF" w:rsidRPr="00C24D92" w:rsidRDefault="00356BCF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6623D4" wp14:editId="6B61918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1831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5DAE9" w14:textId="446DB62E" w:rsidR="00B4258C" w:rsidRPr="00E1093E" w:rsidRDefault="00B4258C" w:rsidP="00FB38A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BE51B" w14:textId="6E461F01" w:rsidR="00B4258C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74FFDF" wp14:editId="33CFEF17">
            <wp:simplePos x="0" y="0"/>
            <wp:positionH relativeFrom="column">
              <wp:posOffset>3150870</wp:posOffset>
            </wp:positionH>
            <wp:positionV relativeFrom="paragraph">
              <wp:posOffset>246380</wp:posOffset>
            </wp:positionV>
            <wp:extent cx="1062990" cy="1062990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5489B7" wp14:editId="02FFDD6A">
            <wp:simplePos x="0" y="0"/>
            <wp:positionH relativeFrom="column">
              <wp:posOffset>1767840</wp:posOffset>
            </wp:positionH>
            <wp:positionV relativeFrom="paragraph">
              <wp:posOffset>124460</wp:posOffset>
            </wp:positionV>
            <wp:extent cx="1249680" cy="1249680"/>
            <wp:effectExtent l="0" t="0" r="0" b="0"/>
            <wp:wrapTight wrapText="bothSides">
              <wp:wrapPolygon edited="0">
                <wp:start x="2963" y="0"/>
                <wp:lineTo x="7244" y="10537"/>
                <wp:lineTo x="7902" y="16463"/>
                <wp:lineTo x="9549" y="19756"/>
                <wp:lineTo x="11195" y="19756"/>
                <wp:lineTo x="11854" y="19098"/>
                <wp:lineTo x="13171" y="16463"/>
                <wp:lineTo x="12841" y="15805"/>
                <wp:lineTo x="14159" y="10537"/>
                <wp:lineTo x="17780" y="0"/>
                <wp:lineTo x="29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1E3B" w14:textId="7CC52E66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43B1962" w14:textId="2DFA16B6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0ACFC22" w14:textId="47518BC1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E6B3811" w14:textId="2478699C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8B2AF43" w14:textId="66960094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3151270" w14:textId="3F91E1B4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D25E981" w14:textId="29A43AE1" w:rsidR="00356BCF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5C6BD57" w14:textId="77777777" w:rsidR="00356BCF" w:rsidRPr="00E1093E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5D0116F3" w14:textId="77777777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gramStart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0DDA3FF2" w14:textId="77777777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8D3EE53" w14:textId="77777777" w:rsidR="00D50CBE" w:rsidRPr="00161B72" w:rsidRDefault="00B928AE" w:rsidP="00D50CBE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D50CBE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/>
          <w:sz w:val="18"/>
          <w:szCs w:val="18"/>
        </w:rPr>
        <w:tab/>
      </w:r>
      <w:r w:rsidR="00D50CBE">
        <w:rPr>
          <w:rFonts w:ascii="Verdana" w:hAnsi="Verdana"/>
          <w:sz w:val="18"/>
          <w:szCs w:val="18"/>
        </w:rPr>
        <w:t xml:space="preserve">           </w:t>
      </w:r>
      <w:r w:rsidR="00D50CBE" w:rsidRPr="00161B72">
        <w:rPr>
          <w:rFonts w:ascii="Verdana" w:hAnsi="Verdana" w:cs="Verdana"/>
          <w:sz w:val="18"/>
          <w:szCs w:val="18"/>
        </w:rPr>
        <w:t>Dagmar Kutilová</w:t>
      </w:r>
      <w:r w:rsidR="00D50CBE" w:rsidRPr="00161B72">
        <w:rPr>
          <w:rFonts w:ascii="Verdana" w:hAnsi="Verdana"/>
          <w:sz w:val="18"/>
          <w:szCs w:val="18"/>
        </w:rPr>
        <w:t xml:space="preserve">    </w:t>
      </w:r>
    </w:p>
    <w:p w14:paraId="456A9D99" w14:textId="77777777" w:rsidR="00D50CBE" w:rsidRPr="00161B72" w:rsidRDefault="00B928AE" w:rsidP="00D50CBE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D50CBE" w:rsidRPr="00161B72">
        <w:rPr>
          <w:rFonts w:ascii="Verdana" w:hAnsi="Verdana"/>
          <w:sz w:val="18"/>
          <w:szCs w:val="18"/>
        </w:rPr>
        <w:tab/>
      </w:r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262CE04F" w14:textId="77777777" w:rsidR="00D50CBE" w:rsidRPr="00161B72" w:rsidRDefault="00B928AE" w:rsidP="00D50CBE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D50CBE" w:rsidRPr="00161B72">
        <w:rPr>
          <w:rFonts w:ascii="Verdana" w:hAnsi="Verdana"/>
          <w:sz w:val="18"/>
          <w:szCs w:val="18"/>
        </w:rPr>
        <w:t xml:space="preserve">          </w:t>
      </w:r>
      <w:r w:rsidR="00D50CBE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D50CBE">
        <w:rPr>
          <w:rFonts w:ascii="Verdana" w:hAnsi="Verdana"/>
          <w:b/>
          <w:sz w:val="18"/>
          <w:szCs w:val="18"/>
        </w:rPr>
        <w:t xml:space="preserve">      </w:t>
      </w:r>
      <w:r w:rsidR="00D50CBE" w:rsidRPr="00161B72">
        <w:rPr>
          <w:rFonts w:ascii="Verdana" w:hAnsi="Verdana" w:cs="Verdana"/>
          <w:sz w:val="18"/>
          <w:szCs w:val="18"/>
        </w:rPr>
        <w:t>tel.: +420 606 687 506</w:t>
      </w:r>
      <w:r w:rsidR="00D50CBE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22A5F57E" w14:textId="77777777" w:rsidR="00D50CBE" w:rsidRPr="00161B72" w:rsidRDefault="00D50CBE" w:rsidP="00D50CBE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21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3C79E7E" w14:textId="77777777" w:rsidR="00D50CBE" w:rsidRPr="00161B72" w:rsidRDefault="00D50CBE" w:rsidP="00D50CBE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p w14:paraId="2C1818B3" w14:textId="77777777" w:rsidR="00D50CBE" w:rsidRPr="00E1093E" w:rsidRDefault="00D50CBE" w:rsidP="00D50CBE">
      <w:pP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Pr="00E1093E">
        <w:rPr>
          <w:rFonts w:ascii="Verdana" w:eastAsia="Verdana" w:hAnsi="Verdana" w:cs="Verdana"/>
          <w:sz w:val="18"/>
          <w:szCs w:val="18"/>
        </w:rPr>
        <w:tab/>
      </w: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2A054A9E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sectPr w:rsidR="00B4258C" w:rsidRPr="00E1093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78C7" w14:textId="77777777" w:rsidR="00B928AE" w:rsidRDefault="00B928AE">
      <w:r>
        <w:separator/>
      </w:r>
    </w:p>
  </w:endnote>
  <w:endnote w:type="continuationSeparator" w:id="0">
    <w:p w14:paraId="23CAF53C" w14:textId="77777777" w:rsidR="00B928AE" w:rsidRDefault="00B9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20C6" w14:textId="77777777" w:rsidR="00B928AE" w:rsidRDefault="00B928AE">
      <w:r>
        <w:separator/>
      </w:r>
    </w:p>
  </w:footnote>
  <w:footnote w:type="continuationSeparator" w:id="0">
    <w:p w14:paraId="58A8B8B8" w14:textId="77777777" w:rsidR="00B928AE" w:rsidRDefault="00B9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1F0B67"/>
    <w:rsid w:val="002011A1"/>
    <w:rsid w:val="002F30BC"/>
    <w:rsid w:val="003457CE"/>
    <w:rsid w:val="00356BCF"/>
    <w:rsid w:val="003E4B12"/>
    <w:rsid w:val="00436445"/>
    <w:rsid w:val="004E3039"/>
    <w:rsid w:val="005D7C61"/>
    <w:rsid w:val="006A6AA9"/>
    <w:rsid w:val="00730BD0"/>
    <w:rsid w:val="00860CE8"/>
    <w:rsid w:val="008D56FE"/>
    <w:rsid w:val="009109F6"/>
    <w:rsid w:val="009846BC"/>
    <w:rsid w:val="00A65ACA"/>
    <w:rsid w:val="00AC5948"/>
    <w:rsid w:val="00B4258C"/>
    <w:rsid w:val="00B667BA"/>
    <w:rsid w:val="00B75340"/>
    <w:rsid w:val="00B928AE"/>
    <w:rsid w:val="00B97EB8"/>
    <w:rsid w:val="00BC234F"/>
    <w:rsid w:val="00C24D92"/>
    <w:rsid w:val="00CB24FD"/>
    <w:rsid w:val="00D50CBE"/>
    <w:rsid w:val="00E1093E"/>
    <w:rsid w:val="00ED23E5"/>
    <w:rsid w:val="00F820BB"/>
    <w:rsid w:val="00FB38A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e-privesky-zlomene-srdce-2-ks/" TargetMode="External"/><Relationship Id="rId13" Type="http://schemas.openxmlformats.org/officeDocument/2006/relationships/hyperlink" Target="http://www.ornamenti.cz/" TargetMode="External"/><Relationship Id="rId18" Type="http://schemas.openxmlformats.org/officeDocument/2006/relationships/hyperlink" Target="https://www.ornamenti.cz/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cammino.cz" TargetMode="External"/><Relationship Id="rId7" Type="http://schemas.openxmlformats.org/officeDocument/2006/relationships/hyperlink" Target="https://www.ornamenti.cz/" TargetMode="External"/><Relationship Id="rId12" Type="http://schemas.openxmlformats.org/officeDocument/2006/relationships/hyperlink" Target="https://www.ornamenti.cz/stribrna-nausnice-na-boltec-gardinia-silver/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instagram.com/0rnament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rnamenti.cz/pozlaceny-nahrdelnik-caly-gold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ornamenti.cz/pozlacene-nausnice-beloved-gold/" TargetMode="External"/><Relationship Id="rId19" Type="http://schemas.openxmlformats.org/officeDocument/2006/relationships/hyperlink" Target="https://www.facebook.com/0rnamen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namenti.cz/pozlaceny-nahrdelnik-pink-courtney-gold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10</cp:revision>
  <dcterms:created xsi:type="dcterms:W3CDTF">2021-03-30T15:31:00Z</dcterms:created>
  <dcterms:modified xsi:type="dcterms:W3CDTF">2021-04-05T21:03:00Z</dcterms:modified>
</cp:coreProperties>
</file>