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A99DD7" w14:textId="6126685A" w:rsidR="00ED420D" w:rsidRPr="00F418C7" w:rsidRDefault="00DB45F1">
      <w:pPr>
        <w:pBdr>
          <w:bottom w:val="single" w:sz="4" w:space="0" w:color="000000"/>
        </w:pBdr>
        <w:jc w:val="both"/>
        <w:rPr>
          <w:rFonts w:ascii="Helvetica Neue" w:hAnsi="Helvetica Neue"/>
          <w:b/>
          <w:spacing w:val="60"/>
          <w:sz w:val="18"/>
          <w:szCs w:val="18"/>
        </w:rPr>
      </w:pPr>
      <w:r w:rsidRPr="00F418C7">
        <w:rPr>
          <w:rFonts w:ascii="Helvetica Neue" w:eastAsia="Calibri" w:hAnsi="Helvetica Neue" w:cs="Edwardian Script ITC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067C5" wp14:editId="445892B6">
                <wp:simplePos x="0" y="0"/>
                <wp:positionH relativeFrom="column">
                  <wp:posOffset>3554510</wp:posOffset>
                </wp:positionH>
                <wp:positionV relativeFrom="paragraph">
                  <wp:posOffset>-55704</wp:posOffset>
                </wp:positionV>
                <wp:extent cx="297815" cy="2667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A4C43" w14:textId="4C17B888" w:rsidR="007B1C09" w:rsidRDefault="007B1C0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E067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9.9pt;margin-top:-4.4pt;width:23.45pt;height:2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" filled="f" stroked="f">
                <v:textbox style="mso-fit-shape-to-text:t">
                  <w:txbxContent>
                    <w:p w14:paraId="2B2A4C43" w14:textId="4C17B888" w:rsidR="007B1C09" w:rsidRDefault="007B1C09"/>
                  </w:txbxContent>
                </v:textbox>
                <w10:wrap type="square"/>
              </v:shape>
            </w:pict>
          </mc:Fallback>
        </mc:AlternateContent>
      </w:r>
      <w:r w:rsidR="00C65EC1" w:rsidRPr="00F418C7">
        <w:rPr>
          <w:rFonts w:ascii="Helvetica Neue" w:eastAsia="Calibri" w:hAnsi="Helvetica Neue" w:cs="Edwardian Script ITC"/>
          <w:b/>
          <w:sz w:val="18"/>
          <w:szCs w:val="18"/>
        </w:rPr>
        <w:t xml:space="preserve"> </w:t>
      </w:r>
      <w:r w:rsidR="00C65EC1" w:rsidRPr="00F418C7">
        <w:rPr>
          <w:rFonts w:ascii="Helvetica Neue" w:hAnsi="Helvetica Neue" w:cs="Verdana"/>
          <w:spacing w:val="60"/>
          <w:sz w:val="18"/>
          <w:szCs w:val="18"/>
        </w:rPr>
        <w:t xml:space="preserve">                                                  </w:t>
      </w:r>
      <w:r w:rsidR="00441254">
        <w:rPr>
          <w:rFonts w:ascii="Helvetica Neue" w:hAnsi="Helvetica Neue" w:cs="Verdana"/>
          <w:noProof/>
          <w:spacing w:val="60"/>
          <w:sz w:val="18"/>
          <w:szCs w:val="18"/>
          <w:lang w:val="en-US" w:eastAsia="en-US"/>
        </w:rPr>
        <w:drawing>
          <wp:inline distT="0" distB="0" distL="0" distR="0" wp14:anchorId="0FAA6E0A" wp14:editId="09D5E94D">
            <wp:extent cx="1225550" cy="11277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5EC1" w:rsidRPr="00F418C7">
        <w:rPr>
          <w:rFonts w:ascii="Helvetica Neue" w:hAnsi="Helvetica Neue" w:cs="Verdana"/>
          <w:spacing w:val="60"/>
          <w:sz w:val="18"/>
          <w:szCs w:val="18"/>
        </w:rPr>
        <w:t xml:space="preserve">   </w:t>
      </w:r>
      <w:r w:rsidR="00961E3E" w:rsidRPr="00F418C7">
        <w:rPr>
          <w:rFonts w:ascii="Helvetica Neue" w:hAnsi="Helvetica Neue"/>
          <w:b/>
          <w:vanish/>
          <w:spacing w:val="60"/>
          <w:sz w:val="18"/>
          <w:szCs w:val="18"/>
        </w:rPr>
        <w:cr/>
        <w:t>bjevte veselý a praktický svět Penny Scallan nikdy nestačí.y oblíbenou rovat. d teikování vykouzlíte jednoduše - nádobí z kolek</w:t>
      </w:r>
    </w:p>
    <w:p w14:paraId="4A18FA93" w14:textId="7F36026E" w:rsidR="00ED420D" w:rsidRPr="00F418C7" w:rsidRDefault="00ED420D">
      <w:pPr>
        <w:pBdr>
          <w:bottom w:val="single" w:sz="4" w:space="0" w:color="000000"/>
        </w:pBdr>
        <w:jc w:val="both"/>
        <w:rPr>
          <w:rFonts w:ascii="Helvetica Neue" w:hAnsi="Helvetica Neue"/>
          <w:b/>
          <w:spacing w:val="60"/>
          <w:sz w:val="18"/>
          <w:szCs w:val="18"/>
        </w:rPr>
      </w:pPr>
    </w:p>
    <w:p w14:paraId="25553F30" w14:textId="64F12F4B" w:rsidR="00C65EC1" w:rsidRPr="00202568" w:rsidRDefault="00C65EC1">
      <w:pPr>
        <w:pBdr>
          <w:bottom w:val="single" w:sz="4" w:space="0" w:color="000000"/>
        </w:pBdr>
        <w:jc w:val="both"/>
        <w:rPr>
          <w:rFonts w:ascii="Helvetica Neue" w:hAnsi="Helvetica Neue"/>
          <w:sz w:val="22"/>
          <w:szCs w:val="22"/>
        </w:rPr>
      </w:pPr>
      <w:r w:rsidRPr="00202568">
        <w:rPr>
          <w:rFonts w:ascii="Helvetica Neue" w:hAnsi="Helvetica Neue" w:cs="Verdana"/>
          <w:b/>
          <w:spacing w:val="60"/>
          <w:sz w:val="22"/>
          <w:szCs w:val="22"/>
        </w:rPr>
        <w:t xml:space="preserve">Tisková zpráva </w:t>
      </w:r>
      <w:r w:rsidR="00E14193">
        <w:rPr>
          <w:rFonts w:ascii="Helvetica Neue" w:hAnsi="Helvetica Neue" w:cs="Verdana"/>
          <w:b/>
          <w:spacing w:val="60"/>
          <w:sz w:val="22"/>
          <w:szCs w:val="22"/>
        </w:rPr>
        <w:t>11</w:t>
      </w:r>
      <w:r w:rsidRPr="00202568">
        <w:rPr>
          <w:rFonts w:ascii="Helvetica Neue" w:hAnsi="Helvetica Neue" w:cs="Verdana"/>
          <w:b/>
          <w:spacing w:val="60"/>
          <w:sz w:val="22"/>
          <w:szCs w:val="22"/>
        </w:rPr>
        <w:t xml:space="preserve">. </w:t>
      </w:r>
      <w:r w:rsidR="002913B8">
        <w:rPr>
          <w:rFonts w:ascii="Helvetica Neue" w:hAnsi="Helvetica Neue" w:cs="Verdana"/>
          <w:b/>
          <w:spacing w:val="60"/>
          <w:sz w:val="22"/>
          <w:szCs w:val="22"/>
        </w:rPr>
        <w:t>12</w:t>
      </w:r>
      <w:r w:rsidRPr="00202568">
        <w:rPr>
          <w:rFonts w:ascii="Helvetica Neue" w:hAnsi="Helvetica Neue" w:cs="Verdana"/>
          <w:b/>
          <w:spacing w:val="60"/>
          <w:sz w:val="22"/>
          <w:szCs w:val="22"/>
        </w:rPr>
        <w:t>. 201</w:t>
      </w:r>
      <w:r w:rsidR="00DC4FF6" w:rsidRPr="00202568">
        <w:rPr>
          <w:rFonts w:ascii="Helvetica Neue" w:hAnsi="Helvetica Neue" w:cs="Verdana"/>
          <w:b/>
          <w:spacing w:val="60"/>
          <w:sz w:val="22"/>
          <w:szCs w:val="22"/>
        </w:rPr>
        <w:t>8</w:t>
      </w:r>
    </w:p>
    <w:p w14:paraId="5265E356" w14:textId="77777777" w:rsidR="00C65EC1" w:rsidRPr="00202568" w:rsidRDefault="00C65EC1">
      <w:pPr>
        <w:jc w:val="both"/>
        <w:rPr>
          <w:rFonts w:ascii="Helvetica Neue" w:hAnsi="Helvetica Neue"/>
          <w:sz w:val="22"/>
          <w:szCs w:val="22"/>
        </w:rPr>
      </w:pPr>
      <w:r w:rsidRPr="00202568">
        <w:rPr>
          <w:rFonts w:ascii="Helvetica Neue" w:hAnsi="Helvetica Neue" w:cs="Verdana"/>
          <w:sz w:val="22"/>
          <w:szCs w:val="22"/>
        </w:rPr>
        <w:t xml:space="preserve"> </w:t>
      </w:r>
    </w:p>
    <w:p w14:paraId="29CF3E59" w14:textId="4AE5C355" w:rsidR="004B7133" w:rsidRPr="000C0F9C" w:rsidRDefault="00C65EC1" w:rsidP="003B7ABF">
      <w:pPr>
        <w:rPr>
          <w:rFonts w:ascii="Helvetica Neue" w:hAnsi="Helvetica Neue"/>
          <w:b/>
          <w:sz w:val="22"/>
          <w:szCs w:val="22"/>
          <w:lang w:eastAsia="en-US"/>
        </w:rPr>
      </w:pPr>
      <w:r w:rsidRPr="000C0F9C">
        <w:rPr>
          <w:rFonts w:ascii="Helvetica Neue" w:hAnsi="Helvetica Neue"/>
          <w:b/>
          <w:sz w:val="22"/>
          <w:szCs w:val="22"/>
        </w:rPr>
        <w:t>TZ –</w:t>
      </w:r>
      <w:r w:rsidR="001236E3" w:rsidRPr="000C0F9C">
        <w:rPr>
          <w:rFonts w:ascii="Helvetica Neue" w:hAnsi="Helvetica Neue"/>
          <w:sz w:val="22"/>
          <w:szCs w:val="22"/>
        </w:rPr>
        <w:t xml:space="preserve"> </w:t>
      </w:r>
      <w:r w:rsidR="002913B8" w:rsidRPr="000C0F9C">
        <w:rPr>
          <w:rFonts w:ascii="Helvetica Neue" w:hAnsi="Helvetica Neue"/>
          <w:b/>
          <w:sz w:val="22"/>
          <w:szCs w:val="22"/>
        </w:rPr>
        <w:t xml:space="preserve">První </w:t>
      </w:r>
      <w:proofErr w:type="spellStart"/>
      <w:r w:rsidR="002913B8" w:rsidRPr="000C0F9C">
        <w:rPr>
          <w:rFonts w:ascii="Helvetica Neue" w:hAnsi="Helvetica Neue"/>
          <w:b/>
          <w:sz w:val="22"/>
          <w:szCs w:val="22"/>
        </w:rPr>
        <w:t>mikrodrink</w:t>
      </w:r>
      <w:proofErr w:type="spellEnd"/>
      <w:r w:rsidR="002913B8" w:rsidRPr="000C0F9C">
        <w:rPr>
          <w:rFonts w:ascii="Helvetica Neue" w:hAnsi="Helvetica Neue"/>
          <w:b/>
          <w:sz w:val="22"/>
          <w:szCs w:val="22"/>
        </w:rPr>
        <w:t xml:space="preserve"> na světě</w:t>
      </w:r>
      <w:r w:rsidR="002913B8" w:rsidRPr="000C0F9C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="002913B8" w:rsidRPr="000C0F9C">
        <w:rPr>
          <w:rFonts w:ascii="Helvetica Neue" w:hAnsi="Helvetica Neue"/>
          <w:b/>
          <w:sz w:val="22"/>
          <w:szCs w:val="22"/>
        </w:rPr>
        <w:t>Waterdrop</w:t>
      </w:r>
      <w:proofErr w:type="spellEnd"/>
      <w:r w:rsidR="002913B8" w:rsidRPr="000C0F9C">
        <w:rPr>
          <w:rFonts w:ascii="Helvetica Neue" w:hAnsi="Helvetica Neue"/>
          <w:b/>
          <w:sz w:val="22"/>
          <w:szCs w:val="22"/>
        </w:rPr>
        <w:t xml:space="preserve"> přichází s několika zimními novinkami včetně nové příchutě</w:t>
      </w:r>
      <w:r w:rsidR="000C0F9C" w:rsidRPr="000C0F9C">
        <w:rPr>
          <w:rFonts w:ascii="Helvetica Neue" w:hAnsi="Helvetica Neue"/>
          <w:b/>
          <w:sz w:val="22"/>
          <w:szCs w:val="22"/>
        </w:rPr>
        <w:t xml:space="preserve"> plné přírodní ovocné chuti</w:t>
      </w:r>
    </w:p>
    <w:p w14:paraId="0E97A996" w14:textId="420921DE" w:rsidR="00C65EC1" w:rsidRPr="000C0F9C" w:rsidRDefault="00C65EC1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sz w:val="22"/>
          <w:szCs w:val="22"/>
        </w:rPr>
      </w:pPr>
    </w:p>
    <w:p w14:paraId="6B8360D4" w14:textId="77777777" w:rsidR="000C0F9C" w:rsidRPr="000C0F9C" w:rsidRDefault="002913B8" w:rsidP="007E543F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sz w:val="22"/>
          <w:szCs w:val="22"/>
        </w:rPr>
      </w:pPr>
      <w:r w:rsidRPr="000C0F9C">
        <w:rPr>
          <w:rFonts w:ascii="Helvetica Neue" w:hAnsi="Helvetica Neue"/>
          <w:sz w:val="22"/>
          <w:szCs w:val="22"/>
        </w:rPr>
        <w:t xml:space="preserve">Ani v zimě nezapomínejte na pravidelný režim a vybavte svou obranyschopnost silou vitamínů, minerálů a výtažky ze </w:t>
      </w:r>
      <w:proofErr w:type="spellStart"/>
      <w:r w:rsidRPr="000C0F9C">
        <w:rPr>
          <w:rFonts w:ascii="Helvetica Neue" w:hAnsi="Helvetica Neue"/>
          <w:sz w:val="22"/>
          <w:szCs w:val="22"/>
        </w:rPr>
        <w:t>superpotravin</w:t>
      </w:r>
      <w:proofErr w:type="spellEnd"/>
      <w:r w:rsidRPr="000C0F9C">
        <w:rPr>
          <w:rFonts w:ascii="Helvetica Neue" w:hAnsi="Helvetica Neue"/>
          <w:sz w:val="22"/>
          <w:szCs w:val="22"/>
        </w:rPr>
        <w:t xml:space="preserve">. Díky prvnímu </w:t>
      </w:r>
      <w:proofErr w:type="spellStart"/>
      <w:r w:rsidRPr="000C0F9C">
        <w:rPr>
          <w:rFonts w:ascii="Helvetica Neue" w:hAnsi="Helvetica Neue"/>
          <w:sz w:val="22"/>
          <w:szCs w:val="22"/>
        </w:rPr>
        <w:t>mikrodrinku</w:t>
      </w:r>
      <w:proofErr w:type="spellEnd"/>
      <w:r w:rsidRPr="000C0F9C">
        <w:rPr>
          <w:rFonts w:ascii="Helvetica Neue" w:hAnsi="Helvetica Neue"/>
          <w:sz w:val="22"/>
          <w:szCs w:val="22"/>
        </w:rPr>
        <w:t xml:space="preserve"> na světě </w:t>
      </w:r>
      <w:proofErr w:type="spellStart"/>
      <w:r w:rsidRPr="000C0F9C">
        <w:rPr>
          <w:rFonts w:ascii="Helvetica Neue" w:hAnsi="Helvetica Neue"/>
          <w:b/>
          <w:sz w:val="22"/>
          <w:szCs w:val="22"/>
        </w:rPr>
        <w:t>Waterdrop</w:t>
      </w:r>
      <w:proofErr w:type="spellEnd"/>
      <w:r w:rsidRPr="000C0F9C">
        <w:rPr>
          <w:rFonts w:ascii="Helvetica Neue" w:hAnsi="Helvetica Neue"/>
          <w:sz w:val="22"/>
          <w:szCs w:val="22"/>
        </w:rPr>
        <w:t xml:space="preserve"> je to velmi snadné. Stačí mít při sobě malou kostku plnou energie a pak už jen doplnit trochou vody. </w:t>
      </w:r>
    </w:p>
    <w:p w14:paraId="24FF654D" w14:textId="57822ADA" w:rsidR="000C0F9C" w:rsidRPr="000C0F9C" w:rsidRDefault="00E03E92" w:rsidP="007E543F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FF954E5" wp14:editId="6C90F5D9">
            <wp:simplePos x="0" y="0"/>
            <wp:positionH relativeFrom="column">
              <wp:posOffset>-635</wp:posOffset>
            </wp:positionH>
            <wp:positionV relativeFrom="paragraph">
              <wp:posOffset>83185</wp:posOffset>
            </wp:positionV>
            <wp:extent cx="1259840" cy="1344930"/>
            <wp:effectExtent l="0" t="0" r="0" b="7620"/>
            <wp:wrapTight wrapText="bothSides">
              <wp:wrapPolygon edited="0">
                <wp:start x="0" y="0"/>
                <wp:lineTo x="0" y="21416"/>
                <wp:lineTo x="21230" y="21416"/>
                <wp:lineTo x="2123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76" b="5776"/>
                    <a:stretch/>
                  </pic:blipFill>
                  <pic:spPr bwMode="auto">
                    <a:xfrm>
                      <a:off x="0" y="0"/>
                      <a:ext cx="1259840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3FA5BF" w14:textId="3FA76CF6" w:rsidR="009123E3" w:rsidRPr="000C0F9C" w:rsidRDefault="002913B8" w:rsidP="007E543F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sz w:val="22"/>
          <w:szCs w:val="22"/>
        </w:rPr>
      </w:pPr>
      <w:r w:rsidRPr="000C0F9C">
        <w:rPr>
          <w:rFonts w:ascii="Helvetica Neue" w:hAnsi="Helvetica Neue"/>
          <w:sz w:val="22"/>
          <w:szCs w:val="22"/>
        </w:rPr>
        <w:t xml:space="preserve">K pěti lahodným příchutím </w:t>
      </w:r>
      <w:proofErr w:type="spellStart"/>
      <w:r w:rsidRPr="000C0F9C">
        <w:rPr>
          <w:rFonts w:ascii="Helvetica Neue" w:hAnsi="Helvetica Neue"/>
          <w:sz w:val="22"/>
          <w:szCs w:val="22"/>
        </w:rPr>
        <w:t>Defence</w:t>
      </w:r>
      <w:proofErr w:type="spellEnd"/>
      <w:r w:rsidRPr="000C0F9C">
        <w:rPr>
          <w:rFonts w:ascii="Helvetica Neue" w:hAnsi="Helvetica Neue"/>
          <w:sz w:val="22"/>
          <w:szCs w:val="22"/>
        </w:rPr>
        <w:t xml:space="preserve">, </w:t>
      </w:r>
      <w:proofErr w:type="spellStart"/>
      <w:r w:rsidRPr="000C0F9C">
        <w:rPr>
          <w:rFonts w:ascii="Helvetica Neue" w:hAnsi="Helvetica Neue"/>
          <w:sz w:val="22"/>
          <w:szCs w:val="22"/>
        </w:rPr>
        <w:t>Boost</w:t>
      </w:r>
      <w:proofErr w:type="spellEnd"/>
      <w:r w:rsidRPr="000C0F9C">
        <w:rPr>
          <w:rFonts w:ascii="Helvetica Neue" w:hAnsi="Helvetica Neue"/>
          <w:sz w:val="22"/>
          <w:szCs w:val="22"/>
        </w:rPr>
        <w:t xml:space="preserve">, Focus, Relax a </w:t>
      </w:r>
      <w:proofErr w:type="spellStart"/>
      <w:r w:rsidRPr="000C0F9C">
        <w:rPr>
          <w:rFonts w:ascii="Helvetica Neue" w:hAnsi="Helvetica Neue"/>
          <w:sz w:val="22"/>
          <w:szCs w:val="22"/>
        </w:rPr>
        <w:t>Youth</w:t>
      </w:r>
      <w:proofErr w:type="spellEnd"/>
      <w:r w:rsidRPr="000C0F9C">
        <w:rPr>
          <w:rFonts w:ascii="Helvetica Neue" w:hAnsi="Helvetica Neue"/>
          <w:sz w:val="22"/>
          <w:szCs w:val="22"/>
        </w:rPr>
        <w:t xml:space="preserve"> se v prosinci přidává další skvělá </w:t>
      </w:r>
      <w:r w:rsidRPr="000C0F9C">
        <w:rPr>
          <w:rFonts w:ascii="Helvetica Neue" w:hAnsi="Helvetica Neue"/>
          <w:b/>
          <w:sz w:val="22"/>
          <w:szCs w:val="22"/>
        </w:rPr>
        <w:t xml:space="preserve">varianta plná </w:t>
      </w:r>
      <w:proofErr w:type="gramStart"/>
      <w:r w:rsidRPr="000C0F9C">
        <w:rPr>
          <w:rFonts w:ascii="Helvetica Neue" w:hAnsi="Helvetica Neue"/>
          <w:b/>
          <w:sz w:val="22"/>
          <w:szCs w:val="22"/>
        </w:rPr>
        <w:t xml:space="preserve">zdraví - </w:t>
      </w:r>
      <w:proofErr w:type="spellStart"/>
      <w:r w:rsidRPr="000C0F9C">
        <w:rPr>
          <w:rFonts w:ascii="Helvetica Neue" w:hAnsi="Helvetica Neue"/>
          <w:b/>
          <w:sz w:val="22"/>
          <w:szCs w:val="22"/>
        </w:rPr>
        <w:t>Glow</w:t>
      </w:r>
      <w:proofErr w:type="spellEnd"/>
      <w:proofErr w:type="gramEnd"/>
      <w:r w:rsidRPr="000C0F9C">
        <w:rPr>
          <w:rFonts w:ascii="Helvetica Neue" w:hAnsi="Helvetica Neue"/>
          <w:sz w:val="22"/>
          <w:szCs w:val="22"/>
        </w:rPr>
        <w:t xml:space="preserve">. V této příchuti najdete extrakty z artyčoku, opuncie a přírodní aroma šťavnatého manga, které dodává nápoji ovocnou osvěžující chuť. </w:t>
      </w:r>
      <w:proofErr w:type="spellStart"/>
      <w:r w:rsidRPr="000C0F9C">
        <w:rPr>
          <w:rFonts w:ascii="Helvetica Neue" w:hAnsi="Helvetica Neue"/>
          <w:sz w:val="22"/>
          <w:szCs w:val="22"/>
        </w:rPr>
        <w:t>Glow</w:t>
      </w:r>
      <w:proofErr w:type="spellEnd"/>
      <w:r w:rsidRPr="000C0F9C">
        <w:rPr>
          <w:rFonts w:ascii="Helvetica Neue" w:hAnsi="Helvetica Neue"/>
          <w:sz w:val="22"/>
          <w:szCs w:val="22"/>
        </w:rPr>
        <w:t xml:space="preserve"> </w:t>
      </w:r>
      <w:r w:rsidR="00390676">
        <w:rPr>
          <w:rFonts w:ascii="Helvetica Neue" w:hAnsi="Helvetica Neue"/>
          <w:sz w:val="22"/>
          <w:szCs w:val="22"/>
        </w:rPr>
        <w:t>obsahuje také</w:t>
      </w:r>
      <w:r w:rsidRPr="000C0F9C">
        <w:rPr>
          <w:rFonts w:ascii="Helvetica Neue" w:hAnsi="Helvetica Neue"/>
          <w:sz w:val="22"/>
          <w:szCs w:val="22"/>
        </w:rPr>
        <w:t xml:space="preserve"> vitamín C</w:t>
      </w:r>
      <w:r w:rsidR="00390676">
        <w:rPr>
          <w:rFonts w:ascii="Helvetica Neue" w:hAnsi="Helvetica Neue"/>
          <w:sz w:val="22"/>
          <w:szCs w:val="22"/>
        </w:rPr>
        <w:t xml:space="preserve">, </w:t>
      </w:r>
      <w:r w:rsidRPr="000C0F9C">
        <w:rPr>
          <w:rFonts w:ascii="Helvetica Neue" w:hAnsi="Helvetica Neue"/>
          <w:sz w:val="22"/>
          <w:szCs w:val="22"/>
        </w:rPr>
        <w:t xml:space="preserve">E a </w:t>
      </w:r>
      <w:proofErr w:type="spellStart"/>
      <w:r w:rsidRPr="000C0F9C">
        <w:rPr>
          <w:rFonts w:ascii="Helvetica Neue" w:hAnsi="Helvetica Neue"/>
          <w:sz w:val="22"/>
          <w:szCs w:val="22"/>
        </w:rPr>
        <w:t>thiamin</w:t>
      </w:r>
      <w:proofErr w:type="spellEnd"/>
      <w:r w:rsidRPr="000C0F9C">
        <w:rPr>
          <w:rFonts w:ascii="Helvetica Neue" w:hAnsi="Helvetica Neue"/>
          <w:sz w:val="22"/>
          <w:szCs w:val="22"/>
        </w:rPr>
        <w:t xml:space="preserve">. Objevte lahodnou plnou chuť nové příchuti díky Discovery </w:t>
      </w:r>
      <w:proofErr w:type="spellStart"/>
      <w:r w:rsidRPr="000C0F9C">
        <w:rPr>
          <w:rFonts w:ascii="Helvetica Neue" w:hAnsi="Helvetica Neue"/>
          <w:sz w:val="22"/>
          <w:szCs w:val="22"/>
        </w:rPr>
        <w:t>kitům</w:t>
      </w:r>
      <w:proofErr w:type="spellEnd"/>
      <w:r w:rsidRPr="000C0F9C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Pr="000C0F9C">
        <w:rPr>
          <w:rFonts w:ascii="Helvetica Neue" w:hAnsi="Helvetica Neue"/>
          <w:sz w:val="22"/>
          <w:szCs w:val="22"/>
        </w:rPr>
        <w:t>Glow</w:t>
      </w:r>
      <w:proofErr w:type="spellEnd"/>
      <w:r w:rsidRPr="000C0F9C">
        <w:rPr>
          <w:rFonts w:ascii="Helvetica Neue" w:hAnsi="Helvetica Neue"/>
          <w:sz w:val="22"/>
          <w:szCs w:val="22"/>
        </w:rPr>
        <w:t xml:space="preserve">, které získáte zdarma k nákupu nad 1000 </w:t>
      </w:r>
      <w:r w:rsidR="00390676">
        <w:rPr>
          <w:rFonts w:ascii="Helvetica Neue" w:hAnsi="Helvetica Neue"/>
          <w:sz w:val="22"/>
          <w:szCs w:val="22"/>
        </w:rPr>
        <w:t>Kč</w:t>
      </w:r>
      <w:r w:rsidRPr="000C0F9C">
        <w:rPr>
          <w:rFonts w:ascii="Helvetica Neue" w:hAnsi="Helvetica Neue"/>
          <w:sz w:val="22"/>
          <w:szCs w:val="22"/>
        </w:rPr>
        <w:t xml:space="preserve">. </w:t>
      </w:r>
    </w:p>
    <w:p w14:paraId="5B8E1B82" w14:textId="71640442" w:rsidR="002913B8" w:rsidRPr="000C0F9C" w:rsidRDefault="002913B8" w:rsidP="007E543F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sz w:val="22"/>
          <w:szCs w:val="22"/>
        </w:rPr>
      </w:pPr>
    </w:p>
    <w:p w14:paraId="75C2232A" w14:textId="33923705" w:rsidR="002913B8" w:rsidRPr="000C0F9C" w:rsidRDefault="000479B7" w:rsidP="007E543F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4A8913C" wp14:editId="292EDFD3">
            <wp:simplePos x="0" y="0"/>
            <wp:positionH relativeFrom="column">
              <wp:posOffset>3371215</wp:posOffset>
            </wp:positionH>
            <wp:positionV relativeFrom="paragraph">
              <wp:posOffset>490220</wp:posOffset>
            </wp:positionV>
            <wp:extent cx="2390400" cy="1594800"/>
            <wp:effectExtent l="0" t="0" r="0" b="5715"/>
            <wp:wrapTight wrapText="bothSides">
              <wp:wrapPolygon edited="0">
                <wp:start x="0" y="0"/>
                <wp:lineTo x="0" y="21419"/>
                <wp:lineTo x="21348" y="21419"/>
                <wp:lineTo x="21348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400" cy="15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3B8" w:rsidRPr="000C0F9C">
        <w:rPr>
          <w:rFonts w:ascii="Helvetica Neue" w:hAnsi="Helvetica Neue"/>
          <w:sz w:val="22"/>
          <w:szCs w:val="22"/>
        </w:rPr>
        <w:t xml:space="preserve">Věnujte radost v podobě </w:t>
      </w:r>
      <w:proofErr w:type="spellStart"/>
      <w:r w:rsidR="002913B8" w:rsidRPr="000C0F9C">
        <w:rPr>
          <w:rFonts w:ascii="Helvetica Neue" w:hAnsi="Helvetica Neue"/>
          <w:sz w:val="22"/>
          <w:szCs w:val="22"/>
        </w:rPr>
        <w:t>mikrodrinku</w:t>
      </w:r>
      <w:proofErr w:type="spellEnd"/>
      <w:r w:rsidR="002913B8" w:rsidRPr="000C0F9C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="002913B8" w:rsidRPr="000C0F9C">
        <w:rPr>
          <w:rFonts w:ascii="Helvetica Neue" w:hAnsi="Helvetica Neue"/>
          <w:sz w:val="22"/>
          <w:szCs w:val="22"/>
        </w:rPr>
        <w:t>Waterdrop</w:t>
      </w:r>
      <w:proofErr w:type="spellEnd"/>
      <w:r w:rsidR="002913B8" w:rsidRPr="000C0F9C">
        <w:rPr>
          <w:rFonts w:ascii="Helvetica Neue" w:hAnsi="Helvetica Neue"/>
          <w:sz w:val="22"/>
          <w:szCs w:val="22"/>
        </w:rPr>
        <w:t xml:space="preserve">. V prosinci získáte </w:t>
      </w:r>
      <w:proofErr w:type="spellStart"/>
      <w:r w:rsidR="002913B8" w:rsidRPr="000C0F9C">
        <w:rPr>
          <w:rFonts w:ascii="Helvetica Neue" w:hAnsi="Helvetica Neue"/>
          <w:b/>
          <w:sz w:val="22"/>
          <w:szCs w:val="22"/>
        </w:rPr>
        <w:t>Empowerment</w:t>
      </w:r>
      <w:proofErr w:type="spellEnd"/>
      <w:r w:rsidR="002913B8" w:rsidRPr="000C0F9C">
        <w:rPr>
          <w:rFonts w:ascii="Helvetica Neue" w:hAnsi="Helvetica Neue"/>
          <w:b/>
          <w:sz w:val="22"/>
          <w:szCs w:val="22"/>
        </w:rPr>
        <w:t xml:space="preserve"> boxy za zvýhodněnou cenu</w:t>
      </w:r>
      <w:r w:rsidR="00186ED1">
        <w:rPr>
          <w:rFonts w:ascii="Helvetica Neue" w:hAnsi="Helvetica Neue"/>
          <w:b/>
          <w:sz w:val="22"/>
          <w:szCs w:val="22"/>
        </w:rPr>
        <w:t xml:space="preserve"> 575 Kč</w:t>
      </w:r>
      <w:r w:rsidR="007B1C09" w:rsidRPr="000C0F9C">
        <w:rPr>
          <w:rFonts w:ascii="Helvetica Neue" w:hAnsi="Helvetica Neue"/>
          <w:sz w:val="22"/>
          <w:szCs w:val="22"/>
        </w:rPr>
        <w:t xml:space="preserve">, </w:t>
      </w:r>
      <w:proofErr w:type="spellStart"/>
      <w:r w:rsidR="007B1C09" w:rsidRPr="000C0F9C">
        <w:rPr>
          <w:rFonts w:ascii="Helvetica Neue" w:hAnsi="Helvetica Neue"/>
          <w:sz w:val="22"/>
          <w:szCs w:val="22"/>
        </w:rPr>
        <w:t>Empowerment</w:t>
      </w:r>
      <w:proofErr w:type="spellEnd"/>
      <w:r w:rsidR="007B1C09" w:rsidRPr="000C0F9C">
        <w:rPr>
          <w:rFonts w:ascii="Helvetica Neue" w:hAnsi="Helvetica Neue"/>
          <w:sz w:val="22"/>
          <w:szCs w:val="22"/>
        </w:rPr>
        <w:t xml:space="preserve"> sety se po čas adventu převlékají do </w:t>
      </w:r>
      <w:r w:rsidR="007B1C09" w:rsidRPr="000C0F9C">
        <w:rPr>
          <w:rFonts w:ascii="Helvetica Neue" w:hAnsi="Helvetica Neue"/>
          <w:b/>
          <w:sz w:val="22"/>
          <w:szCs w:val="22"/>
        </w:rPr>
        <w:t>vánočních designových přebalů</w:t>
      </w:r>
      <w:r w:rsidR="007B1C09" w:rsidRPr="000C0F9C">
        <w:rPr>
          <w:rFonts w:ascii="Helvetica Neue" w:hAnsi="Helvetica Neue"/>
          <w:sz w:val="22"/>
          <w:szCs w:val="22"/>
        </w:rPr>
        <w:t xml:space="preserve"> a nově si můžete z e-shopu nechat poslat balíček v šetrnější větší krabici. Dopřejte si Vánoce a vstupte do nového roku s větší chutí! Kromě příchutí a designových lahví z borosilikátového skla můžete doplnit svou domácnost či kancelář </w:t>
      </w:r>
      <w:r w:rsidR="007B1C09" w:rsidRPr="000C0F9C">
        <w:rPr>
          <w:rFonts w:ascii="Helvetica Neue" w:hAnsi="Helvetica Neue"/>
          <w:b/>
          <w:sz w:val="22"/>
          <w:szCs w:val="22"/>
        </w:rPr>
        <w:t xml:space="preserve">novými </w:t>
      </w:r>
      <w:hyperlink r:id="rId10" w:history="1">
        <w:r w:rsidR="007B1C09" w:rsidRPr="00390676">
          <w:rPr>
            <w:rStyle w:val="Hypertextovodkaz"/>
            <w:rFonts w:ascii="Helvetica Neue" w:hAnsi="Helvetica Neue"/>
            <w:b/>
            <w:sz w:val="22"/>
            <w:szCs w:val="22"/>
          </w:rPr>
          <w:t>sklenicemi v minimalistickém designu</w:t>
        </w:r>
      </w:hyperlink>
      <w:r w:rsidR="007B1C09" w:rsidRPr="000C0F9C">
        <w:rPr>
          <w:rFonts w:ascii="Helvetica Neue" w:hAnsi="Helvetica Neue"/>
          <w:sz w:val="22"/>
          <w:szCs w:val="22"/>
        </w:rPr>
        <w:t xml:space="preserve">. Vhoďte kostku </w:t>
      </w:r>
      <w:proofErr w:type="spellStart"/>
      <w:r w:rsidR="007B1C09" w:rsidRPr="000C0F9C">
        <w:rPr>
          <w:rFonts w:ascii="Helvetica Neue" w:hAnsi="Helvetica Neue"/>
          <w:sz w:val="22"/>
          <w:szCs w:val="22"/>
        </w:rPr>
        <w:t>Waterdrop</w:t>
      </w:r>
      <w:proofErr w:type="spellEnd"/>
      <w:r w:rsidR="007B1C09" w:rsidRPr="000C0F9C">
        <w:rPr>
          <w:rFonts w:ascii="Helvetica Neue" w:hAnsi="Helvetica Neue"/>
          <w:sz w:val="22"/>
          <w:szCs w:val="22"/>
        </w:rPr>
        <w:t xml:space="preserve"> do sklenky o objemu 300 mililitrů a užijte </w:t>
      </w:r>
      <w:r w:rsidR="000C0F9C" w:rsidRPr="000C0F9C">
        <w:rPr>
          <w:rFonts w:ascii="Helvetica Neue" w:hAnsi="Helvetica Neue"/>
          <w:sz w:val="22"/>
          <w:szCs w:val="22"/>
        </w:rPr>
        <w:t>si tu správnou intenzitu nápoje!</w:t>
      </w:r>
      <w:r w:rsidR="007B1C09" w:rsidRPr="000C0F9C">
        <w:rPr>
          <w:rFonts w:ascii="Helvetica Neue" w:hAnsi="Helvetica Neue"/>
          <w:sz w:val="22"/>
          <w:szCs w:val="22"/>
        </w:rPr>
        <w:t xml:space="preserve"> Nově si můžete pořídit též </w:t>
      </w:r>
      <w:r w:rsidR="007B1C09" w:rsidRPr="000C0F9C">
        <w:rPr>
          <w:rFonts w:ascii="Helvetica Neue" w:hAnsi="Helvetica Neue"/>
          <w:b/>
          <w:sz w:val="22"/>
          <w:szCs w:val="22"/>
        </w:rPr>
        <w:t>čist</w:t>
      </w:r>
      <w:r w:rsidR="00390676">
        <w:rPr>
          <w:rFonts w:ascii="Helvetica Neue" w:hAnsi="Helvetica Neue"/>
          <w:b/>
          <w:sz w:val="22"/>
          <w:szCs w:val="22"/>
        </w:rPr>
        <w:t>í</w:t>
      </w:r>
      <w:r w:rsidR="007B1C09" w:rsidRPr="000C0F9C">
        <w:rPr>
          <w:rFonts w:ascii="Helvetica Neue" w:hAnsi="Helvetica Neue"/>
          <w:b/>
          <w:sz w:val="22"/>
          <w:szCs w:val="22"/>
        </w:rPr>
        <w:t xml:space="preserve">cí kartáč </w:t>
      </w:r>
      <w:r w:rsidR="00186ED1">
        <w:rPr>
          <w:rFonts w:ascii="Helvetica Neue" w:hAnsi="Helvetica Neue"/>
          <w:b/>
          <w:sz w:val="22"/>
          <w:szCs w:val="22"/>
        </w:rPr>
        <w:t xml:space="preserve">s rukojetí </w:t>
      </w:r>
      <w:r w:rsidR="007B1C09" w:rsidRPr="000C0F9C">
        <w:rPr>
          <w:rFonts w:ascii="Helvetica Neue" w:hAnsi="Helvetica Neue"/>
          <w:b/>
          <w:sz w:val="22"/>
          <w:szCs w:val="22"/>
        </w:rPr>
        <w:t>z masivního dřeva</w:t>
      </w:r>
      <w:r w:rsidR="007B1C09" w:rsidRPr="000C0F9C">
        <w:rPr>
          <w:rFonts w:ascii="Helvetica Neue" w:hAnsi="Helvetica Neue"/>
          <w:sz w:val="22"/>
          <w:szCs w:val="22"/>
        </w:rPr>
        <w:t xml:space="preserve">, díky němuž se budou skleněné lahve skvět čistotou.  </w:t>
      </w:r>
    </w:p>
    <w:p w14:paraId="301230BA" w14:textId="77777777" w:rsidR="002913B8" w:rsidRPr="000C0F9C" w:rsidRDefault="002913B8" w:rsidP="007E543F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sz w:val="22"/>
          <w:szCs w:val="22"/>
        </w:rPr>
      </w:pPr>
    </w:p>
    <w:p w14:paraId="12DD432C" w14:textId="237DD5B8" w:rsidR="00B03C81" w:rsidRPr="000C0F9C" w:rsidRDefault="000479B7" w:rsidP="00B03C81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14938AC" wp14:editId="3F6B039D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1331595" cy="1331595"/>
            <wp:effectExtent l="0" t="0" r="1905" b="1905"/>
            <wp:wrapTight wrapText="bothSides">
              <wp:wrapPolygon edited="0">
                <wp:start x="0" y="0"/>
                <wp:lineTo x="0" y="21322"/>
                <wp:lineTo x="21322" y="21322"/>
                <wp:lineTo x="21322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F9C" w:rsidRPr="000C0F9C">
        <w:rPr>
          <w:rFonts w:ascii="Helvetica Neue" w:hAnsi="Helvetica Neue"/>
          <w:sz w:val="22"/>
          <w:szCs w:val="22"/>
        </w:rPr>
        <w:t xml:space="preserve">Od ledna se navíc s </w:t>
      </w:r>
      <w:proofErr w:type="spellStart"/>
      <w:r w:rsidR="000C0F9C" w:rsidRPr="000C0F9C">
        <w:rPr>
          <w:rFonts w:ascii="Helvetica Neue" w:hAnsi="Helvetica Neue"/>
          <w:sz w:val="22"/>
          <w:szCs w:val="22"/>
        </w:rPr>
        <w:t>mikrodrinkem</w:t>
      </w:r>
      <w:proofErr w:type="spellEnd"/>
      <w:r w:rsidR="000C0F9C" w:rsidRPr="000C0F9C">
        <w:rPr>
          <w:rFonts w:ascii="Helvetica Neue" w:hAnsi="Helvetica Neue"/>
          <w:sz w:val="22"/>
          <w:szCs w:val="22"/>
        </w:rPr>
        <w:t xml:space="preserve"> budete moc</w:t>
      </w:r>
      <w:r w:rsidR="00186ED1">
        <w:rPr>
          <w:rFonts w:ascii="Helvetica Neue" w:hAnsi="Helvetica Neue"/>
          <w:sz w:val="22"/>
          <w:szCs w:val="22"/>
        </w:rPr>
        <w:t>i</w:t>
      </w:r>
      <w:r w:rsidR="000C0F9C" w:rsidRPr="000C0F9C">
        <w:rPr>
          <w:rFonts w:ascii="Helvetica Neue" w:hAnsi="Helvetica Neue"/>
          <w:sz w:val="22"/>
          <w:szCs w:val="22"/>
        </w:rPr>
        <w:t xml:space="preserve"> setkat také v kině. </w:t>
      </w:r>
      <w:proofErr w:type="spellStart"/>
      <w:r w:rsidR="000C0F9C" w:rsidRPr="000C0F9C">
        <w:rPr>
          <w:rFonts w:ascii="Helvetica Neue" w:hAnsi="Helvetica Neue"/>
          <w:sz w:val="22"/>
          <w:szCs w:val="22"/>
        </w:rPr>
        <w:t>Waterdrop</w:t>
      </w:r>
      <w:proofErr w:type="spellEnd"/>
      <w:r w:rsidR="000C0F9C" w:rsidRPr="000C0F9C">
        <w:rPr>
          <w:rFonts w:ascii="Helvetica Neue" w:hAnsi="Helvetica Neue"/>
          <w:sz w:val="22"/>
          <w:szCs w:val="22"/>
        </w:rPr>
        <w:t xml:space="preserve"> se totiž stal </w:t>
      </w:r>
      <w:r w:rsidR="000C0F9C" w:rsidRPr="000C0F9C">
        <w:rPr>
          <w:rFonts w:ascii="Helvetica Neue" w:hAnsi="Helvetica Neue"/>
          <w:b/>
          <w:sz w:val="22"/>
          <w:szCs w:val="22"/>
        </w:rPr>
        <w:t>partnerem</w:t>
      </w:r>
      <w:bookmarkStart w:id="0" w:name="_GoBack"/>
      <w:bookmarkEnd w:id="0"/>
      <w:r w:rsidR="000C0F9C" w:rsidRPr="000C0F9C">
        <w:rPr>
          <w:rFonts w:ascii="Helvetica Neue" w:hAnsi="Helvetica Neue"/>
          <w:b/>
          <w:sz w:val="22"/>
          <w:szCs w:val="22"/>
        </w:rPr>
        <w:t xml:space="preserve"> nového českého filmu Ženy v běhu</w:t>
      </w:r>
      <w:r w:rsidR="000C0F9C" w:rsidRPr="000C0F9C">
        <w:rPr>
          <w:rFonts w:ascii="Helvetica Neue" w:hAnsi="Helvetica Neue"/>
          <w:sz w:val="22"/>
          <w:szCs w:val="22"/>
        </w:rPr>
        <w:t xml:space="preserve"> se Zlatou Adamovskou, Terezou Kostkovou, Veronikou </w:t>
      </w:r>
      <w:proofErr w:type="spellStart"/>
      <w:r w:rsidR="000C0F9C" w:rsidRPr="000C0F9C">
        <w:rPr>
          <w:rFonts w:ascii="Helvetica Neue" w:hAnsi="Helvetica Neue"/>
          <w:sz w:val="22"/>
          <w:szCs w:val="22"/>
        </w:rPr>
        <w:t>Kubařovou</w:t>
      </w:r>
      <w:proofErr w:type="spellEnd"/>
      <w:r w:rsidR="000C0F9C" w:rsidRPr="000C0F9C">
        <w:rPr>
          <w:rFonts w:ascii="Helvetica Neue" w:hAnsi="Helvetica Neue"/>
          <w:sz w:val="22"/>
          <w:szCs w:val="22"/>
        </w:rPr>
        <w:t xml:space="preserve"> a Jenovéfou Bokovou v hlavních rolích. Tato komedie bude mít premiéru 31. ledna 2019.</w:t>
      </w:r>
      <w:r w:rsidR="000C0F9C">
        <w:rPr>
          <w:rFonts w:ascii="Helvetica Neue" w:hAnsi="Helvetica Neue"/>
          <w:sz w:val="22"/>
          <w:szCs w:val="22"/>
        </w:rPr>
        <w:t xml:space="preserve"> </w:t>
      </w:r>
      <w:r w:rsidR="000C0F9C" w:rsidRPr="000C0F9C"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>Prohlédněte si zimní n</w:t>
      </w:r>
      <w:r w:rsidR="000C0F9C"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>ovinky</w:t>
      </w:r>
      <w:r w:rsidR="00B4432D" w:rsidRPr="000C0F9C"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 xml:space="preserve"> v e-shopu na </w:t>
      </w:r>
      <w:hyperlink r:id="rId12" w:history="1">
        <w:r w:rsidR="00B4432D" w:rsidRPr="000C0F9C">
          <w:rPr>
            <w:rStyle w:val="Hypertextovodkaz"/>
            <w:rFonts w:ascii="Helvetica Neue" w:hAnsi="Helvetica Neue"/>
            <w:sz w:val="22"/>
            <w:szCs w:val="22"/>
            <w:shd w:val="clear" w:color="auto" w:fill="FFFFFF"/>
            <w:lang w:eastAsia="en-US"/>
          </w:rPr>
          <w:t>www.waterdrop.c</w:t>
        </w:r>
        <w:r w:rsidR="00D4480B" w:rsidRPr="000C0F9C">
          <w:rPr>
            <w:rStyle w:val="Hypertextovodkaz"/>
            <w:rFonts w:ascii="Helvetica Neue" w:hAnsi="Helvetica Neue"/>
            <w:sz w:val="22"/>
            <w:szCs w:val="22"/>
            <w:shd w:val="clear" w:color="auto" w:fill="FFFFFF"/>
            <w:lang w:eastAsia="en-US"/>
          </w:rPr>
          <w:t>z</w:t>
        </w:r>
      </w:hyperlink>
      <w:r w:rsidR="00B4432D" w:rsidRPr="000C0F9C"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>.</w:t>
      </w:r>
      <w:r w:rsidR="002F747E" w:rsidRPr="000C0F9C"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="008A7978" w:rsidRPr="000C0F9C">
        <w:rPr>
          <w:rFonts w:ascii="Helvetica Neue" w:hAnsi="Helvetica Neue"/>
          <w:b/>
          <w:color w:val="222222"/>
          <w:sz w:val="22"/>
          <w:szCs w:val="22"/>
          <w:shd w:val="clear" w:color="auto" w:fill="FFFFFF"/>
          <w:lang w:eastAsia="en-US"/>
        </w:rPr>
        <w:t xml:space="preserve">Oživte si vodu s prvním </w:t>
      </w:r>
      <w:proofErr w:type="spellStart"/>
      <w:r w:rsidR="008A7978" w:rsidRPr="000C0F9C">
        <w:rPr>
          <w:rFonts w:ascii="Helvetica Neue" w:hAnsi="Helvetica Neue"/>
          <w:b/>
          <w:color w:val="222222"/>
          <w:sz w:val="22"/>
          <w:szCs w:val="22"/>
          <w:shd w:val="clear" w:color="auto" w:fill="FFFFFF"/>
          <w:lang w:eastAsia="en-US"/>
        </w:rPr>
        <w:t>mikrodrinkem</w:t>
      </w:r>
      <w:proofErr w:type="spellEnd"/>
      <w:r w:rsidR="008A7978" w:rsidRPr="000C0F9C">
        <w:rPr>
          <w:rFonts w:ascii="Helvetica Neue" w:hAnsi="Helvetica Neue"/>
          <w:b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="008A7978" w:rsidRPr="000C0F9C">
        <w:rPr>
          <w:rFonts w:ascii="Helvetica Neue" w:hAnsi="Helvetica Neue"/>
          <w:b/>
          <w:color w:val="222222"/>
          <w:sz w:val="22"/>
          <w:szCs w:val="22"/>
          <w:shd w:val="clear" w:color="auto" w:fill="FFFFFF"/>
          <w:lang w:eastAsia="en-US"/>
        </w:rPr>
        <w:t>Waterdrop</w:t>
      </w:r>
      <w:proofErr w:type="spellEnd"/>
      <w:r w:rsidR="008A7978" w:rsidRPr="000C0F9C">
        <w:rPr>
          <w:rFonts w:ascii="Helvetica Neue" w:hAnsi="Helvetica Neue"/>
          <w:b/>
          <w:color w:val="222222"/>
          <w:sz w:val="22"/>
          <w:szCs w:val="22"/>
          <w:shd w:val="clear" w:color="auto" w:fill="FFFFFF"/>
          <w:lang w:eastAsia="en-US"/>
        </w:rPr>
        <w:t xml:space="preserve"> na světě!</w:t>
      </w:r>
      <w:r w:rsidR="008A7978" w:rsidRPr="000C0F9C">
        <w:rPr>
          <w:rFonts w:ascii="Helvetica Neue" w:hAnsi="Helvetica Neue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</w:p>
    <w:p w14:paraId="74FD7FD7" w14:textId="277B478C" w:rsidR="00B03C81" w:rsidRPr="000C0F9C" w:rsidRDefault="00B03C81" w:rsidP="00B03C81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</w:pPr>
    </w:p>
    <w:p w14:paraId="6893AA84" w14:textId="77777777" w:rsidR="000479B7" w:rsidRDefault="000479B7" w:rsidP="00B03C81">
      <w:pPr>
        <w:pBdr>
          <w:bottom w:val="single" w:sz="4" w:space="1" w:color="000000"/>
        </w:pBdr>
        <w:autoSpaceDE w:val="0"/>
        <w:jc w:val="both"/>
        <w:rPr>
          <w:rFonts w:ascii="Helvetica Neue" w:hAnsi="Helvetica Neue" w:cs="Arial"/>
          <w:color w:val="222222"/>
          <w:sz w:val="22"/>
          <w:szCs w:val="22"/>
          <w:lang w:eastAsia="en-US"/>
        </w:rPr>
      </w:pPr>
    </w:p>
    <w:p w14:paraId="48C7E198" w14:textId="77777777" w:rsidR="000479B7" w:rsidRDefault="000479B7" w:rsidP="00B03C81">
      <w:pPr>
        <w:pBdr>
          <w:bottom w:val="single" w:sz="4" w:space="1" w:color="000000"/>
        </w:pBdr>
        <w:autoSpaceDE w:val="0"/>
        <w:jc w:val="both"/>
        <w:rPr>
          <w:rFonts w:ascii="Helvetica Neue" w:hAnsi="Helvetica Neue" w:cs="Arial"/>
          <w:color w:val="222222"/>
          <w:sz w:val="22"/>
          <w:szCs w:val="22"/>
          <w:lang w:eastAsia="en-US"/>
        </w:rPr>
      </w:pPr>
    </w:p>
    <w:p w14:paraId="54A2E640" w14:textId="77777777" w:rsidR="000479B7" w:rsidRDefault="000479B7" w:rsidP="00B03C81">
      <w:pPr>
        <w:pBdr>
          <w:bottom w:val="single" w:sz="4" w:space="1" w:color="000000"/>
        </w:pBdr>
        <w:autoSpaceDE w:val="0"/>
        <w:jc w:val="both"/>
        <w:rPr>
          <w:rFonts w:ascii="Helvetica Neue" w:hAnsi="Helvetica Neue" w:cs="Arial"/>
          <w:color w:val="222222"/>
          <w:sz w:val="22"/>
          <w:szCs w:val="22"/>
          <w:lang w:eastAsia="en-US"/>
        </w:rPr>
      </w:pPr>
    </w:p>
    <w:p w14:paraId="1BE5222C" w14:textId="77777777" w:rsidR="000479B7" w:rsidRDefault="000479B7" w:rsidP="00B03C81">
      <w:pPr>
        <w:pBdr>
          <w:bottom w:val="single" w:sz="4" w:space="1" w:color="000000"/>
        </w:pBdr>
        <w:autoSpaceDE w:val="0"/>
        <w:jc w:val="both"/>
        <w:rPr>
          <w:rFonts w:ascii="Helvetica Neue" w:hAnsi="Helvetica Neue" w:cs="Arial"/>
          <w:color w:val="222222"/>
          <w:sz w:val="22"/>
          <w:szCs w:val="22"/>
          <w:lang w:eastAsia="en-US"/>
        </w:rPr>
      </w:pPr>
    </w:p>
    <w:p w14:paraId="3F6978D7" w14:textId="77777777" w:rsidR="000479B7" w:rsidRDefault="000479B7" w:rsidP="00B03C81">
      <w:pPr>
        <w:pBdr>
          <w:bottom w:val="single" w:sz="4" w:space="1" w:color="000000"/>
        </w:pBdr>
        <w:autoSpaceDE w:val="0"/>
        <w:jc w:val="both"/>
        <w:rPr>
          <w:rFonts w:ascii="Helvetica Neue" w:hAnsi="Helvetica Neue" w:cs="Arial"/>
          <w:color w:val="222222"/>
          <w:sz w:val="22"/>
          <w:szCs w:val="22"/>
          <w:lang w:eastAsia="en-US"/>
        </w:rPr>
      </w:pPr>
    </w:p>
    <w:p w14:paraId="616C34B1" w14:textId="405CB3C6" w:rsidR="00B03C81" w:rsidRPr="000C0F9C" w:rsidRDefault="00B03C81" w:rsidP="00B03C81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color w:val="222222"/>
          <w:sz w:val="22"/>
          <w:szCs w:val="22"/>
          <w:lang w:eastAsia="en-US"/>
        </w:rPr>
      </w:pPr>
      <w:r w:rsidRPr="000C0F9C">
        <w:rPr>
          <w:rFonts w:ascii="Helvetica Neue" w:hAnsi="Helvetica Neue" w:cs="Arial"/>
          <w:color w:val="222222"/>
          <w:sz w:val="22"/>
          <w:szCs w:val="22"/>
          <w:lang w:eastAsia="en-US"/>
        </w:rPr>
        <w:lastRenderedPageBreak/>
        <w:t>Ceny:</w:t>
      </w:r>
    </w:p>
    <w:p w14:paraId="51F65D59" w14:textId="3FEE3743" w:rsidR="00DE13B2" w:rsidRPr="000C0F9C" w:rsidRDefault="00DE13B2" w:rsidP="00DE13B2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color w:val="222222"/>
          <w:sz w:val="22"/>
          <w:szCs w:val="22"/>
          <w:lang w:eastAsia="en-US"/>
        </w:rPr>
      </w:pPr>
      <w:proofErr w:type="spellStart"/>
      <w:r w:rsidRPr="000C0F9C">
        <w:rPr>
          <w:rFonts w:ascii="Helvetica Neue" w:hAnsi="Helvetica Neue"/>
          <w:color w:val="222222"/>
          <w:sz w:val="22"/>
          <w:szCs w:val="22"/>
          <w:lang w:eastAsia="en-US"/>
        </w:rPr>
        <w:t>Empowerment</w:t>
      </w:r>
      <w:proofErr w:type="spellEnd"/>
      <w:r w:rsidRPr="000C0F9C">
        <w:rPr>
          <w:rFonts w:ascii="Helvetica Neue" w:hAnsi="Helvetica Neue"/>
          <w:color w:val="222222"/>
          <w:sz w:val="22"/>
          <w:szCs w:val="22"/>
          <w:lang w:eastAsia="en-US"/>
        </w:rPr>
        <w:t xml:space="preserve"> </w:t>
      </w:r>
      <w:r w:rsidR="005C516F" w:rsidRPr="000C0F9C">
        <w:rPr>
          <w:rFonts w:ascii="Helvetica Neue" w:hAnsi="Helvetica Neue"/>
          <w:color w:val="222222"/>
          <w:sz w:val="22"/>
          <w:szCs w:val="22"/>
          <w:lang w:eastAsia="en-US"/>
        </w:rPr>
        <w:t>b</w:t>
      </w:r>
      <w:r w:rsidRPr="000C0F9C">
        <w:rPr>
          <w:rFonts w:ascii="Helvetica Neue" w:hAnsi="Helvetica Neue"/>
          <w:color w:val="222222"/>
          <w:sz w:val="22"/>
          <w:szCs w:val="22"/>
          <w:lang w:eastAsia="en-US"/>
        </w:rPr>
        <w:t>ox</w:t>
      </w:r>
      <w:r w:rsidRPr="000C0F9C">
        <w:rPr>
          <w:rFonts w:ascii="Helvetica Neue" w:hAnsi="Helvetica Neue" w:cs="Arial"/>
          <w:color w:val="222222"/>
          <w:sz w:val="22"/>
          <w:szCs w:val="22"/>
          <w:lang w:eastAsia="en-US"/>
        </w:rPr>
        <w:t xml:space="preserve"> – </w:t>
      </w:r>
      <w:r w:rsidR="002913B8" w:rsidRPr="000C0F9C">
        <w:rPr>
          <w:rFonts w:ascii="Helvetica Neue" w:hAnsi="Helvetica Neue"/>
          <w:color w:val="222222"/>
          <w:sz w:val="22"/>
          <w:szCs w:val="22"/>
          <w:lang w:eastAsia="en-US"/>
        </w:rPr>
        <w:t xml:space="preserve">prosincová zvýhodněná </w:t>
      </w:r>
      <w:r w:rsidR="007B1C09" w:rsidRPr="000C0F9C">
        <w:rPr>
          <w:rFonts w:ascii="Helvetica Neue" w:hAnsi="Helvetica Neue" w:cs="Arial"/>
          <w:color w:val="222222"/>
          <w:sz w:val="22"/>
          <w:szCs w:val="22"/>
          <w:lang w:eastAsia="en-US"/>
        </w:rPr>
        <w:t>cena 575</w:t>
      </w:r>
      <w:r w:rsidRPr="000C0F9C">
        <w:rPr>
          <w:rFonts w:ascii="Helvetica Neue" w:hAnsi="Helvetica Neue" w:cs="Arial"/>
          <w:color w:val="222222"/>
          <w:sz w:val="22"/>
          <w:szCs w:val="22"/>
          <w:lang w:eastAsia="en-US"/>
        </w:rPr>
        <w:t xml:space="preserve"> Kč</w:t>
      </w:r>
      <w:r w:rsidR="000178B6">
        <w:rPr>
          <w:rFonts w:ascii="Helvetica Neue" w:hAnsi="Helvetica Neue" w:cs="Arial"/>
          <w:color w:val="222222"/>
          <w:sz w:val="22"/>
          <w:szCs w:val="22"/>
          <w:lang w:eastAsia="en-US"/>
        </w:rPr>
        <w:t xml:space="preserve"> (běžná cena 640 Kč)</w:t>
      </w:r>
    </w:p>
    <w:p w14:paraId="0AD88026" w14:textId="53874BB6" w:rsidR="007B1C09" w:rsidRPr="000C0F9C" w:rsidRDefault="007B1C09" w:rsidP="007B1C09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</w:pPr>
      <w:r w:rsidRPr="000C0F9C">
        <w:rPr>
          <w:rFonts w:ascii="Helvetica Neue" w:hAnsi="Helvetica Neue"/>
          <w:color w:val="222222"/>
          <w:sz w:val="22"/>
          <w:szCs w:val="22"/>
          <w:lang w:eastAsia="en-US"/>
        </w:rPr>
        <w:t>S</w:t>
      </w:r>
      <w:r w:rsidR="000178B6">
        <w:rPr>
          <w:rFonts w:ascii="Helvetica Neue" w:hAnsi="Helvetica Neue"/>
          <w:color w:val="222222"/>
          <w:sz w:val="22"/>
          <w:szCs w:val="22"/>
          <w:lang w:eastAsia="en-US"/>
        </w:rPr>
        <w:t>et</w:t>
      </w:r>
      <w:r w:rsidRPr="000C0F9C">
        <w:rPr>
          <w:rFonts w:ascii="Helvetica Neue" w:hAnsi="Helvetica Neue"/>
          <w:color w:val="222222"/>
          <w:sz w:val="22"/>
          <w:szCs w:val="22"/>
          <w:lang w:eastAsia="en-US"/>
        </w:rPr>
        <w:t xml:space="preserve"> 4 sklenic</w:t>
      </w:r>
      <w:r w:rsidR="000178B6">
        <w:rPr>
          <w:rFonts w:ascii="Helvetica Neue" w:hAnsi="Helvetica Neue"/>
          <w:color w:val="222222"/>
          <w:sz w:val="22"/>
          <w:szCs w:val="22"/>
          <w:lang w:eastAsia="en-US"/>
        </w:rPr>
        <w:t xml:space="preserve"> </w:t>
      </w:r>
      <w:proofErr w:type="spellStart"/>
      <w:r w:rsidR="000178B6">
        <w:rPr>
          <w:rFonts w:ascii="Helvetica Neue" w:hAnsi="Helvetica Neue"/>
          <w:color w:val="222222"/>
          <w:sz w:val="22"/>
          <w:szCs w:val="22"/>
          <w:lang w:eastAsia="en-US"/>
        </w:rPr>
        <w:t>Waterdrop</w:t>
      </w:r>
      <w:proofErr w:type="spellEnd"/>
      <w:r w:rsidRPr="000C0F9C">
        <w:rPr>
          <w:rFonts w:ascii="Helvetica Neue" w:hAnsi="Helvetica Neue" w:cs="Arial"/>
          <w:color w:val="222222"/>
          <w:sz w:val="22"/>
          <w:szCs w:val="22"/>
          <w:lang w:eastAsia="en-US"/>
        </w:rPr>
        <w:t xml:space="preserve"> – cena 390 Kč</w:t>
      </w:r>
    </w:p>
    <w:p w14:paraId="501D3073" w14:textId="68FE5243" w:rsidR="007B1C09" w:rsidRPr="000C0F9C" w:rsidRDefault="000178B6" w:rsidP="00DE13B2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="Helvetica Neue" w:hAnsi="Helvetica Neue" w:cs="Arial"/>
          <w:color w:val="222222"/>
          <w:sz w:val="22"/>
          <w:szCs w:val="22"/>
          <w:lang w:eastAsia="en-US"/>
        </w:rPr>
        <w:t xml:space="preserve">Kartáč na lahve </w:t>
      </w:r>
      <w:proofErr w:type="spellStart"/>
      <w:r>
        <w:rPr>
          <w:rFonts w:ascii="Helvetica Neue" w:hAnsi="Helvetica Neue" w:cs="Arial"/>
          <w:color w:val="222222"/>
          <w:sz w:val="22"/>
          <w:szCs w:val="22"/>
          <w:lang w:eastAsia="en-US"/>
        </w:rPr>
        <w:t>Waterdrop</w:t>
      </w:r>
      <w:proofErr w:type="spellEnd"/>
      <w:r w:rsidR="007B1C09" w:rsidRPr="000C0F9C">
        <w:rPr>
          <w:rFonts w:ascii="Helvetica Neue" w:hAnsi="Helvetica Neue" w:cs="Arial"/>
          <w:color w:val="222222"/>
          <w:sz w:val="22"/>
          <w:szCs w:val="22"/>
          <w:lang w:eastAsia="en-US"/>
        </w:rPr>
        <w:t xml:space="preserve"> – cena </w:t>
      </w:r>
      <w:r w:rsidR="007B1C09" w:rsidRPr="000C0F9C">
        <w:rPr>
          <w:rFonts w:ascii="Helvetica Neue" w:hAnsi="Helvetica Neue"/>
          <w:color w:val="222222"/>
          <w:sz w:val="22"/>
          <w:szCs w:val="22"/>
          <w:lang w:eastAsia="en-US"/>
        </w:rPr>
        <w:t>231</w:t>
      </w:r>
      <w:r w:rsidR="007B1C09" w:rsidRPr="000C0F9C">
        <w:rPr>
          <w:rFonts w:ascii="Helvetica Neue" w:hAnsi="Helvetica Neue" w:cs="Arial"/>
          <w:color w:val="222222"/>
          <w:sz w:val="22"/>
          <w:szCs w:val="22"/>
          <w:lang w:eastAsia="en-US"/>
        </w:rPr>
        <w:t xml:space="preserve"> Kč</w:t>
      </w:r>
    </w:p>
    <w:p w14:paraId="59174FFB" w14:textId="6D9750B4" w:rsidR="005D20C9" w:rsidRDefault="005D20C9" w:rsidP="00B03C81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</w:pPr>
    </w:p>
    <w:p w14:paraId="579CDE31" w14:textId="6288D896" w:rsidR="00056714" w:rsidRDefault="005D20C9" w:rsidP="00B03C81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</w:pPr>
      <w:r>
        <w:rPr>
          <w:noProof/>
          <w:lang w:val="en-US" w:eastAsia="en-US"/>
        </w:rPr>
        <w:drawing>
          <wp:inline distT="0" distB="0" distL="0" distR="0" wp14:anchorId="244A4FAF" wp14:editId="141F3F55">
            <wp:extent cx="1090800" cy="10908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00" cy="1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="000479B7">
        <w:rPr>
          <w:noProof/>
        </w:rPr>
        <w:t xml:space="preserve">        </w:t>
      </w:r>
      <w:r>
        <w:rPr>
          <w:noProof/>
        </w:rPr>
        <w:t xml:space="preserve"> </w:t>
      </w:r>
      <w:r w:rsidR="000479B7">
        <w:rPr>
          <w:noProof/>
        </w:rPr>
        <w:drawing>
          <wp:inline distT="0" distB="0" distL="0" distR="0" wp14:anchorId="6D23B660" wp14:editId="4C0E52C4">
            <wp:extent cx="1080000" cy="1080000"/>
            <wp:effectExtent l="0" t="0" r="6350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="000479B7">
        <w:rPr>
          <w:noProof/>
        </w:rPr>
        <w:t xml:space="preserve">            </w:t>
      </w:r>
      <w:r>
        <w:rPr>
          <w:noProof/>
        </w:rPr>
        <w:t xml:space="preserve">    </w:t>
      </w:r>
      <w:r w:rsidR="000479B7">
        <w:rPr>
          <w:noProof/>
        </w:rPr>
        <w:drawing>
          <wp:inline distT="0" distB="0" distL="0" distR="0" wp14:anchorId="2C1D7D90" wp14:editId="3C64682B">
            <wp:extent cx="1368000" cy="1368000"/>
            <wp:effectExtent l="0" t="0" r="3810" b="3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E38CF" w14:textId="77D18657" w:rsidR="00056714" w:rsidRPr="00B03C81" w:rsidRDefault="00056714" w:rsidP="00B03C81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</w:pPr>
      <w:r>
        <w:rPr>
          <w:noProof/>
        </w:rPr>
        <w:t xml:space="preserve">      </w:t>
      </w:r>
    </w:p>
    <w:p w14:paraId="11E4EAF8" w14:textId="77777777" w:rsidR="002751FC" w:rsidRPr="00F418C7" w:rsidRDefault="009457CE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sz w:val="22"/>
          <w:szCs w:val="22"/>
        </w:rPr>
      </w:pPr>
      <w:r w:rsidRPr="00F418C7">
        <w:rPr>
          <w:rFonts w:ascii="Helvetica Neue" w:hAnsi="Helvetica Neue"/>
          <w:sz w:val="22"/>
          <w:szCs w:val="22"/>
        </w:rPr>
        <w:tab/>
      </w:r>
    </w:p>
    <w:p w14:paraId="1616F873" w14:textId="77777777" w:rsidR="00C65EC1" w:rsidRPr="00F418C7" w:rsidRDefault="00C65EC1">
      <w:pPr>
        <w:pStyle w:val="Nadpis2"/>
        <w:numPr>
          <w:ilvl w:val="0"/>
          <w:numId w:val="0"/>
        </w:numPr>
        <w:ind w:left="576" w:hanging="576"/>
        <w:jc w:val="both"/>
        <w:rPr>
          <w:rFonts w:ascii="Helvetica Neue" w:hAnsi="Helvetica Neue" w:cs="Times New Roman"/>
          <w:sz w:val="22"/>
          <w:szCs w:val="22"/>
        </w:rPr>
      </w:pPr>
      <w:r w:rsidRPr="00F418C7">
        <w:rPr>
          <w:rFonts w:ascii="Helvetica Neue" w:hAnsi="Helvetica Neue" w:cs="Times New Roman"/>
          <w:color w:val="auto"/>
          <w:sz w:val="22"/>
          <w:szCs w:val="22"/>
        </w:rPr>
        <w:t>Kontakty</w:t>
      </w:r>
      <w:r w:rsidRPr="00F418C7">
        <w:rPr>
          <w:rFonts w:ascii="Helvetica Neue" w:hAnsi="Helvetica Neue" w:cs="Times New Roman"/>
          <w:color w:val="auto"/>
          <w:sz w:val="22"/>
          <w:szCs w:val="22"/>
          <w:lang w:val="cs-CZ"/>
        </w:rPr>
        <w:t>:</w:t>
      </w:r>
    </w:p>
    <w:p w14:paraId="02C8457B" w14:textId="77777777" w:rsidR="00CB229C" w:rsidRPr="00CB229C" w:rsidRDefault="00CB229C" w:rsidP="00CB229C">
      <w:pPr>
        <w:jc w:val="both"/>
        <w:rPr>
          <w:rFonts w:ascii="Helvetica Neue" w:hAnsi="Helvetica Neue"/>
          <w:sz w:val="22"/>
          <w:szCs w:val="22"/>
        </w:rPr>
      </w:pPr>
      <w:proofErr w:type="spellStart"/>
      <w:r w:rsidRPr="00CB229C">
        <w:rPr>
          <w:rFonts w:ascii="Helvetica Neue" w:hAnsi="Helvetica Neue"/>
          <w:sz w:val="22"/>
          <w:szCs w:val="22"/>
        </w:rPr>
        <w:t>Waterdrop</w:t>
      </w:r>
      <w:proofErr w:type="spellEnd"/>
      <w:r w:rsidRPr="00CB229C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Pr="00CB229C">
        <w:rPr>
          <w:rFonts w:ascii="Helvetica Neue" w:hAnsi="Helvetica Neue"/>
          <w:sz w:val="22"/>
          <w:szCs w:val="22"/>
        </w:rPr>
        <w:t>mikrodrink</w:t>
      </w:r>
      <w:proofErr w:type="spellEnd"/>
    </w:p>
    <w:p w14:paraId="581E2329" w14:textId="7AD351C0" w:rsidR="00CB229C" w:rsidRPr="00CB229C" w:rsidRDefault="00CB229C" w:rsidP="00CB229C">
      <w:pPr>
        <w:jc w:val="both"/>
        <w:rPr>
          <w:rFonts w:ascii="Helvetica Neue" w:hAnsi="Helvetica Neue"/>
          <w:sz w:val="22"/>
          <w:szCs w:val="22"/>
        </w:rPr>
      </w:pPr>
      <w:r w:rsidRPr="00CB229C">
        <w:rPr>
          <w:rFonts w:ascii="Helvetica Neue" w:hAnsi="Helvetica Neue"/>
          <w:sz w:val="22"/>
          <w:szCs w:val="22"/>
        </w:rPr>
        <w:t xml:space="preserve">e-shop: </w:t>
      </w:r>
      <w:hyperlink r:id="rId16" w:history="1">
        <w:r w:rsidRPr="00CB229C">
          <w:rPr>
            <w:rStyle w:val="Hypertextovodkaz"/>
            <w:rFonts w:ascii="Helvetica Neue" w:hAnsi="Helvetica Neue"/>
            <w:sz w:val="22"/>
            <w:szCs w:val="22"/>
          </w:rPr>
          <w:t>www.waterdrop.cz</w:t>
        </w:r>
      </w:hyperlink>
    </w:p>
    <w:p w14:paraId="1737C92F" w14:textId="579750EA" w:rsidR="00CB229C" w:rsidRPr="00CB229C" w:rsidRDefault="00CB229C" w:rsidP="00CB229C">
      <w:pPr>
        <w:jc w:val="both"/>
        <w:rPr>
          <w:rFonts w:ascii="Helvetica Neue" w:hAnsi="Helvetica Neue"/>
          <w:sz w:val="22"/>
          <w:szCs w:val="22"/>
        </w:rPr>
      </w:pPr>
      <w:r w:rsidRPr="00CB229C">
        <w:rPr>
          <w:rFonts w:ascii="Helvetica Neue" w:hAnsi="Helvetica Neue"/>
          <w:sz w:val="22"/>
          <w:szCs w:val="22"/>
        </w:rPr>
        <w:t xml:space="preserve">Instagram: </w:t>
      </w:r>
      <w:hyperlink r:id="rId17" w:history="1">
        <w:r w:rsidRPr="00CB229C">
          <w:rPr>
            <w:rStyle w:val="Hypertextovodkaz"/>
            <w:rFonts w:ascii="Helvetica Neue" w:hAnsi="Helvetica Neue"/>
            <w:sz w:val="22"/>
            <w:szCs w:val="22"/>
          </w:rPr>
          <w:t>@</w:t>
        </w:r>
        <w:proofErr w:type="spellStart"/>
        <w:r w:rsidRPr="00CB229C">
          <w:rPr>
            <w:rStyle w:val="Hypertextovodkaz"/>
            <w:rFonts w:ascii="Helvetica Neue" w:hAnsi="Helvetica Neue"/>
            <w:sz w:val="22"/>
            <w:szCs w:val="22"/>
          </w:rPr>
          <w:t>waterdrop_official</w:t>
        </w:r>
        <w:proofErr w:type="spellEnd"/>
      </w:hyperlink>
    </w:p>
    <w:p w14:paraId="522DC460" w14:textId="122EC89B" w:rsidR="00CB229C" w:rsidRPr="00CB229C" w:rsidRDefault="00CB229C" w:rsidP="00CB229C">
      <w:pPr>
        <w:jc w:val="both"/>
        <w:rPr>
          <w:rFonts w:ascii="Helvetica Neue" w:hAnsi="Helvetica Neue"/>
          <w:sz w:val="22"/>
          <w:szCs w:val="22"/>
        </w:rPr>
      </w:pPr>
      <w:r w:rsidRPr="00CB229C">
        <w:rPr>
          <w:rFonts w:ascii="Helvetica Neue" w:hAnsi="Helvetica Neue"/>
          <w:sz w:val="22"/>
          <w:szCs w:val="22"/>
        </w:rPr>
        <w:t xml:space="preserve">Facebook: </w:t>
      </w:r>
      <w:r w:rsidRPr="00CB229C">
        <w:rPr>
          <w:rFonts w:ascii="Helvetica Neue" w:hAnsi="Helvetica Neue"/>
          <w:sz w:val="22"/>
          <w:szCs w:val="22"/>
          <w:u w:val="single"/>
        </w:rPr>
        <w:t>@</w:t>
      </w:r>
      <w:proofErr w:type="spellStart"/>
      <w:r w:rsidRPr="00CB229C">
        <w:rPr>
          <w:rFonts w:ascii="Helvetica Neue" w:hAnsi="Helvetica Neue"/>
          <w:sz w:val="22"/>
          <w:szCs w:val="22"/>
          <w:u w:val="single"/>
        </w:rPr>
        <w:t>microdrink</w:t>
      </w:r>
      <w:hyperlink r:id="rId18" w:history="1">
        <w:r w:rsidRPr="00CB229C">
          <w:rPr>
            <w:rStyle w:val="Hypertextovodkaz"/>
            <w:rFonts w:ascii="Helvetica Neue" w:hAnsi="Helvetica Neue"/>
            <w:sz w:val="22"/>
            <w:szCs w:val="22"/>
          </w:rPr>
          <w:t>waterdrop</w:t>
        </w:r>
        <w:proofErr w:type="spellEnd"/>
      </w:hyperlink>
    </w:p>
    <w:p w14:paraId="0892EC1C" w14:textId="3237923C" w:rsidR="00C65EC1" w:rsidRPr="00F418C7" w:rsidRDefault="00C65EC1">
      <w:pPr>
        <w:jc w:val="both"/>
        <w:rPr>
          <w:rFonts w:ascii="Helvetica Neue" w:hAnsi="Helvetica Neue"/>
          <w:sz w:val="22"/>
          <w:szCs w:val="22"/>
        </w:rPr>
      </w:pPr>
    </w:p>
    <w:p w14:paraId="0778B0C9" w14:textId="31656A80" w:rsidR="00C65EC1" w:rsidRPr="00F418C7" w:rsidRDefault="00C65EC1">
      <w:pPr>
        <w:jc w:val="both"/>
        <w:rPr>
          <w:rFonts w:ascii="Helvetica Neue" w:hAnsi="Helvetica Neue"/>
          <w:sz w:val="22"/>
          <w:szCs w:val="22"/>
        </w:rPr>
      </w:pPr>
      <w:r w:rsidRPr="00F418C7">
        <w:rPr>
          <w:rFonts w:ascii="Helvetica Neue" w:hAnsi="Helvetica Neue"/>
          <w:b/>
          <w:sz w:val="22"/>
          <w:szCs w:val="22"/>
        </w:rPr>
        <w:t>Mediální servis:</w:t>
      </w:r>
    </w:p>
    <w:p w14:paraId="3C22D4DA" w14:textId="77777777" w:rsidR="00C65EC1" w:rsidRPr="00F418C7" w:rsidRDefault="00C65EC1">
      <w:pPr>
        <w:jc w:val="both"/>
        <w:rPr>
          <w:rFonts w:ascii="Helvetica Neue" w:hAnsi="Helvetica Neue"/>
          <w:sz w:val="22"/>
          <w:szCs w:val="22"/>
        </w:rPr>
      </w:pPr>
      <w:proofErr w:type="spellStart"/>
      <w:r w:rsidRPr="00F418C7">
        <w:rPr>
          <w:rFonts w:ascii="Helvetica Neue" w:hAnsi="Helvetica Neue"/>
          <w:sz w:val="22"/>
          <w:szCs w:val="22"/>
        </w:rPr>
        <w:t>cammino</w:t>
      </w:r>
      <w:proofErr w:type="spellEnd"/>
      <w:r w:rsidRPr="00F418C7">
        <w:rPr>
          <w:rFonts w:ascii="Helvetica Neue" w:hAnsi="Helvetica Neue"/>
          <w:sz w:val="22"/>
          <w:szCs w:val="22"/>
        </w:rPr>
        <w:t>…</w:t>
      </w:r>
    </w:p>
    <w:p w14:paraId="1F4C9420" w14:textId="77777777" w:rsidR="00C65EC1" w:rsidRPr="00F418C7" w:rsidRDefault="00C65EC1">
      <w:pPr>
        <w:jc w:val="both"/>
        <w:rPr>
          <w:rFonts w:ascii="Helvetica Neue" w:hAnsi="Helvetica Neue"/>
          <w:sz w:val="22"/>
          <w:szCs w:val="22"/>
        </w:rPr>
      </w:pPr>
      <w:r w:rsidRPr="00F418C7">
        <w:rPr>
          <w:rFonts w:ascii="Helvetica Neue" w:hAnsi="Helvetica Neue"/>
          <w:sz w:val="22"/>
          <w:szCs w:val="22"/>
        </w:rPr>
        <w:t>Dagmar Kutilová</w:t>
      </w:r>
    </w:p>
    <w:p w14:paraId="57DB5CCD" w14:textId="77777777" w:rsidR="00C65EC1" w:rsidRPr="00F418C7" w:rsidRDefault="00C65EC1">
      <w:pPr>
        <w:jc w:val="both"/>
        <w:rPr>
          <w:rFonts w:ascii="Helvetica Neue" w:hAnsi="Helvetica Neue"/>
          <w:sz w:val="22"/>
          <w:szCs w:val="22"/>
        </w:rPr>
      </w:pPr>
      <w:r w:rsidRPr="00F418C7">
        <w:rPr>
          <w:rFonts w:ascii="Helvetica Neue" w:hAnsi="Helvetica Neue"/>
          <w:sz w:val="22"/>
          <w:szCs w:val="22"/>
        </w:rPr>
        <w:t xml:space="preserve">EMAIL: </w:t>
      </w:r>
      <w:hyperlink r:id="rId19" w:history="1">
        <w:r w:rsidRPr="00F418C7">
          <w:rPr>
            <w:rStyle w:val="Hypertextovodkaz"/>
            <w:rFonts w:ascii="Helvetica Neue" w:hAnsi="Helvetica Neue"/>
            <w:sz w:val="22"/>
            <w:szCs w:val="22"/>
          </w:rPr>
          <w:t>kutilova@cammino.cz</w:t>
        </w:r>
      </w:hyperlink>
    </w:p>
    <w:p w14:paraId="158401C3" w14:textId="77777777" w:rsidR="00C65EC1" w:rsidRPr="00F418C7" w:rsidRDefault="00C65EC1">
      <w:pPr>
        <w:jc w:val="both"/>
        <w:rPr>
          <w:rFonts w:ascii="Helvetica Neue" w:hAnsi="Helvetica Neue"/>
          <w:sz w:val="22"/>
          <w:szCs w:val="22"/>
        </w:rPr>
      </w:pPr>
      <w:r w:rsidRPr="00F418C7">
        <w:rPr>
          <w:rFonts w:ascii="Helvetica Neue" w:hAnsi="Helvetica Neue"/>
          <w:sz w:val="22"/>
          <w:szCs w:val="22"/>
        </w:rPr>
        <w:t>GSM: +420 606 687 506</w:t>
      </w:r>
    </w:p>
    <w:p w14:paraId="04444ECA" w14:textId="59FEE087" w:rsidR="00250D66" w:rsidRPr="00F418C7" w:rsidRDefault="000B186A">
      <w:pPr>
        <w:jc w:val="both"/>
        <w:rPr>
          <w:rFonts w:ascii="Helvetica Neue" w:hAnsi="Helvetica Neue"/>
        </w:rPr>
      </w:pPr>
      <w:hyperlink r:id="rId20" w:history="1">
        <w:r w:rsidR="00C65EC1" w:rsidRPr="00CB229C">
          <w:rPr>
            <w:rStyle w:val="Hypertextovodkaz"/>
            <w:rFonts w:ascii="Helvetica Neue" w:hAnsi="Helvetica Neue"/>
            <w:sz w:val="22"/>
            <w:szCs w:val="22"/>
          </w:rPr>
          <w:t>www.cammino.cz</w:t>
        </w:r>
      </w:hyperlink>
      <w:r w:rsidR="00167447" w:rsidRPr="00F418C7">
        <w:rPr>
          <w:rFonts w:ascii="Helvetica Neue" w:hAnsi="Helvetica Neue"/>
        </w:rPr>
        <w:t xml:space="preserve">         </w:t>
      </w:r>
    </w:p>
    <w:sectPr w:rsidR="00250D66" w:rsidRPr="00F418C7">
      <w:footerReference w:type="default" r:id="rId21"/>
      <w:pgSz w:w="11906" w:h="16838"/>
      <w:pgMar w:top="11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330B8" w14:textId="77777777" w:rsidR="000B186A" w:rsidRDefault="000B186A">
      <w:r>
        <w:separator/>
      </w:r>
    </w:p>
  </w:endnote>
  <w:endnote w:type="continuationSeparator" w:id="0">
    <w:p w14:paraId="698E769D" w14:textId="77777777" w:rsidR="000B186A" w:rsidRDefault="000B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C9095" w14:textId="77777777" w:rsidR="007B1C09" w:rsidRDefault="007B1C09">
    <w:pPr>
      <w:pStyle w:val="Zpat"/>
      <w:pBdr>
        <w:top w:val="single" w:sz="4" w:space="1" w:color="C0C0C0"/>
      </w:pBdr>
      <w:jc w:val="right"/>
    </w:pPr>
    <w:proofErr w:type="spellStart"/>
    <w:r>
      <w:rPr>
        <w:color w:val="7F7F7F"/>
        <w:lang w:val="cs-CZ"/>
      </w:rPr>
      <w:t>cammino</w:t>
    </w:r>
    <w:proofErr w:type="spellEnd"/>
    <w:r>
      <w:rPr>
        <w:color w:val="7F7F7F"/>
        <w:lang w:val="cs-CZ"/>
      </w:rPr>
      <w:t>...</w:t>
    </w:r>
    <w:r>
      <w:rPr>
        <w:color w:val="7F7F7F"/>
      </w:rPr>
      <w:t xml:space="preserve">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15E17" w14:textId="77777777" w:rsidR="000B186A" w:rsidRDefault="000B186A">
      <w:r>
        <w:separator/>
      </w:r>
    </w:p>
  </w:footnote>
  <w:footnote w:type="continuationSeparator" w:id="0">
    <w:p w14:paraId="5600735E" w14:textId="77777777" w:rsidR="000B186A" w:rsidRDefault="000B1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BA666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1FD"/>
    <w:rsid w:val="000178B6"/>
    <w:rsid w:val="00031CD3"/>
    <w:rsid w:val="000479B7"/>
    <w:rsid w:val="000542A8"/>
    <w:rsid w:val="00056714"/>
    <w:rsid w:val="0006750A"/>
    <w:rsid w:val="000741D9"/>
    <w:rsid w:val="00080B53"/>
    <w:rsid w:val="000B186A"/>
    <w:rsid w:val="000C0F9C"/>
    <w:rsid w:val="001130FC"/>
    <w:rsid w:val="00117822"/>
    <w:rsid w:val="00117DBF"/>
    <w:rsid w:val="001236E3"/>
    <w:rsid w:val="0013088B"/>
    <w:rsid w:val="00151D6A"/>
    <w:rsid w:val="00167447"/>
    <w:rsid w:val="00176556"/>
    <w:rsid w:val="0018204E"/>
    <w:rsid w:val="00186ED1"/>
    <w:rsid w:val="001871FD"/>
    <w:rsid w:val="001D39B8"/>
    <w:rsid w:val="00202568"/>
    <w:rsid w:val="00206E81"/>
    <w:rsid w:val="002228FA"/>
    <w:rsid w:val="002336F7"/>
    <w:rsid w:val="00250D66"/>
    <w:rsid w:val="002751FC"/>
    <w:rsid w:val="002913B8"/>
    <w:rsid w:val="002B2882"/>
    <w:rsid w:val="002B6C0E"/>
    <w:rsid w:val="002C08DE"/>
    <w:rsid w:val="002C709F"/>
    <w:rsid w:val="002D02A4"/>
    <w:rsid w:val="002D174F"/>
    <w:rsid w:val="002E5F03"/>
    <w:rsid w:val="002F747E"/>
    <w:rsid w:val="00300DAA"/>
    <w:rsid w:val="003017D7"/>
    <w:rsid w:val="003358BC"/>
    <w:rsid w:val="003630BF"/>
    <w:rsid w:val="0037224E"/>
    <w:rsid w:val="00373BAC"/>
    <w:rsid w:val="00390676"/>
    <w:rsid w:val="003A6E1F"/>
    <w:rsid w:val="003B7ABF"/>
    <w:rsid w:val="003C29A7"/>
    <w:rsid w:val="003F01AE"/>
    <w:rsid w:val="00406F2B"/>
    <w:rsid w:val="00441254"/>
    <w:rsid w:val="00454EFA"/>
    <w:rsid w:val="004625E9"/>
    <w:rsid w:val="004940EA"/>
    <w:rsid w:val="004B7133"/>
    <w:rsid w:val="004E4FEA"/>
    <w:rsid w:val="004F3922"/>
    <w:rsid w:val="0054600E"/>
    <w:rsid w:val="005755A9"/>
    <w:rsid w:val="005822FE"/>
    <w:rsid w:val="00593407"/>
    <w:rsid w:val="005C516F"/>
    <w:rsid w:val="005D20C9"/>
    <w:rsid w:val="005E5ECA"/>
    <w:rsid w:val="005F6675"/>
    <w:rsid w:val="00601A51"/>
    <w:rsid w:val="00653247"/>
    <w:rsid w:val="00656DBD"/>
    <w:rsid w:val="00661BA9"/>
    <w:rsid w:val="00672579"/>
    <w:rsid w:val="00682480"/>
    <w:rsid w:val="0068511D"/>
    <w:rsid w:val="0069283B"/>
    <w:rsid w:val="00693B60"/>
    <w:rsid w:val="00697A5E"/>
    <w:rsid w:val="006C2AD5"/>
    <w:rsid w:val="006D2CBA"/>
    <w:rsid w:val="006E51BF"/>
    <w:rsid w:val="006F4F31"/>
    <w:rsid w:val="007151F9"/>
    <w:rsid w:val="00716AA1"/>
    <w:rsid w:val="00747D34"/>
    <w:rsid w:val="007848C2"/>
    <w:rsid w:val="0079016D"/>
    <w:rsid w:val="00791C67"/>
    <w:rsid w:val="007B1C09"/>
    <w:rsid w:val="007D19F7"/>
    <w:rsid w:val="007D520B"/>
    <w:rsid w:val="007E5148"/>
    <w:rsid w:val="007E543F"/>
    <w:rsid w:val="00800DBB"/>
    <w:rsid w:val="0081325B"/>
    <w:rsid w:val="0083092F"/>
    <w:rsid w:val="00830AF0"/>
    <w:rsid w:val="00840DBE"/>
    <w:rsid w:val="0085608B"/>
    <w:rsid w:val="00866483"/>
    <w:rsid w:val="008A7978"/>
    <w:rsid w:val="008D5201"/>
    <w:rsid w:val="0090127B"/>
    <w:rsid w:val="00904202"/>
    <w:rsid w:val="0091011C"/>
    <w:rsid w:val="009123E3"/>
    <w:rsid w:val="00925F60"/>
    <w:rsid w:val="00934281"/>
    <w:rsid w:val="009457CE"/>
    <w:rsid w:val="009464EB"/>
    <w:rsid w:val="00950980"/>
    <w:rsid w:val="00951FEA"/>
    <w:rsid w:val="009546ED"/>
    <w:rsid w:val="00961E3E"/>
    <w:rsid w:val="0097360D"/>
    <w:rsid w:val="00997A09"/>
    <w:rsid w:val="009A2CAA"/>
    <w:rsid w:val="009E0872"/>
    <w:rsid w:val="009E2CE2"/>
    <w:rsid w:val="009E549F"/>
    <w:rsid w:val="00A1293B"/>
    <w:rsid w:val="00A162B2"/>
    <w:rsid w:val="00A37213"/>
    <w:rsid w:val="00A55AF1"/>
    <w:rsid w:val="00A566CC"/>
    <w:rsid w:val="00A9717D"/>
    <w:rsid w:val="00AC23F0"/>
    <w:rsid w:val="00AE6A02"/>
    <w:rsid w:val="00AF5F98"/>
    <w:rsid w:val="00B038EB"/>
    <w:rsid w:val="00B03C81"/>
    <w:rsid w:val="00B37D50"/>
    <w:rsid w:val="00B4432D"/>
    <w:rsid w:val="00B655BE"/>
    <w:rsid w:val="00B8141A"/>
    <w:rsid w:val="00B9400E"/>
    <w:rsid w:val="00BA0A37"/>
    <w:rsid w:val="00BC0674"/>
    <w:rsid w:val="00BF22BA"/>
    <w:rsid w:val="00C065E9"/>
    <w:rsid w:val="00C10FD1"/>
    <w:rsid w:val="00C17544"/>
    <w:rsid w:val="00C65EC1"/>
    <w:rsid w:val="00C7189F"/>
    <w:rsid w:val="00C73DB3"/>
    <w:rsid w:val="00C97CFF"/>
    <w:rsid w:val="00CA2BD3"/>
    <w:rsid w:val="00CB229C"/>
    <w:rsid w:val="00CD14E8"/>
    <w:rsid w:val="00CE21D6"/>
    <w:rsid w:val="00D03E8E"/>
    <w:rsid w:val="00D20630"/>
    <w:rsid w:val="00D22F2F"/>
    <w:rsid w:val="00D31BA4"/>
    <w:rsid w:val="00D3256B"/>
    <w:rsid w:val="00D371A2"/>
    <w:rsid w:val="00D4480B"/>
    <w:rsid w:val="00D5211C"/>
    <w:rsid w:val="00D546DD"/>
    <w:rsid w:val="00D65411"/>
    <w:rsid w:val="00DB1C9B"/>
    <w:rsid w:val="00DB45F1"/>
    <w:rsid w:val="00DC4FF6"/>
    <w:rsid w:val="00DC52FB"/>
    <w:rsid w:val="00DE13B2"/>
    <w:rsid w:val="00DF0218"/>
    <w:rsid w:val="00E03E92"/>
    <w:rsid w:val="00E14193"/>
    <w:rsid w:val="00E200B1"/>
    <w:rsid w:val="00E243EC"/>
    <w:rsid w:val="00E35E17"/>
    <w:rsid w:val="00E37020"/>
    <w:rsid w:val="00EC3F2B"/>
    <w:rsid w:val="00ED420D"/>
    <w:rsid w:val="00F010F2"/>
    <w:rsid w:val="00F034F5"/>
    <w:rsid w:val="00F418C7"/>
    <w:rsid w:val="00F447FD"/>
    <w:rsid w:val="00F507B1"/>
    <w:rsid w:val="00FB5962"/>
    <w:rsid w:val="00FC7ED4"/>
    <w:rsid w:val="00F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48CAE0"/>
  <w15:docId w15:val="{AC244F5E-41BA-4641-B5A0-DC9D2481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Nadpis2Char">
    <w:name w:val="Nadpis 2 Char"/>
    <w:rPr>
      <w:rFonts w:ascii="Cambria" w:eastAsia="Calibri" w:hAnsi="Cambria" w:cs="Times New Roman"/>
      <w:b/>
      <w:bCs/>
      <w:color w:val="4F81BD"/>
      <w:sz w:val="26"/>
      <w:szCs w:val="26"/>
      <w:lang w:val="x-none"/>
    </w:rPr>
  </w:style>
  <w:style w:type="character" w:customStyle="1" w:styleId="FormtovanvHTMLChar">
    <w:name w:val="Formátovaný v HTML Char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ZhlavChar">
    <w:name w:val="Záhlaví Char"/>
    <w:rPr>
      <w:rFonts w:ascii="Times New Roman" w:eastAsia="Calibri" w:hAnsi="Times New Roman" w:cs="Times New Roman"/>
      <w:lang w:val="x-none"/>
    </w:rPr>
  </w:style>
  <w:style w:type="character" w:customStyle="1" w:styleId="ZpatChar">
    <w:name w:val="Zápatí Char"/>
    <w:rPr>
      <w:rFonts w:ascii="Times New Roman" w:eastAsia="Calibri" w:hAnsi="Times New Roman" w:cs="Times New Roman"/>
      <w:lang w:val="x-none"/>
    </w:rPr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TextbublinyChar">
    <w:name w:val="Text bubliny Char"/>
    <w:rPr>
      <w:rFonts w:ascii="Lucida Grande CE" w:eastAsia="Times New Roman" w:hAnsi="Lucida Grande CE" w:cs="Lucida Grande CE"/>
      <w:sz w:val="18"/>
      <w:szCs w:val="18"/>
      <w:lang w:val="cs-CZ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FormtovanvHTML">
    <w:name w:val="HTML Preformatted"/>
    <w:basedOn w:val="Normln"/>
    <w:pPr>
      <w:suppressAutoHyphens w:val="0"/>
    </w:pPr>
    <w:rPr>
      <w:rFonts w:ascii="Courier New" w:eastAsia="Calibri" w:hAnsi="Courier New" w:cs="Courier New"/>
      <w:sz w:val="20"/>
      <w:szCs w:val="20"/>
      <w:lang w:val="x-none"/>
    </w:rPr>
  </w:style>
  <w:style w:type="paragraph" w:styleId="Zhlav">
    <w:name w:val="header"/>
    <w:basedOn w:val="Normln"/>
    <w:rPr>
      <w:rFonts w:eastAsia="Calibri"/>
      <w:lang w:val="x-none"/>
    </w:rPr>
  </w:style>
  <w:style w:type="paragraph" w:styleId="Zpat">
    <w:name w:val="footer"/>
    <w:basedOn w:val="Normln"/>
    <w:rPr>
      <w:rFonts w:eastAsia="Calibri"/>
      <w:lang w:val="x-none"/>
    </w:rPr>
  </w:style>
  <w:style w:type="paragraph" w:styleId="Textbubliny">
    <w:name w:val="Balloon Text"/>
    <w:basedOn w:val="Normln"/>
    <w:rPr>
      <w:rFonts w:ascii="Lucida Grande CE" w:hAnsi="Lucida Grande CE" w:cs="Lucida Grande CE"/>
      <w:sz w:val="18"/>
      <w:szCs w:val="18"/>
    </w:rPr>
  </w:style>
  <w:style w:type="character" w:customStyle="1" w:styleId="a3i">
    <w:name w:val="a3i"/>
    <w:basedOn w:val="Standardnpsmoodstavce"/>
    <w:rsid w:val="00B4432D"/>
  </w:style>
  <w:style w:type="character" w:customStyle="1" w:styleId="av3">
    <w:name w:val="av3"/>
    <w:basedOn w:val="Standardnpsmoodstavce"/>
    <w:rsid w:val="00B4432D"/>
  </w:style>
  <w:style w:type="character" w:customStyle="1" w:styleId="sah2ve">
    <w:name w:val="sah2ve"/>
    <w:basedOn w:val="Standardnpsmoodstavce"/>
    <w:rsid w:val="00B4432D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CB229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390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4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11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9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s://www.facebook.com/microdrinkwaterdrop/?brand_redir=1544273692546271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waterdrop.cz/" TargetMode="External"/><Relationship Id="rId17" Type="http://schemas.openxmlformats.org/officeDocument/2006/relationships/hyperlink" Target="https://www.instagram.com/waterdrop_officia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aterdrop.cz/" TargetMode="External"/><Relationship Id="rId20" Type="http://schemas.openxmlformats.org/officeDocument/2006/relationships/hyperlink" Target="http://www.cammino.c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https://waterdrop.cz/products/sklenice-waterdrop" TargetMode="External"/><Relationship Id="rId19" Type="http://schemas.openxmlformats.org/officeDocument/2006/relationships/hyperlink" Target="mailto:kutilova@cammino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429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2960</CharactersWithSpaces>
  <SharedDoc>false</SharedDoc>
  <HLinks>
    <vt:vector size="30" baseType="variant">
      <vt:variant>
        <vt:i4>1114163</vt:i4>
      </vt:variant>
      <vt:variant>
        <vt:i4>9</vt:i4>
      </vt:variant>
      <vt:variant>
        <vt:i4>0</vt:i4>
      </vt:variant>
      <vt:variant>
        <vt:i4>5</vt:i4>
      </vt:variant>
      <vt:variant>
        <vt:lpwstr>mailto:kutilova@cammino.cz</vt:lpwstr>
      </vt:variant>
      <vt:variant>
        <vt:lpwstr/>
      </vt:variant>
      <vt:variant>
        <vt:i4>5439595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http://www.facebook.com/pages/Luxurytablecz-Villeroy-Boch-Praha-OD-Kotva/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3473555</vt:i4>
      </vt:variant>
      <vt:variant>
        <vt:i4>-1</vt:i4>
      </vt:variant>
      <vt:variant>
        <vt:i4>1027</vt:i4>
      </vt:variant>
      <vt:variant>
        <vt:i4>1</vt:i4>
      </vt:variant>
      <vt:variant>
        <vt:lpwstr>logo -svetle pozadí (1)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Kolar</dc:creator>
  <cp:keywords/>
  <dc:description/>
  <cp:lastModifiedBy>Dagmar Kutilová</cp:lastModifiedBy>
  <cp:revision>64</cp:revision>
  <dcterms:created xsi:type="dcterms:W3CDTF">2016-02-02T20:46:00Z</dcterms:created>
  <dcterms:modified xsi:type="dcterms:W3CDTF">2018-12-10T08:55:00Z</dcterms:modified>
</cp:coreProperties>
</file>