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6D83" w14:textId="73A15FDC" w:rsidR="00F134DF" w:rsidRDefault="00445A2C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noProof/>
        </w:rPr>
        <w:pict w14:anchorId="66DE2795">
          <v:rect id="Rámec2" o:spid="_x0000_s1026" style="position:absolute;left:0;text-align:left;margin-left:335.65pt;margin-top:6.6pt;width:21.35pt;height:31.4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" filled="f" stroked="f">
            <v:textbox inset="2.86mm,2.86mm,2.86mm,2.86mm">
              <w:txbxContent>
                <w:p w14:paraId="43F23D1B" w14:textId="77777777" w:rsidR="00F134DF" w:rsidRDefault="00F134DF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00000"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4D28CCDC" wp14:editId="3147F674">
            <wp:simplePos x="0" y="0"/>
            <wp:positionH relativeFrom="column">
              <wp:posOffset>4484370</wp:posOffset>
            </wp:positionH>
            <wp:positionV relativeFrom="paragraph">
              <wp:posOffset>-91440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7305"/>
                <wp:lineTo x="21600" y="17305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0011A" w14:textId="77777777" w:rsidR="00F134DF" w:rsidRDefault="00F134DF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6FE5A6B4" w14:textId="77777777" w:rsidR="00445A2C" w:rsidRDefault="00445A2C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</w:p>
    <w:p w14:paraId="248E513B" w14:textId="77777777" w:rsidR="00445A2C" w:rsidRDefault="00445A2C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</w:p>
    <w:p w14:paraId="5B86F2FF" w14:textId="58392D5E" w:rsidR="00F134DF" w:rsidRDefault="00445A2C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14.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11.2022</w:t>
      </w:r>
    </w:p>
    <w:p w14:paraId="63251573" w14:textId="77777777" w:rsidR="00F134DF" w:rsidRDefault="00F134DF">
      <w:pPr>
        <w:jc w:val="both"/>
        <w:rPr>
          <w:rFonts w:ascii="Verdana" w:hAnsi="Verdana" w:cs="Tahoma"/>
          <w:sz w:val="18"/>
          <w:szCs w:val="18"/>
        </w:rPr>
      </w:pPr>
    </w:p>
    <w:p w14:paraId="20B4BD70" w14:textId="77777777" w:rsidR="00F134DF" w:rsidRDefault="00000000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Jak pečovat o vlasy v zimě</w:t>
      </w:r>
    </w:p>
    <w:p w14:paraId="50D4314D" w14:textId="77777777" w:rsidR="00F134DF" w:rsidRDefault="00F134DF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777438FA" w14:textId="77777777" w:rsidR="00F134DF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Vlasy to v zimě nemají vůbec jednoduché. Venku mrzne, doma máme suchý vzduch a přetopeno, sněží a nosíme čepice. Tohle vše jim vůbec nedělá dobře. Jsou zplihlé, bez lesku, elektrizují a o stylingu se nedá vůbec mluvit. Odborníci ze </w:t>
      </w:r>
      <w:hyperlink r:id="rId8"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salónů Klier</w:t>
        </w:r>
      </w:hyperlink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pro vás proto připravili několik tipů, aby i v zimě byly vaše vlasy zdravé a krásné.</w:t>
      </w:r>
    </w:p>
    <w:p w14:paraId="40BABF23" w14:textId="77777777" w:rsidR="00F134DF" w:rsidRDefault="00F134DF">
      <w:pPr>
        <w:pStyle w:val="m4993198168187611957msolistparagraph"/>
        <w:spacing w:before="0" w:after="0"/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</w:pPr>
    </w:p>
    <w:p w14:paraId="57438658" w14:textId="77777777" w:rsidR="00F134DF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Při péči o vlasy myslete na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hydrataci a výživu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. Nezapomínejte na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kvalitní kondicionér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, který po umytí vlasové kutikuly hezky uzavře a vlasy se nebudou lámat. Do péče zařaďte i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vlasové masky a séra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. A dodržujte pitný režim i vy! </w:t>
      </w:r>
    </w:p>
    <w:p w14:paraId="5485B5A2" w14:textId="77777777" w:rsidR="00F134DF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Do péče přidejte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stylingové produkty s anti-frizz efektem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. Tento styling dokáže odpuzovat vlhkost a váš účes chrání, i když je mlha nebo mráz. Vyzkoušejte třeba lak na vlasy </w:t>
      </w:r>
      <w:hyperlink r:id="rId9"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L’Oréal Professionnel Tecni. Art Anti-Frizz</w:t>
        </w:r>
      </w:hyperlink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. Váš účes ochrání před vlhkostí i elektrizováním.</w:t>
      </w:r>
    </w:p>
    <w:p w14:paraId="2895F5A0" w14:textId="77777777" w:rsidR="00F134DF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Siln"/>
          <w:rFonts w:ascii="Verdana" w:hAnsi="Verdana" w:cs="Arial"/>
          <w:color w:val="000000"/>
          <w:sz w:val="18"/>
          <w:szCs w:val="18"/>
        </w:rPr>
        <w:t xml:space="preserve">Výrobky s termoochranou 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jsou dalším užitečným zimním pomocníkem. Ochrání vlasy před působením tepla při fénování, žehlení či kulmování. Tyto procedury během zimy omezte, ale je jasné, že často není zbytí. </w:t>
      </w:r>
    </w:p>
    <w:p w14:paraId="1BFCB293" w14:textId="77777777" w:rsidR="00F134DF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Siln"/>
          <w:rFonts w:ascii="Verdana" w:hAnsi="Verdana" w:cs="Arial"/>
          <w:color w:val="000000"/>
          <w:sz w:val="18"/>
          <w:szCs w:val="18"/>
        </w:rPr>
        <w:t>Jak na elektrizování vlasů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? Pomůže kapka olejíčku nebo právě výše zmíněné produkty s anti-frizz efektem. Náš tip je zkrášlující olej </w:t>
      </w:r>
      <w:hyperlink r:id="rId10"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Kérastase Elixir Ultime L´H</w:t>
        </w:r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u</w:t>
        </w:r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ile Originale</w:t>
        </w:r>
      </w:hyperlink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. Nemusí se oplachovat a vaše vlasy okamžitě oživí.</w:t>
      </w:r>
    </w:p>
    <w:p w14:paraId="485B74C3" w14:textId="77777777" w:rsidR="00F134DF" w:rsidRDefault="00000000">
      <w:pPr>
        <w:pStyle w:val="m4993198168187611957msolistparagraph"/>
        <w:spacing w:before="0" w:after="0"/>
        <w:ind w:left="72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u w:val="single"/>
        </w:rPr>
        <w:t>Náš tip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: pokud ráda nosíte roláky a máte vlasy v délce na ramena či delší, sepněte je. Nebudou se tak celý den dotýkat svetru, což omezí jejich cuchání a elektrizování.</w:t>
      </w:r>
    </w:p>
    <w:p w14:paraId="779B41FD" w14:textId="77777777" w:rsidR="00F134DF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Dopřejte svým vlasům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profesionální ošetření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v salónu Klier. Co třeba 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u w:val="single"/>
        </w:rPr>
        <w:t>hloubková kůra od Kérastase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</w:t>
      </w:r>
      <w:r>
        <w:rPr>
          <w:rStyle w:val="Siln"/>
          <w:rFonts w:ascii="Liberation Serif" w:eastAsia="Liberation Serif" w:hAnsi="Liberation Serif" w:cs="Liberation Serif"/>
          <w:b w:val="0"/>
          <w:bCs w:val="0"/>
          <w:color w:val="000000"/>
          <w:sz w:val="18"/>
          <w:szCs w:val="18"/>
        </w:rPr>
        <w:t xml:space="preserve">– 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regenerační a vyživující ošetření na míru? Vaše v zimě unavené vlasy to velmi ocení. </w:t>
      </w:r>
    </w:p>
    <w:p w14:paraId="1A3F8F5B" w14:textId="77777777" w:rsidR="00F134DF" w:rsidRDefault="00F134DF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kern w:val="2"/>
          <w:sz w:val="18"/>
          <w:szCs w:val="18"/>
          <w:lang w:bidi="hi-IN"/>
        </w:rPr>
      </w:pPr>
    </w:p>
    <w:p w14:paraId="136B670F" w14:textId="77777777" w:rsidR="00F134DF" w:rsidRDefault="00F134DF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1A5D6B7D" w14:textId="77777777" w:rsidR="00F134DF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>Máme pro vás navíc super tip na vánoční dárek. Všechny služby (</w:t>
      </w: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 xml:space="preserve">např. </w:t>
      </w:r>
      <w:r>
        <w:rPr>
          <w:rFonts w:ascii="Verdana" w:eastAsia="Liberation Serif" w:hAnsi="Verdana" w:cs="Liberation Serif"/>
          <w:kern w:val="2"/>
          <w:sz w:val="18"/>
          <w:szCs w:val="18"/>
          <w:lang w:bidi="hi-IN"/>
        </w:rPr>
        <w:t xml:space="preserve">střih, barvení, ošetření vlasů, vlasové kúry na míru aj.) 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a profesionální vlasovou kosmetiku lze pořídit na </w:t>
      </w: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vánoční vouchery salónu Klier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. </w:t>
      </w: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 xml:space="preserve">Jsou v hodnotě 300 nebo 500 Kč a lze je jakkoli kombinovat. </w:t>
      </w:r>
      <w:r>
        <w:rPr>
          <w:rFonts w:ascii="Verdana" w:eastAsia="Liberation Serif" w:hAnsi="Verdana" w:cs="Liberation Serif"/>
          <w:kern w:val="2"/>
          <w:sz w:val="18"/>
          <w:szCs w:val="18"/>
          <w:lang w:bidi="hi-IN"/>
        </w:rPr>
        <w:t xml:space="preserve">Je to skvělý dárek, se kterým nešlápnete vedle a 100% potěší ženy, ale i muže! </w:t>
      </w:r>
      <w:r>
        <w:rPr>
          <w:rFonts w:ascii="Verdana" w:hAnsi="Verdana"/>
          <w:sz w:val="18"/>
          <w:szCs w:val="18"/>
        </w:rPr>
        <w:t>Vouchery můžete pořídit už nyní v kterémkoli salónu Klier.</w:t>
      </w:r>
    </w:p>
    <w:p w14:paraId="0CF1675D" w14:textId="77777777" w:rsidR="00F134DF" w:rsidRDefault="00F134DF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2417232B" w14:textId="77777777" w:rsidR="00F134DF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V Klier se na vás těší profesionálně vyškolení odborníci, kteří následují nejnovější vlasové trendy. Salóny Klier jsou pro vás k dispozici 7 dní v týdnu a bez objednávání. </w:t>
      </w: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11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12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Tahoma"/>
          <w:sz w:val="18"/>
          <w:szCs w:val="18"/>
        </w:rPr>
        <w:t xml:space="preserve"> </w:t>
      </w:r>
    </w:p>
    <w:p w14:paraId="26ACEDEE" w14:textId="77777777" w:rsidR="00F134DF" w:rsidRDefault="00F134DF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53309DF9" w14:textId="77777777" w:rsidR="00F134DF" w:rsidRDefault="00F134DF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0B29437C" w14:textId="77777777" w:rsidR="00F134DF" w:rsidRDefault="00000000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30C69483" wp14:editId="4D3C2D4C">
            <wp:simplePos x="0" y="0"/>
            <wp:positionH relativeFrom="column">
              <wp:posOffset>2089150</wp:posOffset>
            </wp:positionH>
            <wp:positionV relativeFrom="paragraph">
              <wp:posOffset>109220</wp:posOffset>
            </wp:positionV>
            <wp:extent cx="471170" cy="131699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18A28FEF" wp14:editId="2F7876B4">
            <wp:simplePos x="0" y="0"/>
            <wp:positionH relativeFrom="column">
              <wp:posOffset>71120</wp:posOffset>
            </wp:positionH>
            <wp:positionV relativeFrom="paragraph">
              <wp:posOffset>43815</wp:posOffset>
            </wp:positionV>
            <wp:extent cx="1774825" cy="135128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7" behindDoc="0" locked="0" layoutInCell="1" allowOverlap="1" wp14:anchorId="3B6E97AE" wp14:editId="1CBDC235">
            <wp:simplePos x="0" y="0"/>
            <wp:positionH relativeFrom="column">
              <wp:posOffset>4799965</wp:posOffset>
            </wp:positionH>
            <wp:positionV relativeFrom="paragraph">
              <wp:posOffset>38100</wp:posOffset>
            </wp:positionV>
            <wp:extent cx="1354455" cy="1354455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8" behindDoc="0" locked="0" layoutInCell="1" allowOverlap="1" wp14:anchorId="36D0367C" wp14:editId="6CC6F49B">
            <wp:simplePos x="0" y="0"/>
            <wp:positionH relativeFrom="column">
              <wp:posOffset>2997835</wp:posOffset>
            </wp:positionH>
            <wp:positionV relativeFrom="paragraph">
              <wp:posOffset>66675</wp:posOffset>
            </wp:positionV>
            <wp:extent cx="1587500" cy="1344930"/>
            <wp:effectExtent l="0" t="0" r="0" b="0"/>
            <wp:wrapSquare wrapText="largest"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EA059" w14:textId="77777777" w:rsidR="00F134DF" w:rsidRDefault="00F134DF">
      <w:pPr>
        <w:pStyle w:val="m4993198168187611957msolistparagraph"/>
        <w:spacing w:before="0" w:after="0"/>
        <w:jc w:val="both"/>
      </w:pPr>
    </w:p>
    <w:p w14:paraId="512A47EE" w14:textId="77777777" w:rsidR="00F134DF" w:rsidRDefault="00F134DF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5E1647E1" w14:textId="77777777" w:rsidR="00F134DF" w:rsidRDefault="00F134DF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17D07B73" w14:textId="77777777" w:rsidR="00F134DF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341CB628" w14:textId="77777777" w:rsidR="00F134DF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4C84EC08" w14:textId="77777777" w:rsidR="00F134DF" w:rsidRDefault="00000000">
      <w:hyperlink r:id="rId17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225FBE08" w14:textId="77777777" w:rsidR="00F134DF" w:rsidRDefault="00000000">
      <w:hyperlink r:id="rId18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Dagmar Kutilová</w:t>
      </w:r>
    </w:p>
    <w:p w14:paraId="4E0A0B8D" w14:textId="77777777" w:rsidR="00F134DF" w:rsidRDefault="00000000">
      <w:hyperlink r:id="rId19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726A0779" w14:textId="77777777" w:rsidR="00F134DF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68AD9255" w14:textId="77777777" w:rsidR="00F134DF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p w14:paraId="65D3BDF0" w14:textId="77777777" w:rsidR="00F134DF" w:rsidRDefault="00F134DF">
      <w:pPr>
        <w:rPr>
          <w:rStyle w:val="Internetovodkaz"/>
          <w:rFonts w:ascii="Verdana" w:hAnsi="Verdana" w:cs="Tahoma"/>
          <w:sz w:val="18"/>
          <w:szCs w:val="18"/>
        </w:rPr>
      </w:pPr>
    </w:p>
    <w:p w14:paraId="072A9215" w14:textId="77777777" w:rsidR="00F134DF" w:rsidRDefault="00F134DF">
      <w:pPr>
        <w:rPr>
          <w:rStyle w:val="Internetovodkaz"/>
          <w:rFonts w:ascii="Verdana" w:hAnsi="Verdana" w:cs="Tahoma"/>
          <w:sz w:val="18"/>
          <w:szCs w:val="18"/>
        </w:rPr>
      </w:pPr>
    </w:p>
    <w:p w14:paraId="0732E6B4" w14:textId="77777777" w:rsidR="00F134DF" w:rsidRDefault="00F134DF">
      <w:pPr>
        <w:rPr>
          <w:rStyle w:val="Internetovodkaz"/>
          <w:rFonts w:ascii="Verdana" w:hAnsi="Verdana" w:cs="Tahoma"/>
          <w:sz w:val="18"/>
          <w:szCs w:val="18"/>
        </w:rPr>
      </w:pPr>
    </w:p>
    <w:sectPr w:rsidR="00F134DF">
      <w:headerReference w:type="default" r:id="rId20"/>
      <w:footerReference w:type="default" r:id="rId21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62C7" w14:textId="77777777" w:rsidR="007E53B1" w:rsidRDefault="007E53B1">
      <w:r>
        <w:separator/>
      </w:r>
    </w:p>
  </w:endnote>
  <w:endnote w:type="continuationSeparator" w:id="0">
    <w:p w14:paraId="692DEC32" w14:textId="77777777" w:rsidR="007E53B1" w:rsidRDefault="007E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0764" w14:textId="77777777" w:rsidR="00F134DF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5A34CE82" wp14:editId="36E32AEB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404" y="0"/>
              <wp:lineTo x="-1404" y="19508"/>
              <wp:lineTo x="21355" y="19508"/>
              <wp:lineTo x="21355" y="0"/>
              <wp:lineTo x="-1404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6955" w14:textId="77777777" w:rsidR="007E53B1" w:rsidRDefault="007E53B1">
      <w:r>
        <w:separator/>
      </w:r>
    </w:p>
  </w:footnote>
  <w:footnote w:type="continuationSeparator" w:id="0">
    <w:p w14:paraId="5C34F342" w14:textId="77777777" w:rsidR="007E53B1" w:rsidRDefault="007E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F753" w14:textId="77777777" w:rsidR="00F134DF" w:rsidRDefault="00F13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D4019"/>
    <w:multiLevelType w:val="multilevel"/>
    <w:tmpl w:val="7494CC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13373"/>
    <w:multiLevelType w:val="multilevel"/>
    <w:tmpl w:val="EE7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45160760">
    <w:abstractNumId w:val="0"/>
  </w:num>
  <w:num w:numId="2" w16cid:durableId="87570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4DF"/>
    <w:rsid w:val="00445A2C"/>
    <w:rsid w:val="007E53B1"/>
    <w:rsid w:val="00F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CC9EF"/>
  <w15:docId w15:val="{A9139C8F-781D-40FC-8571-3DC5B5EA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nstagram.com/kadernictvi_klier_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klier.cz/" TargetMode="External"/><Relationship Id="rId17" Type="http://schemas.openxmlformats.org/officeDocument/2006/relationships/hyperlink" Target="https://www.klier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ier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shop.klier.cz/kerastase-elixir-ultime-l&#180;huile-originale-100-ml" TargetMode="External"/><Relationship Id="rId19" Type="http://schemas.openxmlformats.org/officeDocument/2006/relationships/hyperlink" Target="http://www.facebook.com/klierkadernictvi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l&#8217;oreal-professionnel-tecni.art-anti-frizz-400-ml?search=frizz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444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200</cp:revision>
  <dcterms:created xsi:type="dcterms:W3CDTF">2022-11-13T08:38:00Z</dcterms:created>
  <dcterms:modified xsi:type="dcterms:W3CDTF">2022-11-13T08:40:00Z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