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C94" w:rsidRDefault="00F77F77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067C5">
                <wp:simplePos x="0" y="0"/>
                <wp:positionH relativeFrom="column">
                  <wp:posOffset>3554730</wp:posOffset>
                </wp:positionH>
                <wp:positionV relativeFrom="paragraph">
                  <wp:posOffset>-55880</wp:posOffset>
                </wp:positionV>
                <wp:extent cx="298450" cy="357505"/>
                <wp:effectExtent l="0" t="0" r="0" b="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B0C94" w:rsidRDefault="00BB0C94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067C5" id="Text Box 3" o:spid="_x0000_s1026" style="position:absolute;left:0;text-align:left;margin-left:279.9pt;margin-top:-4.4pt;width:23.5pt;height:2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23gEAABwEAAAOAAAAZHJzL2Uyb0RvYy54bWysU8Fu2zAMvQ/YPwi6L05SLNmMOMW2orsM&#10;XbFm2FmRpViAJAqSGjt/P4px3K47ddhFpqjHR/KR3lwPzrKjismAb/hiNudMeQmt8YeG/9zdvvvA&#10;WcrCt8KCVw0/qcSvt2/fbPpQqyV0YFsVGZL4VPeh4V3Ooa6qJDvlRJpBUB4fNUQnMl7joWqj6JHd&#10;2Wo5n6+qHmIbIkiVEnpvzo98S/xaK5m/a51UZrbhWFumM9K5L2e13Yj6EEXojBzLEP9QhRPGY9KJ&#10;6kZkwR6j+YvKGRkhgc4zCa4CrY1U1AN2s5i/6OahE0FRLyhOCpNM6f/RyrvjfWSmxdlx5oXDEe3U&#10;kNlnGNhVUacPqUbQQ7iP4y2hWVoddHTli02wgRQ9TYoWConO5cf1eom6S3y6er9ar0jx6ik4xJS/&#10;KnCsGA2PODDSURy/pYwJEXqBlFwebo21NDTr/3AgsHiqUu+5QrLyyaqCs/6H0tgnFVoctGHqi43s&#10;KHA3hJTK50XpmJgQXVAas70mcMSXUEXb95rgKYIyg89TsDMeItX2rKli5mE/jGPZQ3s6D6YItht+&#10;iRhGVTOO4w4u2yTqF+KesSRK+PSYUWJSvvBfSElWXEFSZ/xdyo4/v5P4Tz/19jcAAAD//wMAUEsD&#10;BBQABgAIAAAAIQA6ejQg4AAAAAkBAAAPAAAAZHJzL2Rvd25yZXYueG1sTI/BTsMwEETvSPyDtUhc&#10;UGuDmrQN2VSogFR6I/QDnNgkofE6it02/D3LCU67ox3NvM03k+vF2Y6h84RwP1cgLNXedNQgHD5e&#10;ZysQIWoyuvdkEb5tgE1xfZXrzPgLvdtzGRvBIRQyjdDGOGRShrq1Toe5Hyzx7dOPTkeWYyPNqC8c&#10;7nr5oFQqne6IG1o92G1r62N5cghv+8X+sN3Jr+O6e77bLUslq/QF8fZmenoEEe0U/8zwi8/oUDBT&#10;5U9kgugRkmTN6BFhtuLJhlSlvFQIi2UCssjl/w+KHwAAAP//AwBQSwECLQAUAAYACAAAACEAtoM4&#10;kv4AAADhAQAAEwAAAAAAAAAAAAAAAAAAAAAAW0NvbnRlbnRfVHlwZXNdLnhtbFBLAQItABQABgAI&#10;AAAAIQA4/SH/1gAAAJQBAAALAAAAAAAAAAAAAAAAAC8BAABfcmVscy8ucmVsc1BLAQItABQABgAI&#10;AAAAIQBuQZh23gEAABwEAAAOAAAAAAAAAAAAAAAAAC4CAABkcnMvZTJvRG9jLnhtbFBLAQItABQA&#10;BgAIAAAAIQA6ejQg4AAAAAkBAAAPAAAAAAAAAAAAAAAAADgEAABkcnMvZG93bnJldi54bWxQSwUG&#10;AAAAAAQABADzAAAARQUAAAAA&#10;" filled="f" stroked="f">
                <v:textbox style="mso-fit-shape-to-text:t">
                  <w:txbxContent>
                    <w:p w:rsidR="00BB0C94" w:rsidRDefault="00BB0C94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" w:eastAsia="Calibri" w:hAnsi="Helvetica Neue" w:cs="Edwardian Script ITC"/>
          <w:b/>
          <w:sz w:val="18"/>
          <w:szCs w:val="18"/>
        </w:rPr>
        <w:t xml:space="preserve"> </w:t>
      </w:r>
      <w:r>
        <w:rPr>
          <w:rFonts w:ascii="Helvetica Neue" w:hAnsi="Helvetica Neue" w:cs="Verdana"/>
          <w:spacing w:val="60"/>
          <w:sz w:val="18"/>
          <w:szCs w:val="1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225550" cy="11277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 w:cs="Verdana"/>
          <w:spacing w:val="60"/>
          <w:sz w:val="18"/>
          <w:szCs w:val="18"/>
        </w:rPr>
        <w:t xml:space="preserve">   </w:t>
      </w:r>
      <w:r>
        <w:rPr>
          <w:rFonts w:ascii="Helvetica Neue" w:hAnsi="Helvetica Neue"/>
          <w:b/>
          <w:vanish/>
          <w:spacing w:val="60"/>
          <w:sz w:val="18"/>
          <w:szCs w:val="18"/>
        </w:rPr>
        <w:br/>
        <w:t>bjevte veselý a praktický svět Penny Scallan nikdy nestačí.y oblíbenou rovat. d teikování vykouzlíte jednoduše - nádobí z kolek</w:t>
      </w:r>
    </w:p>
    <w:p w:rsidR="00BB0C94" w:rsidRDefault="00BB0C94">
      <w:pPr>
        <w:pBdr>
          <w:bottom w:val="single" w:sz="4" w:space="0" w:color="000000"/>
        </w:pBdr>
        <w:jc w:val="both"/>
        <w:rPr>
          <w:rFonts w:ascii="Helvetica Neue" w:hAnsi="Helvetica Neue"/>
          <w:b/>
          <w:spacing w:val="60"/>
          <w:sz w:val="18"/>
          <w:szCs w:val="18"/>
        </w:rPr>
      </w:pPr>
    </w:p>
    <w:p w:rsidR="00BB0C94" w:rsidRDefault="00F77F77">
      <w:pPr>
        <w:pBdr>
          <w:bottom w:val="single" w:sz="4" w:space="0" w:color="000000"/>
        </w:pBdr>
        <w:jc w:val="both"/>
      </w:pPr>
      <w:r>
        <w:rPr>
          <w:rFonts w:ascii="Helvetica Neue" w:hAnsi="Helvetica Neue" w:cs="Verdana"/>
          <w:b/>
          <w:spacing w:val="60"/>
          <w:sz w:val="22"/>
          <w:szCs w:val="22"/>
        </w:rPr>
        <w:t xml:space="preserve">Tisková zpráva </w:t>
      </w:r>
      <w:r w:rsidR="005238B5">
        <w:rPr>
          <w:rFonts w:ascii="Helvetica Neue" w:hAnsi="Helvetica Neue" w:cs="Verdana"/>
          <w:b/>
          <w:spacing w:val="60"/>
          <w:sz w:val="22"/>
          <w:szCs w:val="22"/>
        </w:rPr>
        <w:t>8</w:t>
      </w:r>
      <w:r>
        <w:rPr>
          <w:rFonts w:ascii="Helvetica Neue" w:hAnsi="Helvetica Neue" w:cs="Verdana"/>
          <w:b/>
          <w:spacing w:val="60"/>
          <w:sz w:val="22"/>
          <w:szCs w:val="22"/>
        </w:rPr>
        <w:t>. 1. 2019</w:t>
      </w:r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 w:cs="Verdana"/>
          <w:sz w:val="22"/>
          <w:szCs w:val="22"/>
        </w:rPr>
        <w:t xml:space="preserve"> </w:t>
      </w:r>
    </w:p>
    <w:p w:rsidR="00BB0C94" w:rsidRDefault="00F77F77">
      <w:r>
        <w:rPr>
          <w:rFonts w:ascii="Helvetica Neue" w:hAnsi="Helvetica Neue"/>
          <w:b/>
          <w:sz w:val="22"/>
          <w:szCs w:val="22"/>
        </w:rPr>
        <w:t>TZ</w:t>
      </w:r>
      <w:r>
        <w:rPr>
          <w:rFonts w:ascii="Helvetica Neue" w:hAnsi="Helvetica Neue"/>
          <w:b/>
          <w:bCs/>
          <w:sz w:val="22"/>
          <w:szCs w:val="22"/>
        </w:rPr>
        <w:t xml:space="preserve"> – </w:t>
      </w:r>
      <w:bookmarkStart w:id="0" w:name="__DdeLink__172_1689562472"/>
      <w:r>
        <w:rPr>
          <w:rFonts w:ascii="Helvetica Neue" w:hAnsi="Helvetica Neue"/>
          <w:b/>
          <w:bCs/>
          <w:sz w:val="22"/>
          <w:szCs w:val="22"/>
        </w:rPr>
        <w:t xml:space="preserve">Dopřejte si více času na sebe a na radost s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mikrodrinkem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bookmarkEnd w:id="0"/>
      <w:proofErr w:type="spellEnd"/>
    </w:p>
    <w:p w:rsidR="00BB0C94" w:rsidRDefault="00B71407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1094400" cy="1368000"/>
            <wp:effectExtent l="0" t="0" r="0" b="3810"/>
            <wp:wrapTight wrapText="bothSides">
              <wp:wrapPolygon edited="0">
                <wp:start x="0" y="0"/>
                <wp:lineTo x="0" y="21359"/>
                <wp:lineTo x="21061" y="21359"/>
                <wp:lineTo x="210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C94" w:rsidRDefault="00F77F77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sz w:val="22"/>
          <w:szCs w:val="22"/>
        </w:rPr>
        <w:t xml:space="preserve">Několik měsíců trvající zima a tma za okny si vybírá svou daň. Věnujte proto čas sami sobě a potřebám svého těla. Dopřejte si odpočinek a doplňte energii. Udělejte si radost s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mikrodrinkem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– vyzkoušejte </w:t>
      </w:r>
      <w:r>
        <w:rPr>
          <w:rFonts w:ascii="Helvetica Neue" w:hAnsi="Helvetica Neue"/>
          <w:b/>
          <w:bCs/>
          <w:sz w:val="22"/>
          <w:szCs w:val="22"/>
        </w:rPr>
        <w:t xml:space="preserve">novou </w:t>
      </w:r>
      <w:r w:rsidR="001A09F3">
        <w:rPr>
          <w:rFonts w:ascii="Helvetica Neue" w:hAnsi="Helvetica Neue"/>
          <w:b/>
          <w:bCs/>
          <w:sz w:val="22"/>
          <w:szCs w:val="22"/>
        </w:rPr>
        <w:t>variantu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Glow</w:t>
      </w:r>
      <w:proofErr w:type="spellEnd"/>
      <w:r>
        <w:rPr>
          <w:rFonts w:ascii="Helvetica Neue" w:hAnsi="Helvetica Neue"/>
          <w:sz w:val="22"/>
          <w:szCs w:val="22"/>
        </w:rPr>
        <w:t xml:space="preserve">, která nabije vaše tělo vitamíny C, E a </w:t>
      </w:r>
      <w:proofErr w:type="spellStart"/>
      <w:r>
        <w:rPr>
          <w:rFonts w:ascii="Helvetica Neue" w:hAnsi="Helvetica Neue"/>
          <w:sz w:val="22"/>
          <w:szCs w:val="22"/>
        </w:rPr>
        <w:t>thiaminem</w:t>
      </w:r>
      <w:proofErr w:type="spellEnd"/>
      <w:r>
        <w:rPr>
          <w:rFonts w:ascii="Helvetica Neue" w:hAnsi="Helvetica Neue"/>
          <w:sz w:val="22"/>
          <w:szCs w:val="22"/>
        </w:rPr>
        <w:t xml:space="preserve"> prolnutými lahodnou chutí manga. </w:t>
      </w:r>
      <w:proofErr w:type="gramStart"/>
      <w:r>
        <w:rPr>
          <w:rFonts w:ascii="Helvetica Neue" w:hAnsi="Helvetica Neue"/>
          <w:sz w:val="22"/>
          <w:szCs w:val="22"/>
        </w:rPr>
        <w:t>A</w:t>
      </w:r>
      <w:r w:rsidR="00E71683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nebo</w:t>
      </w:r>
      <w:proofErr w:type="gramEnd"/>
      <w:r>
        <w:rPr>
          <w:rFonts w:ascii="Helvetica Neue" w:hAnsi="Helvetica Neue"/>
          <w:sz w:val="22"/>
          <w:szCs w:val="22"/>
        </w:rPr>
        <w:t xml:space="preserve"> se potěšte</w:t>
      </w:r>
      <w:r w:rsidR="001A09F3">
        <w:rPr>
          <w:rFonts w:ascii="Helvetica Neue" w:hAnsi="Helvetica Neue"/>
          <w:sz w:val="22"/>
          <w:szCs w:val="22"/>
        </w:rPr>
        <w:t xml:space="preserve"> kapslemi Relax, které obsahují výtažky z</w:t>
      </w:r>
      <w:r>
        <w:rPr>
          <w:rFonts w:ascii="Helvetica Neue" w:hAnsi="Helvetica Neue"/>
          <w:sz w:val="22"/>
          <w:szCs w:val="22"/>
        </w:rPr>
        <w:t xml:space="preserve"> ibišku, </w:t>
      </w:r>
      <w:proofErr w:type="spellStart"/>
      <w:r>
        <w:rPr>
          <w:rFonts w:ascii="Helvetica Neue" w:hAnsi="Helvetica Neue"/>
          <w:sz w:val="22"/>
          <w:szCs w:val="22"/>
        </w:rPr>
        <w:t>aceroly</w:t>
      </w:r>
      <w:proofErr w:type="spellEnd"/>
      <w:r>
        <w:rPr>
          <w:rFonts w:ascii="Helvetica Neue" w:hAnsi="Helvetica Neue"/>
          <w:sz w:val="22"/>
          <w:szCs w:val="22"/>
        </w:rPr>
        <w:t xml:space="preserve"> a </w:t>
      </w:r>
      <w:proofErr w:type="spellStart"/>
      <w:r>
        <w:rPr>
          <w:rFonts w:ascii="Helvetica Neue" w:hAnsi="Helvetica Neue"/>
          <w:sz w:val="22"/>
          <w:szCs w:val="22"/>
        </w:rPr>
        <w:t>arónie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r w:rsidR="001A09F3">
        <w:rPr>
          <w:rFonts w:ascii="Helvetica Neue" w:hAnsi="Helvetica Neue"/>
          <w:sz w:val="22"/>
          <w:szCs w:val="22"/>
        </w:rPr>
        <w:t xml:space="preserve">a </w:t>
      </w:r>
      <w:r>
        <w:rPr>
          <w:rFonts w:ascii="Helvetica Neue" w:hAnsi="Helvetica Neue"/>
          <w:sz w:val="22"/>
          <w:szCs w:val="22"/>
        </w:rPr>
        <w:t xml:space="preserve">skrývají </w:t>
      </w:r>
      <w:r w:rsidR="001A09F3">
        <w:rPr>
          <w:rFonts w:ascii="Helvetica Neue" w:hAnsi="Helvetica Neue"/>
          <w:sz w:val="22"/>
          <w:szCs w:val="22"/>
        </w:rPr>
        <w:t xml:space="preserve">se v nich také cenné </w:t>
      </w:r>
      <w:r>
        <w:rPr>
          <w:rFonts w:ascii="Helvetica Neue" w:hAnsi="Helvetica Neue"/>
          <w:sz w:val="22"/>
          <w:szCs w:val="22"/>
        </w:rPr>
        <w:t xml:space="preserve">vitamíny B1, B7 a C. Příchuť Relax je pečlivě sestavená tak, aby podporovala psychickou pohodu a ochraňovala buňky vašeho těla před oxidačním stresem. </w:t>
      </w:r>
    </w:p>
    <w:p w:rsidR="00BB0C94" w:rsidRDefault="00266D9C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73660</wp:posOffset>
            </wp:positionV>
            <wp:extent cx="88138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009" y="21192"/>
                <wp:lineTo x="2100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C94" w:rsidRDefault="00F77F77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sz w:val="22"/>
          <w:szCs w:val="22"/>
        </w:rPr>
        <w:t xml:space="preserve">Potěšte sebe i přírodu a vyberte si jednu z krásných </w:t>
      </w:r>
      <w:r>
        <w:rPr>
          <w:rFonts w:ascii="Helvetica Neue" w:hAnsi="Helvetica Neue"/>
          <w:b/>
          <w:bCs/>
          <w:sz w:val="22"/>
          <w:szCs w:val="22"/>
        </w:rPr>
        <w:t>designových lahví z kvalitního borosilikátového skla</w:t>
      </w:r>
      <w:r>
        <w:rPr>
          <w:rFonts w:ascii="Helvetica Neue" w:hAnsi="Helvetica Neue"/>
          <w:sz w:val="22"/>
          <w:szCs w:val="22"/>
        </w:rPr>
        <w:t xml:space="preserve">. </w:t>
      </w:r>
      <w:r w:rsidR="00266D9C">
        <w:rPr>
          <w:rFonts w:ascii="Helvetica Neue" w:hAnsi="Helvetica Neue"/>
          <w:sz w:val="22"/>
          <w:szCs w:val="22"/>
        </w:rPr>
        <w:t>Zvolte</w:t>
      </w:r>
      <w:r>
        <w:rPr>
          <w:rFonts w:ascii="Helvetica Neue" w:hAnsi="Helvetica Neue"/>
          <w:sz w:val="22"/>
          <w:szCs w:val="22"/>
        </w:rPr>
        <w:t xml:space="preserve"> si motiv květin a plodů v různých barevných variacích v návrhu od ilustrátorky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Marushy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 xml:space="preserve"> Belle</w:t>
      </w:r>
      <w:r>
        <w:rPr>
          <w:rFonts w:ascii="Helvetica Neue" w:hAnsi="Helvetica Neue"/>
          <w:sz w:val="22"/>
          <w:szCs w:val="22"/>
        </w:rPr>
        <w:t xml:space="preserve"> nebo originální design inspirovaný origami jeřábem, který speciálně pro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vytvořila módní návrhářka </w:t>
      </w:r>
      <w:r>
        <w:rPr>
          <w:rFonts w:ascii="Helvetica Neue" w:hAnsi="Helvetica Neue"/>
          <w:b/>
          <w:bCs/>
          <w:sz w:val="22"/>
          <w:szCs w:val="22"/>
        </w:rPr>
        <w:t xml:space="preserve">Natali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Ruden</w:t>
      </w:r>
      <w:proofErr w:type="spellEnd"/>
      <w:r>
        <w:rPr>
          <w:rFonts w:ascii="Helvetica Neue" w:hAnsi="Helvetica Neue"/>
          <w:sz w:val="22"/>
          <w:szCs w:val="22"/>
        </w:rPr>
        <w:t xml:space="preserve">. Každá lahev má navíc svůj vlastní neoprenový obal, díky kterému vydrží váš nápoj déle chladný. Nově si můžete pořídit také dřevěný čisticí kartáč, aby vaše lahev byla pořád v perfektním stavu. </w:t>
      </w:r>
    </w:p>
    <w:p w:rsidR="00BB0C94" w:rsidRDefault="00BB0C94">
      <w:pPr>
        <w:pBdr>
          <w:bottom w:val="single" w:sz="4" w:space="1" w:color="000000"/>
        </w:pBdr>
        <w:jc w:val="both"/>
        <w:rPr>
          <w:rFonts w:ascii="Helvetica Neue" w:hAnsi="Helvetica Neue"/>
          <w:sz w:val="22"/>
          <w:szCs w:val="22"/>
        </w:rPr>
      </w:pPr>
    </w:p>
    <w:p w:rsidR="00BB0C94" w:rsidRDefault="00B71407">
      <w:pPr>
        <w:pBdr>
          <w:bottom w:val="single" w:sz="4" w:space="1" w:color="000000"/>
        </w:pBd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198800" cy="1198800"/>
            <wp:effectExtent l="0" t="0" r="1905" b="1905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77">
        <w:rPr>
          <w:rFonts w:ascii="Helvetica Neue" w:hAnsi="Helvetica Neue"/>
          <w:sz w:val="22"/>
          <w:szCs w:val="22"/>
        </w:rPr>
        <w:t xml:space="preserve">Objevujte rozmanitost chutí v </w:t>
      </w:r>
      <w:hyperlink r:id="rId11" w:history="1">
        <w:proofErr w:type="spellStart"/>
        <w:r w:rsidR="00F77F77" w:rsidRPr="0070100E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>Empowerment</w:t>
        </w:r>
        <w:proofErr w:type="spellEnd"/>
        <w:r w:rsidR="00F77F77" w:rsidRPr="0070100E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 xml:space="preserve"> box</w:t>
        </w:r>
        <w:r w:rsidR="0070100E" w:rsidRPr="0070100E">
          <w:rPr>
            <w:rStyle w:val="Hypertextovodkaz"/>
            <w:rFonts w:ascii="Helvetica Neue" w:hAnsi="Helvetica Neue"/>
            <w:b/>
            <w:bCs/>
            <w:sz w:val="22"/>
            <w:szCs w:val="22"/>
          </w:rPr>
          <w:t>u</w:t>
        </w:r>
      </w:hyperlink>
      <w:r w:rsidR="00F77F77">
        <w:rPr>
          <w:rFonts w:ascii="Helvetica Neue" w:hAnsi="Helvetica Neue"/>
          <w:sz w:val="22"/>
          <w:szCs w:val="22"/>
        </w:rPr>
        <w:t xml:space="preserve"> a najděte tu, která vás nejvíc těší. A pokud se chcete ještě trochu rozmazlit, pořiďte si svůj elegantní </w:t>
      </w:r>
      <w:proofErr w:type="spellStart"/>
      <w:r w:rsidR="00F77F77">
        <w:rPr>
          <w:rFonts w:ascii="Helvetica Neue" w:hAnsi="Helvetica Neue"/>
          <w:b/>
          <w:bCs/>
          <w:sz w:val="22"/>
          <w:szCs w:val="22"/>
        </w:rPr>
        <w:t>carry</w:t>
      </w:r>
      <w:proofErr w:type="spellEnd"/>
      <w:r w:rsidR="00F77F77"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 w:rsidR="00F77F77">
        <w:rPr>
          <w:rFonts w:ascii="Helvetica Neue" w:hAnsi="Helvetica Neue"/>
          <w:b/>
          <w:bCs/>
          <w:sz w:val="22"/>
          <w:szCs w:val="22"/>
        </w:rPr>
        <w:t>kit</w:t>
      </w:r>
      <w:proofErr w:type="spellEnd"/>
      <w:r w:rsidR="00F77F77">
        <w:rPr>
          <w:rFonts w:ascii="Helvetica Neue" w:hAnsi="Helvetica Neue"/>
          <w:sz w:val="22"/>
          <w:szCs w:val="22"/>
        </w:rPr>
        <w:t xml:space="preserve">, díky kterému budete mít své kapsle vždy jednoduše po ruce. Ručně vyráběné bambusové krabičky se budou vyjímat třeba na pracovním stole. </w:t>
      </w:r>
      <w:proofErr w:type="spellStart"/>
      <w:r w:rsidR="00F77F77">
        <w:rPr>
          <w:rFonts w:ascii="Helvetica Neue" w:hAnsi="Helvetica Neue"/>
          <w:sz w:val="22"/>
          <w:szCs w:val="22"/>
        </w:rPr>
        <w:t>Mikrodrink</w:t>
      </w:r>
      <w:proofErr w:type="spellEnd"/>
      <w:r w:rsidR="00F77F77">
        <w:rPr>
          <w:rFonts w:ascii="Helvetica Neue" w:hAnsi="Helvetica Neue"/>
          <w:sz w:val="22"/>
          <w:szCs w:val="22"/>
        </w:rPr>
        <w:t xml:space="preserve"> a další produkty </w:t>
      </w:r>
      <w:proofErr w:type="spellStart"/>
      <w:r w:rsidR="00F77F77">
        <w:rPr>
          <w:rFonts w:ascii="Helvetica Neue" w:hAnsi="Helvetica Neue"/>
          <w:sz w:val="22"/>
          <w:szCs w:val="22"/>
        </w:rPr>
        <w:t>Waterdrop</w:t>
      </w:r>
      <w:proofErr w:type="spellEnd"/>
      <w:r w:rsidR="00F77F77">
        <w:rPr>
          <w:rFonts w:ascii="Helvetica Neue" w:hAnsi="Helvetica Neue"/>
          <w:sz w:val="22"/>
          <w:szCs w:val="22"/>
        </w:rPr>
        <w:t xml:space="preserve"> koupíte </w:t>
      </w:r>
      <w:r w:rsidR="00266D9C">
        <w:rPr>
          <w:rFonts w:ascii="Helvetica Neue" w:hAnsi="Helvetica Neue"/>
          <w:sz w:val="22"/>
          <w:szCs w:val="22"/>
        </w:rPr>
        <w:t>od února</w:t>
      </w:r>
      <w:bookmarkStart w:id="1" w:name="_GoBack"/>
      <w:bookmarkEnd w:id="1"/>
      <w:r w:rsidR="00266D9C">
        <w:rPr>
          <w:rFonts w:ascii="Helvetica Neue" w:hAnsi="Helvetica Neue"/>
          <w:sz w:val="22"/>
          <w:szCs w:val="22"/>
        </w:rPr>
        <w:t xml:space="preserve"> také </w:t>
      </w:r>
      <w:r w:rsidR="00F77F77">
        <w:rPr>
          <w:rFonts w:ascii="Helvetica Neue" w:hAnsi="Helvetica Neue"/>
          <w:sz w:val="22"/>
          <w:szCs w:val="22"/>
        </w:rPr>
        <w:t xml:space="preserve">v </w:t>
      </w:r>
      <w:r w:rsidR="00F77F77">
        <w:rPr>
          <w:rFonts w:ascii="Helvetica Neue" w:hAnsi="Helvetica Neue"/>
          <w:b/>
          <w:bCs/>
          <w:sz w:val="22"/>
          <w:szCs w:val="22"/>
        </w:rPr>
        <w:t>e-shopu na Slovensku</w:t>
      </w:r>
      <w:r w:rsidR="00F77F77">
        <w:rPr>
          <w:rFonts w:ascii="Helvetica Neue" w:hAnsi="Helvetica Neue"/>
          <w:sz w:val="22"/>
          <w:szCs w:val="22"/>
        </w:rPr>
        <w:t>. Kostku nabitou chutí a zdravím si tak můžete dopřát ještě snadněji!</w:t>
      </w:r>
    </w:p>
    <w:p w:rsidR="00BB0C94" w:rsidRDefault="00BB0C94">
      <w:pPr>
        <w:pBdr>
          <w:bottom w:val="single" w:sz="4" w:space="1" w:color="000000"/>
        </w:pBdr>
        <w:jc w:val="both"/>
        <w:rPr>
          <w:rFonts w:ascii="Helvetica Neue" w:hAnsi="Helvetica Neue"/>
          <w:color w:val="222222"/>
          <w:sz w:val="22"/>
          <w:szCs w:val="22"/>
          <w:highlight w:val="white"/>
          <w:lang w:eastAsia="en-US"/>
        </w:rPr>
      </w:pPr>
    </w:p>
    <w:p w:rsidR="00BB0C94" w:rsidRDefault="00F77F77">
      <w:pPr>
        <w:pBdr>
          <w:bottom w:val="single" w:sz="4" w:space="1" w:color="000000"/>
        </w:pBdr>
        <w:jc w:val="both"/>
      </w:pP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Všechny novinky si </w:t>
      </w:r>
      <w:r w:rsidR="00FD4956"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>prohlédněte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 v e-shopu na </w:t>
      </w:r>
      <w:hyperlink r:id="rId12">
        <w:r>
          <w:rPr>
            <w:rStyle w:val="Internetovodkaz"/>
            <w:rFonts w:ascii="Helvetica Neue" w:hAnsi="Helvetica Neue"/>
            <w:sz w:val="22"/>
            <w:szCs w:val="22"/>
            <w:highlight w:val="white"/>
            <w:lang w:eastAsia="en-US"/>
          </w:rPr>
          <w:t>www.waterdrop.cz</w:t>
        </w:r>
      </w:hyperlink>
      <w:r>
        <w:rPr>
          <w:rFonts w:ascii="Helvetica Neue" w:hAnsi="Helvetica Neue"/>
          <w:color w:val="222222"/>
          <w:sz w:val="22"/>
          <w:szCs w:val="22"/>
          <w:shd w:val="clear" w:color="auto" w:fill="FFFFFF"/>
          <w:lang w:eastAsia="en-US"/>
        </w:rPr>
        <w:t xml:space="preserve">. </w:t>
      </w:r>
      <w:r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Oživte si vodu s prvním </w:t>
      </w:r>
      <w:proofErr w:type="spellStart"/>
      <w:r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mikrodrinkem</w:t>
      </w:r>
      <w:proofErr w:type="spellEnd"/>
      <w:r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>Waterdrop</w:t>
      </w:r>
      <w:proofErr w:type="spellEnd"/>
      <w:r>
        <w:rPr>
          <w:rFonts w:ascii="Helvetica Neue" w:hAnsi="Helvetica Neue"/>
          <w:b/>
          <w:color w:val="222222"/>
          <w:sz w:val="22"/>
          <w:szCs w:val="22"/>
          <w:shd w:val="clear" w:color="auto" w:fill="FFFFFF"/>
          <w:lang w:eastAsia="en-US"/>
        </w:rPr>
        <w:t xml:space="preserve"> na světě!</w:t>
      </w:r>
      <w:r>
        <w:rPr>
          <w:rFonts w:ascii="Helvetica Neue" w:hAnsi="Helvetica Neue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BB0C94" w:rsidRDefault="00BB0C94">
      <w:pPr>
        <w:pBdr>
          <w:bottom w:val="single" w:sz="4" w:space="1" w:color="000000"/>
        </w:pBdr>
        <w:jc w:val="both"/>
      </w:pPr>
    </w:p>
    <w:p w:rsidR="00D607B2" w:rsidRDefault="00D607B2" w:rsidP="00D607B2">
      <w:pPr>
        <w:pBdr>
          <w:bottom w:val="single" w:sz="4" w:space="1" w:color="000000"/>
        </w:pBdr>
        <w:jc w:val="both"/>
      </w:pPr>
      <w:r>
        <w:t>Ceny:</w:t>
      </w:r>
    </w:p>
    <w:p w:rsidR="00D607B2" w:rsidRDefault="00D607B2" w:rsidP="00D607B2">
      <w:pPr>
        <w:pBdr>
          <w:bottom w:val="single" w:sz="4" w:space="1" w:color="000000"/>
        </w:pBdr>
        <w:jc w:val="both"/>
      </w:pPr>
      <w:proofErr w:type="spellStart"/>
      <w:r>
        <w:t>Empowerment</w:t>
      </w:r>
      <w:proofErr w:type="spellEnd"/>
      <w:r>
        <w:t xml:space="preserve"> box – cena 640 Kč</w:t>
      </w:r>
    </w:p>
    <w:p w:rsidR="00D607B2" w:rsidRDefault="00D607B2" w:rsidP="00D607B2">
      <w:pPr>
        <w:pBdr>
          <w:bottom w:val="single" w:sz="4" w:space="1" w:color="000000"/>
        </w:pBdr>
        <w:jc w:val="both"/>
      </w:pPr>
      <w:r>
        <w:t xml:space="preserve">Carry </w:t>
      </w:r>
      <w:proofErr w:type="spellStart"/>
      <w:r>
        <w:t>kit</w:t>
      </w:r>
      <w:proofErr w:type="spellEnd"/>
      <w:r>
        <w:t xml:space="preserve"> – cena 450 Kč</w:t>
      </w:r>
    </w:p>
    <w:p w:rsidR="00D607B2" w:rsidRDefault="00093178" w:rsidP="00D607B2">
      <w:pPr>
        <w:pBdr>
          <w:bottom w:val="single" w:sz="4" w:space="1" w:color="000000"/>
        </w:pBdr>
        <w:jc w:val="both"/>
      </w:pPr>
      <w:r>
        <w:t>Relax –</w:t>
      </w:r>
      <w:r w:rsidR="00D607B2">
        <w:t xml:space="preserve"> </w:t>
      </w:r>
      <w:r>
        <w:t>(</w:t>
      </w:r>
      <w:r w:rsidR="00D607B2">
        <w:t xml:space="preserve">4 krabičky po 12 kapslích) – cena </w:t>
      </w:r>
      <w:r>
        <w:t>640</w:t>
      </w:r>
      <w:r w:rsidR="00D607B2">
        <w:t xml:space="preserve"> Kč</w:t>
      </w:r>
    </w:p>
    <w:p w:rsidR="00D607B2" w:rsidRDefault="00D607B2" w:rsidP="00D607B2">
      <w:pPr>
        <w:pBdr>
          <w:bottom w:val="single" w:sz="4" w:space="1" w:color="000000"/>
        </w:pBdr>
        <w:jc w:val="both"/>
      </w:pPr>
      <w:r>
        <w:t xml:space="preserve">Lahev </w:t>
      </w:r>
      <w:r w:rsidR="00093178">
        <w:t>Relax</w:t>
      </w:r>
      <w:r>
        <w:t xml:space="preserve"> 550 ml – cena </w:t>
      </w:r>
      <w:r w:rsidR="00093178">
        <w:t>4</w:t>
      </w:r>
      <w:r>
        <w:t>50 Kč</w:t>
      </w:r>
    </w:p>
    <w:p w:rsidR="00093178" w:rsidRDefault="00093178" w:rsidP="00D607B2">
      <w:pPr>
        <w:pBdr>
          <w:bottom w:val="single" w:sz="4" w:space="1" w:color="000000"/>
        </w:pBdr>
        <w:jc w:val="both"/>
      </w:pPr>
      <w:r>
        <w:t xml:space="preserve">Lahev – design Natali </w:t>
      </w:r>
      <w:proofErr w:type="spellStart"/>
      <w:r>
        <w:t>Ruden</w:t>
      </w:r>
      <w:proofErr w:type="spellEnd"/>
      <w:r>
        <w:t xml:space="preserve"> 550 ml – cena 450 Kč</w:t>
      </w:r>
    </w:p>
    <w:p w:rsidR="00BB0C94" w:rsidRDefault="00F77F77">
      <w:pPr>
        <w:pBdr>
          <w:bottom w:val="single" w:sz="4" w:space="1" w:color="000000"/>
        </w:pBdr>
        <w:jc w:val="both"/>
      </w:pPr>
      <w:r>
        <w:t xml:space="preserve">      </w:t>
      </w:r>
    </w:p>
    <w:p w:rsidR="00BB0C94" w:rsidRDefault="00D54357">
      <w:pPr>
        <w:pStyle w:val="Nadpis2"/>
        <w:numPr>
          <w:ilvl w:val="0"/>
          <w:numId w:val="0"/>
        </w:numPr>
        <w:ind w:left="576" w:hanging="576"/>
        <w:jc w:val="both"/>
        <w:rPr>
          <w:rFonts w:ascii="Helvetica Neue" w:hAnsi="Helvetica Neue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75565</wp:posOffset>
            </wp:positionV>
            <wp:extent cx="986155" cy="1230630"/>
            <wp:effectExtent l="0" t="0" r="4445" b="7620"/>
            <wp:wrapTight wrapText="bothSides">
              <wp:wrapPolygon edited="0">
                <wp:start x="0" y="0"/>
                <wp:lineTo x="0" y="21399"/>
                <wp:lineTo x="21280" y="21399"/>
                <wp:lineTo x="2128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77">
        <w:rPr>
          <w:rFonts w:ascii="Helvetica Neue" w:hAnsi="Helvetica Neue" w:cs="Times New Roman"/>
          <w:color w:val="auto"/>
          <w:sz w:val="22"/>
          <w:szCs w:val="22"/>
        </w:rPr>
        <w:t>Kontakty</w:t>
      </w:r>
      <w:r w:rsidR="00F77F77">
        <w:rPr>
          <w:rFonts w:ascii="Helvetica Neue" w:hAnsi="Helvetica Neue" w:cs="Times New Roman"/>
          <w:color w:val="auto"/>
          <w:sz w:val="22"/>
          <w:szCs w:val="22"/>
          <w:lang w:val="cs-CZ"/>
        </w:rPr>
        <w:t>:</w:t>
      </w:r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Waterdrop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mikrodrink</w:t>
      </w:r>
      <w:proofErr w:type="spellEnd"/>
    </w:p>
    <w:p w:rsidR="00BB0C94" w:rsidRDefault="00F77F77">
      <w:pPr>
        <w:jc w:val="both"/>
      </w:pPr>
      <w:r>
        <w:rPr>
          <w:rFonts w:ascii="Helvetica Neue" w:hAnsi="Helvetica Neue"/>
          <w:sz w:val="22"/>
          <w:szCs w:val="22"/>
        </w:rPr>
        <w:t xml:space="preserve">e-shop: </w:t>
      </w:r>
      <w:hyperlink r:id="rId14">
        <w:r>
          <w:rPr>
            <w:rStyle w:val="Internetovodkaz"/>
            <w:rFonts w:ascii="Helvetica Neue" w:hAnsi="Helvetica Neue"/>
            <w:sz w:val="22"/>
            <w:szCs w:val="22"/>
          </w:rPr>
          <w:t>www.waterdrop.cz</w:t>
        </w:r>
      </w:hyperlink>
    </w:p>
    <w:p w:rsidR="00BB0C94" w:rsidRDefault="00F77F77">
      <w:pPr>
        <w:jc w:val="both"/>
      </w:pPr>
      <w:r>
        <w:rPr>
          <w:rFonts w:ascii="Helvetica Neue" w:hAnsi="Helvetica Neue"/>
          <w:sz w:val="22"/>
          <w:szCs w:val="22"/>
        </w:rPr>
        <w:t xml:space="preserve">Instagram: </w:t>
      </w:r>
      <w:hyperlink r:id="rId15">
        <w:r>
          <w:rPr>
            <w:rStyle w:val="Internetovodkaz"/>
            <w:rFonts w:ascii="Helvetica Neue" w:hAnsi="Helvetica Neue"/>
            <w:sz w:val="22"/>
            <w:szCs w:val="22"/>
          </w:rPr>
          <w:t>@</w:t>
        </w:r>
        <w:proofErr w:type="spellStart"/>
        <w:r>
          <w:rPr>
            <w:rStyle w:val="Internetovodkaz"/>
            <w:rFonts w:ascii="Helvetica Neue" w:hAnsi="Helvetica Neue"/>
            <w:sz w:val="22"/>
            <w:szCs w:val="22"/>
          </w:rPr>
          <w:t>waterdrop_official</w:t>
        </w:r>
        <w:proofErr w:type="spellEnd"/>
      </w:hyperlink>
    </w:p>
    <w:p w:rsidR="00BB0C94" w:rsidRDefault="00F77F77">
      <w:pPr>
        <w:jc w:val="both"/>
      </w:pPr>
      <w:r>
        <w:rPr>
          <w:rFonts w:ascii="Helvetica Neue" w:hAnsi="Helvetica Neue"/>
          <w:sz w:val="22"/>
          <w:szCs w:val="22"/>
        </w:rPr>
        <w:t xml:space="preserve">Facebook: </w:t>
      </w:r>
      <w:r>
        <w:rPr>
          <w:rFonts w:ascii="Helvetica Neue" w:hAnsi="Helvetica Neue"/>
          <w:sz w:val="22"/>
          <w:szCs w:val="22"/>
          <w:u w:val="single"/>
        </w:rPr>
        <w:t>@</w:t>
      </w:r>
      <w:proofErr w:type="spellStart"/>
      <w:r>
        <w:rPr>
          <w:rFonts w:ascii="Helvetica Neue" w:hAnsi="Helvetica Neue"/>
          <w:sz w:val="22"/>
          <w:szCs w:val="22"/>
          <w:u w:val="single"/>
        </w:rPr>
        <w:t>microdrink</w:t>
      </w:r>
      <w:hyperlink r:id="rId16">
        <w:r>
          <w:rPr>
            <w:rStyle w:val="Internetovodkaz"/>
            <w:rFonts w:ascii="Helvetica Neue" w:hAnsi="Helvetica Neue"/>
            <w:sz w:val="22"/>
            <w:szCs w:val="22"/>
          </w:rPr>
          <w:t>waterdrop</w:t>
        </w:r>
        <w:proofErr w:type="spellEnd"/>
      </w:hyperlink>
      <w:r w:rsidR="00D54357" w:rsidRPr="00D54357">
        <w:t xml:space="preserve"> </w:t>
      </w:r>
    </w:p>
    <w:p w:rsidR="00BB0C94" w:rsidRDefault="00BB0C94">
      <w:pPr>
        <w:jc w:val="both"/>
        <w:rPr>
          <w:rFonts w:ascii="Helvetica Neue" w:hAnsi="Helvetica Neue"/>
          <w:sz w:val="22"/>
          <w:szCs w:val="22"/>
        </w:rPr>
      </w:pPr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Mediální servis:</w:t>
      </w:r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cammino</w:t>
      </w:r>
      <w:proofErr w:type="spellEnd"/>
      <w:r>
        <w:rPr>
          <w:rFonts w:ascii="Helvetica Neue" w:hAnsi="Helvetica Neue"/>
          <w:sz w:val="22"/>
          <w:szCs w:val="22"/>
        </w:rPr>
        <w:t>…</w:t>
      </w:r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Dagmar Kutilová</w:t>
      </w:r>
    </w:p>
    <w:p w:rsidR="00BB0C94" w:rsidRDefault="00F77F77">
      <w:pPr>
        <w:jc w:val="both"/>
      </w:pPr>
      <w:r>
        <w:rPr>
          <w:rFonts w:ascii="Helvetica Neue" w:hAnsi="Helvetica Neue"/>
          <w:sz w:val="22"/>
          <w:szCs w:val="22"/>
        </w:rPr>
        <w:t xml:space="preserve">EMAIL: </w:t>
      </w:r>
      <w:hyperlink r:id="rId17">
        <w:r>
          <w:rPr>
            <w:rStyle w:val="Internetovodkaz"/>
            <w:rFonts w:ascii="Helvetica Neue" w:hAnsi="Helvetica Neue"/>
            <w:sz w:val="22"/>
            <w:szCs w:val="22"/>
          </w:rPr>
          <w:t>kutilova@cammino.cz</w:t>
        </w:r>
      </w:hyperlink>
    </w:p>
    <w:p w:rsidR="00BB0C94" w:rsidRDefault="00F77F77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GSM: +420 606 687 506</w:t>
      </w:r>
    </w:p>
    <w:p w:rsidR="00BB0C94" w:rsidRDefault="00124906">
      <w:pPr>
        <w:jc w:val="both"/>
      </w:pPr>
      <w:hyperlink r:id="rId18">
        <w:r w:rsidR="00F77F77">
          <w:rPr>
            <w:rStyle w:val="Internetovodkaz"/>
            <w:rFonts w:ascii="Helvetica Neue" w:hAnsi="Helvetica Neue"/>
            <w:sz w:val="22"/>
            <w:szCs w:val="22"/>
          </w:rPr>
          <w:t>www.cammino.cz</w:t>
        </w:r>
      </w:hyperlink>
      <w:r w:rsidR="00F77F77">
        <w:rPr>
          <w:rFonts w:ascii="Helvetica Neue" w:hAnsi="Helvetica Neue"/>
        </w:rPr>
        <w:t xml:space="preserve">         </w:t>
      </w:r>
    </w:p>
    <w:sectPr w:rsidR="00BB0C94">
      <w:footerReference w:type="default" r:id="rId19"/>
      <w:pgSz w:w="11906" w:h="16838"/>
      <w:pgMar w:top="1100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06" w:rsidRDefault="00124906">
      <w:r>
        <w:separator/>
      </w:r>
    </w:p>
  </w:endnote>
  <w:endnote w:type="continuationSeparator" w:id="0">
    <w:p w:rsidR="00124906" w:rsidRDefault="0012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94" w:rsidRDefault="00F77F77">
    <w:pPr>
      <w:pStyle w:val="Zpat"/>
      <w:pBdr>
        <w:top w:val="single" w:sz="4" w:space="1" w:color="C0C0C0"/>
      </w:pBdr>
      <w:jc w:val="right"/>
    </w:pPr>
    <w:proofErr w:type="spellStart"/>
    <w:r>
      <w:rPr>
        <w:color w:val="7F7F7F"/>
        <w:lang w:val="cs-CZ"/>
      </w:rPr>
      <w:t>cammino</w:t>
    </w:r>
    <w:proofErr w:type="spellEnd"/>
    <w:r>
      <w:rPr>
        <w:color w:val="7F7F7F"/>
        <w:lang w:val="cs-CZ"/>
      </w:rPr>
      <w:t>...</w:t>
    </w:r>
    <w:r>
      <w:rPr>
        <w:color w:val="7F7F7F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06" w:rsidRDefault="00124906">
      <w:r>
        <w:separator/>
      </w:r>
    </w:p>
  </w:footnote>
  <w:footnote w:type="continuationSeparator" w:id="0">
    <w:p w:rsidR="00124906" w:rsidRDefault="0012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75CBC"/>
    <w:multiLevelType w:val="multilevel"/>
    <w:tmpl w:val="DB3AC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94"/>
    <w:rsid w:val="00093178"/>
    <w:rsid w:val="00124906"/>
    <w:rsid w:val="001A09F3"/>
    <w:rsid w:val="00266D9C"/>
    <w:rsid w:val="005238B5"/>
    <w:rsid w:val="005636F9"/>
    <w:rsid w:val="00624E65"/>
    <w:rsid w:val="0070100E"/>
    <w:rsid w:val="00B423AD"/>
    <w:rsid w:val="00B71407"/>
    <w:rsid w:val="00BB0C94"/>
    <w:rsid w:val="00C005F3"/>
    <w:rsid w:val="00CD5712"/>
    <w:rsid w:val="00D54357"/>
    <w:rsid w:val="00D607B2"/>
    <w:rsid w:val="00E71683"/>
    <w:rsid w:val="00F77F77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ED8D"/>
  <w15:docId w15:val="{505D5D72-D94F-4987-9A15-8EE84B7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Nadpis2Char">
    <w:name w:val="Nadpis 2 Char"/>
    <w:qFormat/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customStyle="1" w:styleId="FormtovanvHTMLChar">
    <w:name w:val="Formátovaný v HTML Char"/>
    <w:qFormat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ZhlavChar">
    <w:name w:val="Záhlaví Char"/>
    <w:qFormat/>
    <w:rPr>
      <w:rFonts w:ascii="Times New Roman" w:eastAsia="Calibri" w:hAnsi="Times New Roman" w:cs="Times New Roman"/>
      <w:lang w:val="x-none"/>
    </w:rPr>
  </w:style>
  <w:style w:type="character" w:customStyle="1" w:styleId="ZpatChar">
    <w:name w:val="Zápatí Char"/>
    <w:qFormat/>
    <w:rPr>
      <w:rFonts w:ascii="Times New Roman" w:eastAsia="Calibri" w:hAnsi="Times New Roman" w:cs="Times New Roman"/>
      <w:lang w:val="x-none"/>
    </w:rPr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TextbublinyChar">
    <w:name w:val="Text bubliny Char"/>
    <w:qFormat/>
    <w:rPr>
      <w:rFonts w:ascii="Lucida Grande CE" w:eastAsia="Times New Roman" w:hAnsi="Lucida Grande CE" w:cs="Lucida Grande CE"/>
      <w:sz w:val="18"/>
      <w:szCs w:val="18"/>
      <w:lang w:val="cs-CZ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a3i">
    <w:name w:val="a3i"/>
    <w:basedOn w:val="Standardnpsmoodstavce"/>
    <w:qFormat/>
    <w:rsid w:val="00B4432D"/>
  </w:style>
  <w:style w:type="character" w:customStyle="1" w:styleId="av3">
    <w:name w:val="av3"/>
    <w:basedOn w:val="Standardnpsmoodstavce"/>
    <w:qFormat/>
    <w:rsid w:val="00B4432D"/>
  </w:style>
  <w:style w:type="character" w:customStyle="1" w:styleId="sah2ve">
    <w:name w:val="sah2ve"/>
    <w:basedOn w:val="Standardnpsmoodstavce"/>
    <w:qFormat/>
    <w:rsid w:val="00B4432D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B229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Helvetica Neue" w:hAnsi="Helvetica Neue"/>
      <w:sz w:val="22"/>
      <w:szCs w:val="22"/>
      <w:shd w:val="clear" w:color="auto" w:fill="FFFFFF"/>
      <w:lang w:eastAsia="en-US"/>
    </w:rPr>
  </w:style>
  <w:style w:type="character" w:customStyle="1" w:styleId="ListLabel4">
    <w:name w:val="ListLabel 4"/>
    <w:qFormat/>
    <w:rPr>
      <w:rFonts w:ascii="Helvetica Neue" w:hAnsi="Helvetica Neue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styleId="FormtovanvHTML">
    <w:name w:val="HTML Preformatted"/>
    <w:basedOn w:val="Normln"/>
    <w:qFormat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styleId="Zhlav">
    <w:name w:val="header"/>
    <w:basedOn w:val="Normln"/>
    <w:rPr>
      <w:rFonts w:eastAsia="Calibri"/>
      <w:lang w:val="x-none"/>
    </w:rPr>
  </w:style>
  <w:style w:type="paragraph" w:styleId="Zpat">
    <w:name w:val="footer"/>
    <w:basedOn w:val="Normln"/>
    <w:rPr>
      <w:rFonts w:eastAsia="Calibri"/>
      <w:lang w:val="x-none"/>
    </w:rPr>
  </w:style>
  <w:style w:type="paragraph" w:styleId="Textbubliny">
    <w:name w:val="Balloon Text"/>
    <w:basedOn w:val="Normln"/>
    <w:qFormat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24E6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cammino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aterdrop.cz/" TargetMode="External"/><Relationship Id="rId17" Type="http://schemas.openxmlformats.org/officeDocument/2006/relationships/hyperlink" Target="mailto:kutilova@cammino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icrodrinkwaterdrop/?brand_redir=15442736925462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drop.cz/products/empowerment-bo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waterdrop_official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aterdrop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Kolar</dc:creator>
  <dc:description/>
  <cp:lastModifiedBy>Dagmar Kutilová</cp:lastModifiedBy>
  <cp:revision>71</cp:revision>
  <dcterms:created xsi:type="dcterms:W3CDTF">2016-02-02T20:46:00Z</dcterms:created>
  <dcterms:modified xsi:type="dcterms:W3CDTF">2019-01-08T10:14:00Z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