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103DB6A6" w:rsidR="000D5B62" w:rsidRPr="00915F4C" w:rsidRDefault="008559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12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D67E7B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696C1CE" w14:textId="0939A283" w:rsidR="00E35934" w:rsidRPr="00E35934" w:rsidRDefault="0026469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9942C2">
        <w:rPr>
          <w:rFonts w:ascii="Verdana" w:hAnsi="Verdana"/>
          <w:b/>
          <w:bCs/>
          <w:sz w:val="18"/>
          <w:szCs w:val="18"/>
        </w:rPr>
        <w:t>Vyrazte s dětmi na hory. Vezměte rodinu na Dolní Moravu a užijte si prodloužený víkend nebo jarní prázdniny díky speciálnímu balíčku</w:t>
      </w:r>
    </w:p>
    <w:p w14:paraId="1A1D63FD" w14:textId="50649EEB" w:rsidR="009942C2" w:rsidRDefault="00E35934" w:rsidP="009942C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9942C2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Na </w:t>
      </w:r>
      <w:r w:rsidR="009942C2" w:rsidRPr="009942C2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Moravě lyžují děti výhodněji</w:t>
      </w:r>
      <w:r w:rsidR="009942C2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Ty nejmenší </w:t>
      </w:r>
      <w:r w:rsidR="009942C2" w:rsidRPr="009942C2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 6 let zadarmo</w:t>
      </w:r>
      <w:r w:rsidR="009942C2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</w:t>
      </w:r>
      <w:r w:rsidR="009942C2" w:rsidRPr="009942C2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odrostlejší mají skipas za 190 korun</w:t>
      </w:r>
      <w:r w:rsidR="009942C2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Od </w:t>
      </w:r>
      <w:r w:rsidR="00656BC0">
        <w:rPr>
          <w:rFonts w:ascii="Verdana" w:hAnsi="Verdana" w:cs="Calibri"/>
          <w:color w:val="000000" w:themeColor="text1"/>
          <w:sz w:val="18"/>
          <w:szCs w:val="18"/>
          <w:lang w:eastAsia="en-GB"/>
        </w:rPr>
        <w:t>ledna</w:t>
      </w:r>
      <w:r w:rsidR="009942C2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do </w:t>
      </w:r>
      <w:r w:rsidR="00656BC0">
        <w:rPr>
          <w:rFonts w:ascii="Verdana" w:hAnsi="Verdana" w:cs="Calibri"/>
          <w:color w:val="000000" w:themeColor="text1"/>
          <w:sz w:val="18"/>
          <w:szCs w:val="18"/>
          <w:lang w:eastAsia="en-GB"/>
        </w:rPr>
        <w:t>března</w:t>
      </w:r>
      <w:r w:rsidR="009942C2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proto </w:t>
      </w:r>
      <w:hyperlink r:id="rId10" w:history="1">
        <w:r w:rsidR="009942C2" w:rsidRPr="008E02CE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Dolní Morava</w:t>
        </w:r>
      </w:hyperlink>
      <w:r w:rsidR="009942C2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láká rodiny na společné pobyty. Lyžaři míří za stoprocentní zárukou sněhu, upraveným areálem přizpůsobeným malým i velkým a za skvělou nabídkou doplňkových aktivit. </w:t>
      </w:r>
    </w:p>
    <w:p w14:paraId="3BFCCC86" w14:textId="40C28F48" w:rsidR="009942C2" w:rsidRDefault="009942C2" w:rsidP="009942C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Ubytujte se například v penzionu Terezka nebo útulných horských chatách, které leží přímo u sjezdovek. </w:t>
      </w:r>
      <w:r w:rsidR="00112351">
        <w:rPr>
          <w:rFonts w:ascii="Verdana" w:hAnsi="Verdana" w:cs="Calibri"/>
          <w:color w:val="000000" w:themeColor="text1"/>
          <w:sz w:val="18"/>
          <w:szCs w:val="18"/>
          <w:lang w:eastAsia="en-GB"/>
        </w:rPr>
        <w:t>Až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do</w:t>
      </w:r>
      <w:r w:rsidR="00112351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konce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března navíc můžete využít </w:t>
      </w:r>
      <w:r w:rsidRPr="009942C2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speciální </w:t>
      </w:r>
      <w:r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pobytový </w:t>
      </w:r>
      <w:r w:rsidRPr="009942C2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balíček pro rodiny s dětmi za lepší cenu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</w:t>
      </w:r>
    </w:p>
    <w:p w14:paraId="24DFD44E" w14:textId="7225019B" w:rsidR="00112351" w:rsidRDefault="009942C2" w:rsidP="009942C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Užijte si 10 kilometrů sjezdovek se stoprocentní zárukou sněhu. Dopřejte si večerní lyžování na sjezdovce Kamila či večerní sáňkování. Na děti se těší </w:t>
      </w:r>
      <w:r w:rsidRPr="00112351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Ski areál U Slona</w:t>
      </w:r>
      <w:r w:rsidR="00112351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plný zábavných prvků. K dispozici je zde též široká sjezdovka s kotvou či čtyřsedačkovou lanovkou. Zkušení instruktoři z </w:t>
      </w:r>
      <w:r w:rsidR="00112351" w:rsidRPr="00112351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lyžařské školy Amálka</w:t>
      </w:r>
      <w:r w:rsidR="00112351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se postarají i </w:t>
      </w:r>
      <w:r w:rsidR="00656BC0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o </w:t>
      </w:r>
      <w:r w:rsidR="00112351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individuální </w:t>
      </w:r>
      <w:r w:rsidR="00656BC0">
        <w:rPr>
          <w:rFonts w:ascii="Verdana" w:hAnsi="Verdana" w:cs="Calibri"/>
          <w:color w:val="000000" w:themeColor="text1"/>
          <w:sz w:val="18"/>
          <w:szCs w:val="18"/>
          <w:lang w:eastAsia="en-GB"/>
        </w:rPr>
        <w:t>a</w:t>
      </w:r>
      <w:r w:rsidR="00112351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skupinovou výuku jízdy na lyžích. A lekce jsou k dispozici také pro dospělé.</w:t>
      </w:r>
    </w:p>
    <w:p w14:paraId="4F2F9048" w14:textId="533A2FBB" w:rsidR="00112351" w:rsidRDefault="00112351" w:rsidP="009942C2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Kromě lyžování se můžete společně vyřádit na </w:t>
      </w:r>
      <w:hyperlink r:id="rId11" w:history="1">
        <w:r w:rsidRPr="008E02CE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Mamutí horské dráze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užít si výhledy na nejdelším visutém mostě na světě </w:t>
      </w:r>
      <w:r w:rsidRPr="00112351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Sky Brid</w:t>
      </w:r>
      <w:r w:rsidR="008559E5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g</w:t>
      </w:r>
      <w:r w:rsidRPr="00112351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e 721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nebo na </w:t>
      </w:r>
      <w:r w:rsidRPr="00112351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Stezce v oblacích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a v okolní krajině se můžete projet po </w:t>
      </w:r>
      <w:r w:rsidRPr="00112351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60 kilometrech běžkařských rolbovaných tras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2D5AE353" w14:textId="61AA097E" w:rsidR="001C21C9" w:rsidRDefault="00112351" w:rsidP="008E02CE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Zažijte pořádnou dolnomoravskou jízdu také vy!</w:t>
      </w:r>
      <w:r w:rsidR="00656BC0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B964E4">
        <w:rPr>
          <w:rFonts w:ascii="Verdana" w:hAnsi="Verdana" w:cs="Calibri"/>
          <w:color w:val="000000" w:themeColor="text1"/>
          <w:sz w:val="18"/>
          <w:szCs w:val="18"/>
          <w:lang w:eastAsia="en-GB"/>
        </w:rPr>
        <w:t>Pořiďte si s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peciální balíček, s</w:t>
      </w:r>
      <w:r w:rsidR="00B964E4">
        <w:rPr>
          <w:rFonts w:ascii="Verdana" w:hAnsi="Verdana" w:cs="Calibri"/>
          <w:color w:val="000000" w:themeColor="text1"/>
          <w:sz w:val="18"/>
          <w:szCs w:val="18"/>
          <w:lang w:eastAsia="en-GB"/>
        </w:rPr>
        <w:t>kipasy a další služby pohodl</w:t>
      </w:r>
      <w:r w:rsidR="000C53D8">
        <w:rPr>
          <w:rFonts w:ascii="Verdana" w:hAnsi="Verdana" w:cs="Calibri"/>
          <w:color w:val="000000" w:themeColor="text1"/>
          <w:sz w:val="18"/>
          <w:szCs w:val="18"/>
          <w:lang w:eastAsia="en-GB"/>
        </w:rPr>
        <w:t>n</w:t>
      </w:r>
      <w:r w:rsidR="00B964E4">
        <w:rPr>
          <w:rFonts w:ascii="Verdana" w:hAnsi="Verdana" w:cs="Calibri"/>
          <w:color w:val="000000" w:themeColor="text1"/>
          <w:sz w:val="18"/>
          <w:szCs w:val="18"/>
          <w:lang w:eastAsia="en-GB"/>
        </w:rPr>
        <w:t>ě, rychle a výhodněji v e-shopu. Veškeré i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nformace o </w:t>
      </w:r>
      <w:r w:rsidR="0015371C">
        <w:rPr>
          <w:rFonts w:ascii="Verdana" w:hAnsi="Verdana" w:cs="Calibri"/>
          <w:color w:val="000000" w:themeColor="text1"/>
          <w:sz w:val="18"/>
          <w:szCs w:val="18"/>
          <w:lang w:eastAsia="en-GB"/>
        </w:rPr>
        <w:t>pobytech, animacích či wellness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8E02C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webu Dolní Moravy </w:t>
      </w:r>
      <w:hyperlink r:id="rId12" w:history="1">
        <w:r w:rsidR="008E02CE" w:rsidRPr="000E45E5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</w:p>
    <w:p w14:paraId="5519AD04" w14:textId="77777777" w:rsidR="008E02CE" w:rsidRPr="00D33D52" w:rsidRDefault="008E02CE" w:rsidP="008E02CE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226E" w14:textId="77777777" w:rsidR="007D611B" w:rsidRDefault="007D611B">
      <w:r>
        <w:separator/>
      </w:r>
    </w:p>
  </w:endnote>
  <w:endnote w:type="continuationSeparator" w:id="0">
    <w:p w14:paraId="65822760" w14:textId="77777777" w:rsidR="007D611B" w:rsidRDefault="007D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AC9C" w14:textId="77777777" w:rsidR="007D611B" w:rsidRDefault="007D611B">
      <w:r>
        <w:separator/>
      </w:r>
    </w:p>
  </w:footnote>
  <w:footnote w:type="continuationSeparator" w:id="0">
    <w:p w14:paraId="15E20F9A" w14:textId="77777777" w:rsidR="007D611B" w:rsidRDefault="007D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B5EEE"/>
    <w:rsid w:val="002C021B"/>
    <w:rsid w:val="002C5B8F"/>
    <w:rsid w:val="002D4EA1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1F28"/>
    <w:rsid w:val="00587038"/>
    <w:rsid w:val="00590D19"/>
    <w:rsid w:val="00591058"/>
    <w:rsid w:val="005A4179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56BC0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D611B"/>
    <w:rsid w:val="007E4205"/>
    <w:rsid w:val="007F0753"/>
    <w:rsid w:val="007F60F1"/>
    <w:rsid w:val="0080576D"/>
    <w:rsid w:val="00811E02"/>
    <w:rsid w:val="00825BD0"/>
    <w:rsid w:val="00833FC1"/>
    <w:rsid w:val="00834977"/>
    <w:rsid w:val="00842AB9"/>
    <w:rsid w:val="008559E5"/>
    <w:rsid w:val="00861B17"/>
    <w:rsid w:val="00873AFE"/>
    <w:rsid w:val="00885ACB"/>
    <w:rsid w:val="00890B78"/>
    <w:rsid w:val="00893377"/>
    <w:rsid w:val="00893557"/>
    <w:rsid w:val="00894A4F"/>
    <w:rsid w:val="00897188"/>
    <w:rsid w:val="00897883"/>
    <w:rsid w:val="008D0248"/>
    <w:rsid w:val="008D22C7"/>
    <w:rsid w:val="008D4D83"/>
    <w:rsid w:val="008D51BC"/>
    <w:rsid w:val="008E02CE"/>
    <w:rsid w:val="008E4832"/>
    <w:rsid w:val="008F0E5E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42C2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7687"/>
    <w:rsid w:val="00A97AF6"/>
    <w:rsid w:val="00AB0339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44E9"/>
    <w:rsid w:val="00D80B29"/>
    <w:rsid w:val="00DA1F70"/>
    <w:rsid w:val="00DB223A"/>
    <w:rsid w:val="00DC4081"/>
    <w:rsid w:val="00DC686C"/>
    <w:rsid w:val="00DD6A03"/>
    <w:rsid w:val="00DF4BCB"/>
    <w:rsid w:val="00E12D4C"/>
    <w:rsid w:val="00E301F8"/>
    <w:rsid w:val="00E35934"/>
    <w:rsid w:val="00E47F31"/>
    <w:rsid w:val="00E556BF"/>
    <w:rsid w:val="00E602D6"/>
    <w:rsid w:val="00E60BBF"/>
    <w:rsid w:val="00E66A0D"/>
    <w:rsid w:val="00E92601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54B9A"/>
    <w:rsid w:val="00F65093"/>
    <w:rsid w:val="00F75F64"/>
    <w:rsid w:val="00F849B4"/>
    <w:rsid w:val="00F93D88"/>
    <w:rsid w:val="00F94F6E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mamuti-horska-draha-zim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dolnimorava.cz/zimni-sezona-2022-202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5</cp:revision>
  <dcterms:created xsi:type="dcterms:W3CDTF">2022-12-28T12:11:00Z</dcterms:created>
  <dcterms:modified xsi:type="dcterms:W3CDTF">2023-01-08T16:20:00Z</dcterms:modified>
</cp:coreProperties>
</file>