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BEAF64" w14:textId="4C0D8624" w:rsidR="000D5B62" w:rsidRDefault="009F5DE5">
      <w:pPr>
        <w:pBdr>
          <w:top w:val="none" w:sz="0" w:space="0" w:color="000000"/>
          <w:left w:val="none" w:sz="0" w:space="0" w:color="000000"/>
          <w:bottom w:val="single" w:sz="4" w:space="0" w:color="000000"/>
          <w:right w:val="none" w:sz="0" w:space="0" w:color="000000"/>
        </w:pBdr>
        <w:jc w:val="both"/>
        <w:rPr>
          <w:rFonts w:cs="Times New Roman"/>
          <w:sz w:val="18"/>
          <w:szCs w:val="18"/>
        </w:rPr>
      </w:pPr>
      <w:r>
        <w:rPr>
          <w:rFonts w:cs="Times New Roman"/>
          <w:noProof/>
          <w:sz w:val="18"/>
          <w:szCs w:val="18"/>
          <w:lang w:val="en-US" w:eastAsia="en-US" w:bidi="ar-SA"/>
        </w:rPr>
        <mc:AlternateContent>
          <mc:Choice Requires="wps">
            <w:drawing>
              <wp:anchor distT="0" distB="0" distL="114300" distR="114300" simplePos="0" relativeHeight="251655680" behindDoc="0" locked="0" layoutInCell="1" allowOverlap="1" wp14:anchorId="61593DD3" wp14:editId="77CF865B">
                <wp:simplePos x="0" y="0"/>
                <wp:positionH relativeFrom="column">
                  <wp:posOffset>4015740</wp:posOffset>
                </wp:positionH>
                <wp:positionV relativeFrom="paragraph">
                  <wp:posOffset>98425</wp:posOffset>
                </wp:positionV>
                <wp:extent cx="2185035" cy="1017270"/>
                <wp:effectExtent l="0" t="0" r="0" b="0"/>
                <wp:wrapTight wrapText="bothSides">
                  <wp:wrapPolygon edited="0">
                    <wp:start x="0" y="0"/>
                    <wp:lineTo x="21600" y="0"/>
                    <wp:lineTo x="21600" y="21600"/>
                    <wp:lineTo x="0" y="2160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5035" cy="101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D0198" w14:textId="631DC95B" w:rsidR="00F76D85" w:rsidRDefault="00F76D85"/>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593DD3" id="_x0000_t202" coordsize="21600,21600" o:spt="202" path="m,l,21600r21600,l21600,xe">
                <v:stroke joinstyle="miter"/>
                <v:path gradientshapeok="t" o:connecttype="rect"/>
              </v:shapetype>
              <v:shape id="Text Box 8" o:spid="_x0000_s1026" type="#_x0000_t202" style="position:absolute;left:0;text-align:left;margin-left:316.2pt;margin-top:7.75pt;width:172.05pt;height:80.1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" filled="f" stroked="f">
                <v:path arrowok="t"/>
                <v:textbox style="mso-fit-shape-to-text:t" inset=",7.2pt,,7.2pt">
                  <w:txbxContent>
                    <w:p w14:paraId="52CD0198" w14:textId="631DC95B" w:rsidR="00F76D85" w:rsidRDefault="00F76D85"/>
                  </w:txbxContent>
                </v:textbox>
                <w10:wrap type="tight"/>
              </v:shape>
            </w:pict>
          </mc:Fallback>
        </mc:AlternateContent>
      </w:r>
      <w:r>
        <w:rPr>
          <w:rFonts w:cs="Times New Roman"/>
          <w:noProof/>
          <w:sz w:val="18"/>
          <w:szCs w:val="18"/>
          <w:lang w:val="en-US" w:eastAsia="en-US" w:bidi="ar-SA"/>
        </w:rPr>
        <mc:AlternateContent>
          <mc:Choice Requires="wps">
            <w:drawing>
              <wp:anchor distT="0" distB="0" distL="114300" distR="114300" simplePos="0" relativeHeight="251654656" behindDoc="0" locked="0" layoutInCell="1" allowOverlap="1" wp14:anchorId="6A701694" wp14:editId="691F18EF">
                <wp:simplePos x="0" y="0"/>
                <wp:positionH relativeFrom="column">
                  <wp:posOffset>-140970</wp:posOffset>
                </wp:positionH>
                <wp:positionV relativeFrom="paragraph">
                  <wp:posOffset>-2540</wp:posOffset>
                </wp:positionV>
                <wp:extent cx="2183130" cy="1198245"/>
                <wp:effectExtent l="0" t="0" r="0" b="0"/>
                <wp:wrapTight wrapText="bothSides">
                  <wp:wrapPolygon edited="0">
                    <wp:start x="0" y="0"/>
                    <wp:lineTo x="21600" y="0"/>
                    <wp:lineTo x="21600" y="21600"/>
                    <wp:lineTo x="0" y="2160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3130" cy="1198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A753C" w14:textId="77777777" w:rsidR="00F76D85" w:rsidRDefault="009F5DE5">
                            <w:r>
                              <w:rPr>
                                <w:rFonts w:ascii="Edwardian Script ITC" w:eastAsia="Calibri" w:hAnsi="Edwardian Script ITC" w:cs="Edwardian Script ITC"/>
                                <w:b/>
                                <w:noProof/>
                                <w:sz w:val="52"/>
                                <w:szCs w:val="52"/>
                              </w:rPr>
                              <w:drawing>
                                <wp:inline distT="0" distB="0" distL="0" distR="0" wp14:anchorId="6B51B02D" wp14:editId="37E09F7D">
                                  <wp:extent cx="1999615" cy="1014730"/>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1014730"/>
                                          </a:xfrm>
                                          <a:prstGeom prst="rect">
                                            <a:avLst/>
                                          </a:prstGeom>
                                          <a:solidFill>
                                            <a:srgbClr val="FFFFFF"/>
                                          </a:solid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701694" id="Text Box 3" o:spid="_x0000_s1027" type="#_x0000_t202" style="position:absolute;left:0;text-align:left;margin-left:-11.1pt;margin-top:-.2pt;width:171.9pt;height:94.3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" filled="f" stroked="f">
                <v:path arrowok="t"/>
                <v:textbox style="mso-fit-shape-to-text:t" inset=",7.2pt,,7.2pt">
                  <w:txbxContent>
                    <w:p w14:paraId="5F8A753C" w14:textId="77777777" w:rsidR="00F76D85" w:rsidRDefault="009F5DE5">
                      <w:r>
                        <w:rPr>
                          <w:rFonts w:ascii="Edwardian Script ITC" w:eastAsia="Calibri" w:hAnsi="Edwardian Script ITC" w:cs="Edwardian Script ITC"/>
                          <w:b/>
                          <w:noProof/>
                          <w:sz w:val="52"/>
                          <w:szCs w:val="52"/>
                        </w:rPr>
                        <w:drawing>
                          <wp:inline distT="0" distB="0" distL="0" distR="0" wp14:anchorId="6B51B02D" wp14:editId="37E09F7D">
                            <wp:extent cx="1999615" cy="1014730"/>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9615" cy="1014730"/>
                                    </a:xfrm>
                                    <a:prstGeom prst="rect">
                                      <a:avLst/>
                                    </a:prstGeom>
                                    <a:solidFill>
                                      <a:srgbClr val="FFFFFF"/>
                                    </a:solidFill>
                                    <a:ln>
                                      <a:noFill/>
                                    </a:ln>
                                  </pic:spPr>
                                </pic:pic>
                              </a:graphicData>
                            </a:graphic>
                          </wp:inline>
                        </w:drawing>
                      </w:r>
                    </w:p>
                  </w:txbxContent>
                </v:textbox>
                <w10:wrap type="tight"/>
              </v:shape>
            </w:pict>
          </mc:Fallback>
        </mc:AlternateContent>
      </w:r>
    </w:p>
    <w:p w14:paraId="0B5B4F05" w14:textId="3DDFF23D" w:rsidR="003B408C" w:rsidRDefault="009F5DE5">
      <w:pPr>
        <w:pBdr>
          <w:top w:val="none" w:sz="0" w:space="0" w:color="000000"/>
          <w:left w:val="none" w:sz="0" w:space="0" w:color="000000"/>
          <w:bottom w:val="single" w:sz="4" w:space="0" w:color="000000"/>
          <w:right w:val="none" w:sz="0" w:space="0" w:color="000000"/>
        </w:pBdr>
        <w:jc w:val="both"/>
        <w:rPr>
          <w:rFonts w:cs="Times New Roman"/>
          <w:sz w:val="18"/>
          <w:szCs w:val="18"/>
        </w:rPr>
      </w:pPr>
      <w:r>
        <w:rPr>
          <w:rFonts w:cs="Times New Roman"/>
          <w:noProof/>
          <w:sz w:val="18"/>
          <w:szCs w:val="18"/>
          <w:lang w:val="en-US" w:eastAsia="en-US" w:bidi="ar-SA"/>
        </w:rPr>
        <mc:AlternateContent>
          <mc:Choice Requires="wps">
            <w:drawing>
              <wp:anchor distT="0" distB="0" distL="114300" distR="114300" simplePos="0" relativeHeight="251659264" behindDoc="0" locked="0" layoutInCell="1" allowOverlap="1" wp14:anchorId="04A2D883" wp14:editId="75EC9BFA">
                <wp:simplePos x="0" y="0"/>
                <wp:positionH relativeFrom="column">
                  <wp:posOffset>4765738</wp:posOffset>
                </wp:positionH>
                <wp:positionV relativeFrom="paragraph">
                  <wp:posOffset>17222</wp:posOffset>
                </wp:positionV>
                <wp:extent cx="1457011" cy="1165609"/>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457011" cy="1165609"/>
                        </a:xfrm>
                        <a:prstGeom prst="rect">
                          <a:avLst/>
                        </a:prstGeom>
                        <a:noFill/>
                        <a:ln w="6350">
                          <a:noFill/>
                        </a:ln>
                      </wps:spPr>
                      <wps:txbx>
                        <w:txbxContent>
                          <w:p w14:paraId="4991BCDE" w14:textId="1E582615" w:rsidR="009F5DE5" w:rsidRDefault="00D84B1C">
                            <w:r w:rsidRPr="00D84B1C">
                              <w:rPr>
                                <w:noProof/>
                              </w:rPr>
                              <w:drawing>
                                <wp:inline distT="0" distB="0" distL="0" distR="0" wp14:anchorId="36B9C680" wp14:editId="23B7CA9A">
                                  <wp:extent cx="1267460" cy="633730"/>
                                  <wp:effectExtent l="0" t="0" r="2540" b="1270"/>
                                  <wp:docPr id="1" name="Picture 1"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67460" cy="6337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A2D883" id="_x0000_t202" coordsize="21600,21600" o:spt="202" path="m,l,21600r21600,l21600,xe">
                <v:stroke joinstyle="miter"/>
                <v:path gradientshapeok="t" o:connecttype="rect"/>
              </v:shapetype>
              <v:shape id="Text Box 15" o:spid="_x0000_s1028" type="#_x0000_t202" style="position:absolute;left:0;text-align:left;margin-left:375.25pt;margin-top:1.35pt;width:114.75pt;height:9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" filled="f" stroked="f" strokeweight=".5pt">
                <v:textbox>
                  <w:txbxContent>
                    <w:p w14:paraId="4991BCDE" w14:textId="1E582615" w:rsidR="009F5DE5" w:rsidRDefault="00D84B1C">
                      <w:r w:rsidRPr="00D84B1C">
                        <w:drawing>
                          <wp:inline distT="0" distB="0" distL="0" distR="0" wp14:anchorId="36B9C680" wp14:editId="23B7CA9A">
                            <wp:extent cx="1267460" cy="633730"/>
                            <wp:effectExtent l="0" t="0" r="2540" b="1270"/>
                            <wp:docPr id="1" name="Picture 1"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67460" cy="633730"/>
                                    </a:xfrm>
                                    <a:prstGeom prst="rect">
                                      <a:avLst/>
                                    </a:prstGeom>
                                  </pic:spPr>
                                </pic:pic>
                              </a:graphicData>
                            </a:graphic>
                          </wp:inline>
                        </w:drawing>
                      </w:r>
                    </w:p>
                  </w:txbxContent>
                </v:textbox>
              </v:shape>
            </w:pict>
          </mc:Fallback>
        </mc:AlternateContent>
      </w:r>
    </w:p>
    <w:p w14:paraId="48F3356E" w14:textId="77777777" w:rsidR="003B408C" w:rsidRDefault="003B408C">
      <w:pPr>
        <w:pBdr>
          <w:top w:val="none" w:sz="0" w:space="0" w:color="000000"/>
          <w:left w:val="none" w:sz="0" w:space="0" w:color="000000"/>
          <w:bottom w:val="single" w:sz="4" w:space="0" w:color="000000"/>
          <w:right w:val="none" w:sz="0" w:space="0" w:color="000000"/>
        </w:pBdr>
        <w:jc w:val="both"/>
        <w:rPr>
          <w:rFonts w:cs="Times New Roman"/>
          <w:sz w:val="18"/>
          <w:szCs w:val="18"/>
        </w:rPr>
      </w:pPr>
    </w:p>
    <w:p w14:paraId="355599CA" w14:textId="77777777" w:rsidR="003B408C" w:rsidRDefault="003B408C">
      <w:pPr>
        <w:pBdr>
          <w:top w:val="none" w:sz="0" w:space="0" w:color="000000"/>
          <w:left w:val="none" w:sz="0" w:space="0" w:color="000000"/>
          <w:bottom w:val="single" w:sz="4" w:space="0" w:color="000000"/>
          <w:right w:val="none" w:sz="0" w:space="0" w:color="000000"/>
        </w:pBdr>
        <w:jc w:val="both"/>
        <w:rPr>
          <w:rFonts w:cs="Times New Roman"/>
          <w:sz w:val="18"/>
          <w:szCs w:val="18"/>
        </w:rPr>
      </w:pPr>
    </w:p>
    <w:p w14:paraId="2FF9A6F6" w14:textId="77777777" w:rsidR="003B408C" w:rsidRDefault="003B408C">
      <w:pPr>
        <w:pBdr>
          <w:top w:val="none" w:sz="0" w:space="0" w:color="000000"/>
          <w:left w:val="none" w:sz="0" w:space="0" w:color="000000"/>
          <w:bottom w:val="single" w:sz="4" w:space="0" w:color="000000"/>
          <w:right w:val="none" w:sz="0" w:space="0" w:color="000000"/>
        </w:pBdr>
        <w:jc w:val="both"/>
        <w:rPr>
          <w:rFonts w:cs="Times New Roman"/>
          <w:sz w:val="18"/>
          <w:szCs w:val="18"/>
        </w:rPr>
      </w:pPr>
    </w:p>
    <w:p w14:paraId="1786F746" w14:textId="77777777" w:rsidR="003B408C" w:rsidRDefault="003B408C">
      <w:pPr>
        <w:pBdr>
          <w:top w:val="none" w:sz="0" w:space="0" w:color="000000"/>
          <w:left w:val="none" w:sz="0" w:space="0" w:color="000000"/>
          <w:bottom w:val="single" w:sz="4" w:space="0" w:color="000000"/>
          <w:right w:val="none" w:sz="0" w:space="0" w:color="000000"/>
        </w:pBdr>
        <w:jc w:val="both"/>
        <w:rPr>
          <w:rFonts w:cs="Times New Roman"/>
          <w:sz w:val="18"/>
          <w:szCs w:val="18"/>
        </w:rPr>
      </w:pPr>
    </w:p>
    <w:p w14:paraId="2FC8EBFB" w14:textId="77777777" w:rsidR="003B408C" w:rsidRPr="003B408C" w:rsidRDefault="003B408C">
      <w:pPr>
        <w:pBdr>
          <w:top w:val="none" w:sz="0" w:space="0" w:color="000000"/>
          <w:left w:val="none" w:sz="0" w:space="0" w:color="000000"/>
          <w:bottom w:val="single" w:sz="4" w:space="0" w:color="000000"/>
          <w:right w:val="none" w:sz="0" w:space="0" w:color="000000"/>
        </w:pBdr>
        <w:jc w:val="both"/>
        <w:rPr>
          <w:rFonts w:cs="Times New Roman"/>
          <w:sz w:val="18"/>
          <w:szCs w:val="18"/>
        </w:rPr>
      </w:pPr>
    </w:p>
    <w:p w14:paraId="4A11D4D3" w14:textId="77777777" w:rsidR="000D5B62" w:rsidRDefault="000D5B62">
      <w:pPr>
        <w:pBdr>
          <w:top w:val="none" w:sz="0" w:space="0" w:color="000000"/>
          <w:left w:val="none" w:sz="0" w:space="0" w:color="000000"/>
          <w:bottom w:val="single" w:sz="4" w:space="0" w:color="000000"/>
          <w:right w:val="none" w:sz="0" w:space="0" w:color="000000"/>
        </w:pBdr>
        <w:jc w:val="both"/>
        <w:rPr>
          <w:rFonts w:cs="Times New Roman"/>
          <w:b/>
          <w:spacing w:val="60"/>
          <w:sz w:val="18"/>
          <w:szCs w:val="18"/>
        </w:rPr>
      </w:pPr>
    </w:p>
    <w:p w14:paraId="291E77EC" w14:textId="77777777" w:rsidR="00B45FBA" w:rsidRPr="00B45FBA" w:rsidRDefault="00B45FBA">
      <w:pPr>
        <w:pBdr>
          <w:top w:val="none" w:sz="0" w:space="0" w:color="000000"/>
          <w:left w:val="none" w:sz="0" w:space="0" w:color="000000"/>
          <w:bottom w:val="single" w:sz="4" w:space="0" w:color="000000"/>
          <w:right w:val="none" w:sz="0" w:space="0" w:color="000000"/>
        </w:pBdr>
        <w:jc w:val="both"/>
        <w:rPr>
          <w:rFonts w:cs="Times New Roman"/>
          <w:b/>
          <w:spacing w:val="60"/>
          <w:sz w:val="18"/>
          <w:szCs w:val="18"/>
        </w:rPr>
      </w:pPr>
    </w:p>
    <w:p w14:paraId="10EB6756" w14:textId="77777777" w:rsidR="000D5B62" w:rsidRPr="000635F5" w:rsidRDefault="000D5B62">
      <w:pPr>
        <w:pBdr>
          <w:top w:val="none" w:sz="0" w:space="0" w:color="000000"/>
          <w:left w:val="none" w:sz="0" w:space="0" w:color="000000"/>
          <w:bottom w:val="single" w:sz="4" w:space="0" w:color="000000"/>
          <w:right w:val="none" w:sz="0" w:space="0" w:color="000000"/>
        </w:pBdr>
        <w:jc w:val="both"/>
        <w:rPr>
          <w:rFonts w:ascii="Verdana" w:hAnsi="Verdana" w:cs="Verdana"/>
          <w:b/>
          <w:spacing w:val="60"/>
          <w:sz w:val="18"/>
          <w:szCs w:val="18"/>
        </w:rPr>
      </w:pPr>
    </w:p>
    <w:p w14:paraId="31E81679" w14:textId="4E1A7B0F" w:rsidR="000D5B62" w:rsidRDefault="00A536DA">
      <w:pPr>
        <w:pBdr>
          <w:top w:val="none" w:sz="0" w:space="0" w:color="000000"/>
          <w:left w:val="none" w:sz="0" w:space="0" w:color="000000"/>
          <w:bottom w:val="single" w:sz="4" w:space="0" w:color="000000"/>
          <w:right w:val="none" w:sz="0" w:space="0" w:color="000000"/>
        </w:pBdr>
        <w:jc w:val="both"/>
        <w:rPr>
          <w:rFonts w:ascii="Verdana" w:hAnsi="Verdana" w:cs="Verdana"/>
          <w:b/>
          <w:spacing w:val="60"/>
          <w:sz w:val="18"/>
          <w:szCs w:val="18"/>
        </w:rPr>
      </w:pPr>
      <w:r>
        <w:rPr>
          <w:rFonts w:ascii="Verdana" w:hAnsi="Verdana" w:cs="Times New Roman"/>
          <w:b/>
          <w:spacing w:val="60"/>
          <w:sz w:val="18"/>
          <w:szCs w:val="18"/>
        </w:rPr>
        <w:t>15</w:t>
      </w:r>
      <w:r w:rsidR="000D5B62" w:rsidRPr="000635F5">
        <w:rPr>
          <w:rFonts w:ascii="Verdana" w:hAnsi="Verdana" w:cs="Verdana"/>
          <w:b/>
          <w:spacing w:val="60"/>
          <w:sz w:val="18"/>
          <w:szCs w:val="18"/>
        </w:rPr>
        <w:t xml:space="preserve">. </w:t>
      </w:r>
      <w:r w:rsidR="00612E7F">
        <w:rPr>
          <w:rFonts w:ascii="Verdana" w:hAnsi="Verdana" w:cs="Verdana"/>
          <w:b/>
          <w:spacing w:val="60"/>
          <w:sz w:val="18"/>
          <w:szCs w:val="18"/>
        </w:rPr>
        <w:t>9</w:t>
      </w:r>
      <w:r w:rsidR="000D5B62" w:rsidRPr="000635F5">
        <w:rPr>
          <w:rFonts w:ascii="Verdana" w:hAnsi="Verdana" w:cs="Verdana"/>
          <w:b/>
          <w:spacing w:val="60"/>
          <w:sz w:val="18"/>
          <w:szCs w:val="18"/>
        </w:rPr>
        <w:t>. 20</w:t>
      </w:r>
      <w:r w:rsidR="009F5DE5">
        <w:rPr>
          <w:rFonts w:ascii="Verdana" w:hAnsi="Verdana" w:cs="Verdana"/>
          <w:b/>
          <w:spacing w:val="60"/>
          <w:sz w:val="18"/>
          <w:szCs w:val="18"/>
        </w:rPr>
        <w:t>2</w:t>
      </w:r>
      <w:r w:rsidR="00BF4A51">
        <w:rPr>
          <w:rFonts w:ascii="Verdana" w:hAnsi="Verdana" w:cs="Verdana"/>
          <w:b/>
          <w:spacing w:val="60"/>
          <w:sz w:val="18"/>
          <w:szCs w:val="18"/>
        </w:rPr>
        <w:t>1</w:t>
      </w:r>
    </w:p>
    <w:p w14:paraId="2FB2FDB2" w14:textId="77777777" w:rsidR="000D5B62" w:rsidRPr="00EB5841" w:rsidRDefault="000D5B62">
      <w:pPr>
        <w:jc w:val="both"/>
        <w:rPr>
          <w:rFonts w:ascii="Verdana" w:hAnsi="Verdana" w:cs="Verdana"/>
          <w:b/>
          <w:color w:val="FF0000"/>
          <w:sz w:val="18"/>
          <w:szCs w:val="18"/>
          <w:u w:val="single"/>
        </w:rPr>
      </w:pPr>
    </w:p>
    <w:p w14:paraId="00BB520F" w14:textId="35F9F3DC" w:rsidR="008D0248" w:rsidRPr="00EB5841" w:rsidRDefault="00F4404B" w:rsidP="00966EC9">
      <w:pPr>
        <w:pStyle w:val="Nadpis1"/>
        <w:shd w:val="clear" w:color="auto" w:fill="FFFFFF"/>
        <w:spacing w:before="0"/>
        <w:rPr>
          <w:rFonts w:ascii="Verdana" w:hAnsi="Verdana" w:cs="Times New Roman"/>
          <w:sz w:val="18"/>
          <w:szCs w:val="18"/>
        </w:rPr>
      </w:pPr>
      <w:r w:rsidRPr="00EB5841">
        <w:rPr>
          <w:rFonts w:ascii="Verdana" w:hAnsi="Verdana"/>
          <w:sz w:val="18"/>
          <w:szCs w:val="18"/>
        </w:rPr>
        <w:t xml:space="preserve">TZ – </w:t>
      </w:r>
      <w:r w:rsidR="00FF38BE">
        <w:rPr>
          <w:rFonts w:ascii="Verdana" w:hAnsi="Verdana"/>
          <w:sz w:val="18"/>
          <w:szCs w:val="18"/>
        </w:rPr>
        <w:t xml:space="preserve">Tři kolekce Garnier Thieabaut inspirované americkým středozápadem změní atmosféru každé jídelny </w:t>
      </w:r>
    </w:p>
    <w:p w14:paraId="0E6F6F4A" w14:textId="77777777" w:rsidR="00FF38BE" w:rsidRDefault="00FF38BE" w:rsidP="00FF38BE">
      <w:pPr>
        <w:pStyle w:val="m4993198168187611957msolistparagraph"/>
        <w:shd w:val="clear" w:color="auto" w:fill="FFFFFF"/>
        <w:spacing w:before="0" w:after="0"/>
        <w:jc w:val="both"/>
        <w:rPr>
          <w:rFonts w:ascii="Verdana" w:hAnsi="Verdana"/>
          <w:sz w:val="18"/>
          <w:szCs w:val="18"/>
        </w:rPr>
      </w:pPr>
    </w:p>
    <w:p w14:paraId="339AF369" w14:textId="14CB7078" w:rsidR="00FF38BE" w:rsidRDefault="00FF38BE" w:rsidP="00612E7F">
      <w:pPr>
        <w:pStyle w:val="m4993198168187611957msolistparagraph"/>
        <w:shd w:val="clear" w:color="auto" w:fill="FFFFFF"/>
        <w:spacing w:before="0" w:after="0"/>
        <w:jc w:val="both"/>
        <w:rPr>
          <w:rFonts w:ascii="Verdana" w:hAnsi="Verdana"/>
          <w:sz w:val="18"/>
          <w:szCs w:val="18"/>
        </w:rPr>
      </w:pPr>
      <w:r>
        <w:rPr>
          <w:rFonts w:ascii="Verdana" w:hAnsi="Verdana"/>
          <w:sz w:val="18"/>
          <w:szCs w:val="18"/>
        </w:rPr>
        <w:t>Rozlehlá dechberoucí krajina, oblast, s níž se příroda nemazlí, majestátn</w:t>
      </w:r>
      <w:r w:rsidR="00707913">
        <w:rPr>
          <w:rFonts w:ascii="Verdana" w:hAnsi="Verdana"/>
          <w:sz w:val="18"/>
          <w:szCs w:val="18"/>
        </w:rPr>
        <w:t>í</w:t>
      </w:r>
      <w:r>
        <w:rPr>
          <w:rFonts w:ascii="Verdana" w:hAnsi="Verdana"/>
          <w:sz w:val="18"/>
          <w:szCs w:val="18"/>
        </w:rPr>
        <w:t xml:space="preserve"> výhledy. Americký středozápad je podmanivé místo, které inspirovalo tři kolekce </w:t>
      </w:r>
      <w:r w:rsidRPr="00FF38BE">
        <w:rPr>
          <w:rFonts w:ascii="Verdana" w:hAnsi="Verdana"/>
          <w:b/>
          <w:bCs/>
          <w:sz w:val="18"/>
          <w:szCs w:val="18"/>
        </w:rPr>
        <w:t>Garnier Thiebaut</w:t>
      </w:r>
      <w:r>
        <w:rPr>
          <w:rFonts w:ascii="Verdana" w:hAnsi="Verdana"/>
          <w:sz w:val="18"/>
          <w:szCs w:val="18"/>
        </w:rPr>
        <w:t>. Textilie této značky zdobí luxusní hotely a ambasády po celém světě. Rozzařte s nimi i svůj domov.</w:t>
      </w:r>
    </w:p>
    <w:p w14:paraId="6683C698" w14:textId="77777777" w:rsidR="00FF38BE" w:rsidRDefault="00FF38BE" w:rsidP="00612E7F">
      <w:pPr>
        <w:pStyle w:val="m4993198168187611957msolistparagraph"/>
        <w:shd w:val="clear" w:color="auto" w:fill="FFFFFF"/>
        <w:spacing w:before="0" w:after="0"/>
        <w:jc w:val="both"/>
        <w:rPr>
          <w:rFonts w:ascii="Verdana" w:hAnsi="Verdana"/>
          <w:sz w:val="18"/>
          <w:szCs w:val="18"/>
        </w:rPr>
      </w:pPr>
    </w:p>
    <w:p w14:paraId="71AE0954" w14:textId="7536D651" w:rsidR="00FF38BE" w:rsidRDefault="00FF38BE" w:rsidP="00612E7F">
      <w:pPr>
        <w:pStyle w:val="m4993198168187611957msolistparagraph"/>
        <w:shd w:val="clear" w:color="auto" w:fill="FFFFFF"/>
        <w:spacing w:before="0" w:after="0"/>
        <w:jc w:val="both"/>
        <w:rPr>
          <w:rFonts w:ascii="Verdana" w:hAnsi="Verdana"/>
          <w:sz w:val="18"/>
          <w:szCs w:val="18"/>
        </w:rPr>
      </w:pPr>
      <w:r>
        <w:rPr>
          <w:rFonts w:ascii="Verdana" w:hAnsi="Verdana"/>
          <w:sz w:val="18"/>
          <w:szCs w:val="18"/>
        </w:rPr>
        <w:t xml:space="preserve">Veselé ráno? Sáhněte po ubrusu </w:t>
      </w:r>
      <w:hyperlink r:id="rId12" w:history="1">
        <w:r w:rsidRPr="006600B7">
          <w:rPr>
            <w:rStyle w:val="Hypertextovodkaz"/>
            <w:rFonts w:ascii="Verdana" w:hAnsi="Verdana"/>
            <w:b/>
            <w:bCs/>
            <w:sz w:val="18"/>
            <w:szCs w:val="18"/>
          </w:rPr>
          <w:t>Mille Arizona Pampa</w:t>
        </w:r>
      </w:hyperlink>
      <w:r>
        <w:rPr>
          <w:rFonts w:ascii="Verdana" w:hAnsi="Verdana"/>
          <w:sz w:val="18"/>
          <w:szCs w:val="18"/>
        </w:rPr>
        <w:t xml:space="preserve">. Textilie je ošetřená nešpinivou úpravou bez nutnosti praní. Stačí ji jednoduše vyčistit houbičkou nebo navlhčeným ubrouskem. Ubrus tak třeba využijete na dětských oslavách nebo při setkáních, na kterých je pořádně živo. </w:t>
      </w:r>
    </w:p>
    <w:p w14:paraId="35FC086A" w14:textId="5FDEED49" w:rsidR="00FF38BE" w:rsidRDefault="00FF38BE" w:rsidP="00612E7F">
      <w:pPr>
        <w:pStyle w:val="m4993198168187611957msolistparagraph"/>
        <w:shd w:val="clear" w:color="auto" w:fill="FFFFFF"/>
        <w:spacing w:before="0" w:after="0"/>
        <w:jc w:val="both"/>
        <w:rPr>
          <w:rFonts w:ascii="Verdana" w:hAnsi="Verdana"/>
          <w:sz w:val="18"/>
          <w:szCs w:val="18"/>
        </w:rPr>
      </w:pPr>
    </w:p>
    <w:p w14:paraId="660097D8" w14:textId="1D597B5F" w:rsidR="00612E7F" w:rsidRDefault="00FF38BE" w:rsidP="00612E7F">
      <w:pPr>
        <w:pStyle w:val="m4993198168187611957msolistparagraph"/>
        <w:shd w:val="clear" w:color="auto" w:fill="FFFFFF"/>
        <w:spacing w:before="0" w:after="0"/>
        <w:jc w:val="both"/>
        <w:rPr>
          <w:rFonts w:ascii="Verdana" w:hAnsi="Verdana"/>
          <w:sz w:val="18"/>
          <w:szCs w:val="18"/>
        </w:rPr>
      </w:pPr>
      <w:r>
        <w:rPr>
          <w:rFonts w:ascii="Verdana" w:hAnsi="Verdana"/>
          <w:sz w:val="18"/>
          <w:szCs w:val="18"/>
        </w:rPr>
        <w:t xml:space="preserve">Kolekce </w:t>
      </w:r>
      <w:hyperlink r:id="rId13" w:history="1">
        <w:r w:rsidRPr="006600B7">
          <w:rPr>
            <w:rStyle w:val="Hypertextovodkaz"/>
            <w:rFonts w:ascii="Verdana" w:hAnsi="Verdana"/>
            <w:b/>
            <w:bCs/>
            <w:sz w:val="18"/>
            <w:szCs w:val="18"/>
          </w:rPr>
          <w:t>American Folk Bouleau</w:t>
        </w:r>
      </w:hyperlink>
      <w:r>
        <w:rPr>
          <w:rFonts w:ascii="Verdana" w:hAnsi="Verdana"/>
          <w:sz w:val="18"/>
          <w:szCs w:val="18"/>
        </w:rPr>
        <w:t xml:space="preserve"> se taktéž inspirovala motivy amerického středozápadu. Její jemné béžové provedení s něžnými motivy svádí ke slavnostnějšímu využití. Textilie z této kolekce mají ochranu proti ušpinění. </w:t>
      </w:r>
    </w:p>
    <w:p w14:paraId="686DE192" w14:textId="54A6D644" w:rsidR="00F759F7" w:rsidRDefault="00F759F7" w:rsidP="00612E7F">
      <w:pPr>
        <w:pStyle w:val="m4993198168187611957msolistparagraph"/>
        <w:shd w:val="clear" w:color="auto" w:fill="FFFFFF"/>
        <w:spacing w:before="0" w:after="0"/>
        <w:jc w:val="both"/>
        <w:rPr>
          <w:rFonts w:ascii="Verdana" w:hAnsi="Verdana"/>
          <w:sz w:val="18"/>
          <w:szCs w:val="18"/>
        </w:rPr>
      </w:pPr>
    </w:p>
    <w:p w14:paraId="284473F3" w14:textId="1B51DB8B" w:rsidR="00F759F7" w:rsidRDefault="00FF38BE" w:rsidP="00612E7F">
      <w:pPr>
        <w:pStyle w:val="m4993198168187611957msolistparagraph"/>
        <w:shd w:val="clear" w:color="auto" w:fill="FFFFFF"/>
        <w:spacing w:before="0" w:after="0"/>
        <w:jc w:val="both"/>
        <w:rPr>
          <w:rFonts w:ascii="Verdana" w:hAnsi="Verdana"/>
          <w:sz w:val="18"/>
          <w:szCs w:val="18"/>
        </w:rPr>
      </w:pPr>
      <w:r>
        <w:rPr>
          <w:rFonts w:ascii="Verdana" w:hAnsi="Verdana"/>
          <w:sz w:val="18"/>
          <w:szCs w:val="18"/>
        </w:rPr>
        <w:t xml:space="preserve">Anghinga americká je velký pták, který kraluje vodním plochám na středozápadě. Stal se hlavní inspirací pro kolekci </w:t>
      </w:r>
      <w:hyperlink r:id="rId14" w:history="1">
        <w:r w:rsidRPr="006600B7">
          <w:rPr>
            <w:rStyle w:val="Hypertextovodkaz"/>
            <w:rFonts w:ascii="Verdana" w:hAnsi="Verdana"/>
            <w:b/>
            <w:bCs/>
            <w:sz w:val="18"/>
            <w:szCs w:val="18"/>
          </w:rPr>
          <w:t>Anhinga Bleu Doré</w:t>
        </w:r>
      </w:hyperlink>
      <w:r>
        <w:rPr>
          <w:rFonts w:ascii="Verdana" w:hAnsi="Verdana"/>
          <w:sz w:val="18"/>
          <w:szCs w:val="18"/>
        </w:rPr>
        <w:t>. Výrazný ubrus v kombinaci šedomodré a zlaté barvy bude dominovat jakékoliv místnosti. Upoutá pozornost svým designem a propracováním a nadchne nešpinivou úpravou.</w:t>
      </w:r>
    </w:p>
    <w:p w14:paraId="0FF7A8BA" w14:textId="77777777" w:rsidR="00FF38BE" w:rsidRDefault="00FF38BE" w:rsidP="00612E7F">
      <w:pPr>
        <w:pStyle w:val="m4993198168187611957msolistparagraph"/>
        <w:shd w:val="clear" w:color="auto" w:fill="FFFFFF"/>
        <w:spacing w:before="0" w:after="0"/>
        <w:jc w:val="both"/>
        <w:rPr>
          <w:rFonts w:ascii="Verdana" w:hAnsi="Verdana"/>
          <w:sz w:val="18"/>
          <w:szCs w:val="18"/>
        </w:rPr>
      </w:pPr>
    </w:p>
    <w:p w14:paraId="41490B36" w14:textId="36AE42FB" w:rsidR="00126E57" w:rsidRDefault="00FF38BE" w:rsidP="00612E7F">
      <w:pPr>
        <w:pStyle w:val="m4993198168187611957msolistparagraph"/>
        <w:shd w:val="clear" w:color="auto" w:fill="FFFFFF"/>
        <w:spacing w:before="0" w:after="0"/>
        <w:jc w:val="both"/>
        <w:rPr>
          <w:rFonts w:ascii="Verdana" w:hAnsi="Verdana"/>
          <w:sz w:val="18"/>
          <w:szCs w:val="18"/>
        </w:rPr>
      </w:pPr>
      <w:r>
        <w:rPr>
          <w:rFonts w:ascii="Verdana" w:hAnsi="Verdana"/>
          <w:sz w:val="18"/>
          <w:szCs w:val="18"/>
        </w:rPr>
        <w:t xml:space="preserve">V kolekcích objevíte ubrusy, běhouny i menší ubrousky. Mille Arizona Pampa nabízí také povlaky na polštáře, kulaté ubrusy či prostírky. </w:t>
      </w:r>
      <w:r w:rsidR="00172681">
        <w:rPr>
          <w:rFonts w:ascii="Verdana" w:hAnsi="Verdana"/>
          <w:sz w:val="18"/>
          <w:szCs w:val="18"/>
        </w:rPr>
        <w:t>Textil</w:t>
      </w:r>
      <w:r w:rsidR="00710D69">
        <w:rPr>
          <w:rFonts w:ascii="Verdana" w:hAnsi="Verdana"/>
          <w:sz w:val="18"/>
          <w:szCs w:val="18"/>
        </w:rPr>
        <w:t xml:space="preserve"> si můžete prohlédnout </w:t>
      </w:r>
      <w:r w:rsidR="00EF7AB7" w:rsidRPr="00EB5841">
        <w:rPr>
          <w:rFonts w:ascii="Verdana" w:hAnsi="Verdana"/>
          <w:sz w:val="18"/>
          <w:szCs w:val="18"/>
        </w:rPr>
        <w:t>v</w:t>
      </w:r>
      <w:r w:rsidR="00206EBD" w:rsidRPr="00EB5841">
        <w:rPr>
          <w:rFonts w:ascii="Verdana" w:hAnsi="Verdana"/>
          <w:sz w:val="18"/>
          <w:szCs w:val="18"/>
        </w:rPr>
        <w:t xml:space="preserve"> </w:t>
      </w:r>
      <w:r w:rsidR="00EF7AB7" w:rsidRPr="00EB5841">
        <w:rPr>
          <w:rStyle w:val="Hypertextovodkaz"/>
          <w:rFonts w:ascii="Verdana" w:eastAsia="TimesNewRomanPSMT" w:hAnsi="Verdana" w:cs="TimesNewRomanPSMT"/>
          <w:color w:val="000000"/>
          <w:sz w:val="18"/>
          <w:szCs w:val="18"/>
          <w:u w:val="none"/>
        </w:rPr>
        <w:t>prodejně</w:t>
      </w:r>
      <w:r w:rsidR="00206EBD" w:rsidRPr="00EB5841">
        <w:rPr>
          <w:rStyle w:val="Hypertextovodkaz"/>
          <w:rFonts w:ascii="Verdana" w:eastAsia="TimesNewRomanPSMT" w:hAnsi="Verdana" w:cs="TimesNewRomanPSMT"/>
          <w:color w:val="000000"/>
          <w:sz w:val="18"/>
          <w:szCs w:val="18"/>
          <w:u w:val="none"/>
        </w:rPr>
        <w:t xml:space="preserve"> </w:t>
      </w:r>
      <w:r w:rsidR="00206EBD" w:rsidRPr="00EB5841">
        <w:rPr>
          <w:rStyle w:val="Hypertextovodkaz"/>
          <w:rFonts w:ascii="Verdana" w:eastAsia="TimesNewRomanPSMT" w:hAnsi="Verdana" w:cs="TimesNewRomanPSMT"/>
          <w:b/>
          <w:color w:val="000000"/>
          <w:sz w:val="18"/>
          <w:szCs w:val="18"/>
          <w:u w:val="none"/>
        </w:rPr>
        <w:t>Villeroy &amp; Boch</w:t>
      </w:r>
      <w:r w:rsidR="00206EBD" w:rsidRPr="00EB5841">
        <w:rPr>
          <w:rFonts w:ascii="Verdana" w:hAnsi="Verdana"/>
          <w:sz w:val="18"/>
          <w:szCs w:val="18"/>
        </w:rPr>
        <w:t xml:space="preserve"> ve 3. patře obchodního</w:t>
      </w:r>
      <w:r w:rsidR="00206EBD" w:rsidRPr="005307EE">
        <w:rPr>
          <w:rFonts w:ascii="Verdana" w:hAnsi="Verdana"/>
          <w:sz w:val="18"/>
          <w:szCs w:val="18"/>
        </w:rPr>
        <w:t xml:space="preserve"> domu Kotva na </w:t>
      </w:r>
      <w:r w:rsidR="007C5AEE">
        <w:rPr>
          <w:rFonts w:ascii="Verdana" w:hAnsi="Verdana"/>
          <w:sz w:val="18"/>
          <w:szCs w:val="18"/>
        </w:rPr>
        <w:t>n</w:t>
      </w:r>
      <w:r w:rsidR="00206EBD" w:rsidRPr="005307EE">
        <w:rPr>
          <w:rFonts w:ascii="Verdana" w:hAnsi="Verdana"/>
          <w:sz w:val="18"/>
          <w:szCs w:val="18"/>
        </w:rPr>
        <w:t>áměstí Republiky v Praze</w:t>
      </w:r>
      <w:r w:rsidR="009A05DC" w:rsidRPr="005307EE">
        <w:rPr>
          <w:rFonts w:ascii="Verdana" w:hAnsi="Verdana"/>
          <w:sz w:val="18"/>
          <w:szCs w:val="18"/>
        </w:rPr>
        <w:t xml:space="preserve"> nebo</w:t>
      </w:r>
      <w:r w:rsidR="00AA0367">
        <w:rPr>
          <w:rFonts w:ascii="Verdana" w:hAnsi="Verdana"/>
          <w:sz w:val="18"/>
          <w:szCs w:val="18"/>
        </w:rPr>
        <w:t xml:space="preserve"> </w:t>
      </w:r>
      <w:r w:rsidR="00674970" w:rsidRPr="005307EE">
        <w:rPr>
          <w:rFonts w:ascii="Verdana" w:hAnsi="Verdana"/>
          <w:sz w:val="18"/>
          <w:szCs w:val="18"/>
        </w:rPr>
        <w:t xml:space="preserve">v e-shopu na </w:t>
      </w:r>
      <w:hyperlink r:id="rId15" w:history="1">
        <w:r w:rsidR="00AA0367" w:rsidRPr="00AB7605">
          <w:rPr>
            <w:rStyle w:val="Hypertextovodkaz"/>
            <w:rFonts w:ascii="Verdana" w:hAnsi="Verdana"/>
            <w:sz w:val="18"/>
            <w:szCs w:val="18"/>
          </w:rPr>
          <w:t>www.luxurytable.cz</w:t>
        </w:r>
      </w:hyperlink>
      <w:r w:rsidR="00206EBD" w:rsidRPr="005307EE">
        <w:rPr>
          <w:rFonts w:ascii="Verdana" w:hAnsi="Verdana"/>
          <w:sz w:val="18"/>
          <w:szCs w:val="18"/>
        </w:rPr>
        <w:t>.</w:t>
      </w:r>
    </w:p>
    <w:p w14:paraId="5C0634ED" w14:textId="163FA65A" w:rsidR="006600B7" w:rsidRDefault="006600B7" w:rsidP="00612E7F">
      <w:pPr>
        <w:pStyle w:val="m4993198168187611957msolistparagraph"/>
        <w:shd w:val="clear" w:color="auto" w:fill="FFFFFF"/>
        <w:spacing w:before="0" w:after="0"/>
        <w:jc w:val="both"/>
        <w:rPr>
          <w:rFonts w:ascii="Verdana" w:hAnsi="Verdana"/>
          <w:sz w:val="18"/>
          <w:szCs w:val="18"/>
        </w:rPr>
      </w:pPr>
    </w:p>
    <w:p w14:paraId="4D33BB7F" w14:textId="70B3B69A" w:rsidR="009C741C" w:rsidRDefault="009C741C" w:rsidP="00612E7F">
      <w:pPr>
        <w:pStyle w:val="m4993198168187611957msolistparagraph"/>
        <w:shd w:val="clear" w:color="auto" w:fill="FFFFFF"/>
        <w:spacing w:before="0" w:after="0"/>
        <w:jc w:val="both"/>
        <w:rPr>
          <w:rFonts w:ascii="Verdana" w:hAnsi="Verdana"/>
          <w:sz w:val="18"/>
          <w:szCs w:val="18"/>
        </w:rPr>
      </w:pPr>
      <w:r>
        <w:rPr>
          <w:noProof/>
        </w:rPr>
        <w:drawing>
          <wp:anchor distT="0" distB="0" distL="114300" distR="114300" simplePos="0" relativeHeight="251661312" behindDoc="1" locked="0" layoutInCell="1" allowOverlap="1" wp14:anchorId="7B78F102" wp14:editId="39712928">
            <wp:simplePos x="0" y="0"/>
            <wp:positionH relativeFrom="margin">
              <wp:align>center</wp:align>
            </wp:positionH>
            <wp:positionV relativeFrom="paragraph">
              <wp:posOffset>163195</wp:posOffset>
            </wp:positionV>
            <wp:extent cx="1965960" cy="1965960"/>
            <wp:effectExtent l="0" t="0" r="0" b="0"/>
            <wp:wrapTight wrapText="bothSides">
              <wp:wrapPolygon edited="0">
                <wp:start x="0" y="0"/>
                <wp:lineTo x="0" y="21349"/>
                <wp:lineTo x="21349" y="21349"/>
                <wp:lineTo x="21349" y="0"/>
                <wp:lineTo x="0" y="0"/>
              </wp:wrapPolygon>
            </wp:wrapTight>
            <wp:docPr id="3" name="Obrázek 3" descr="Obsah obrázku patro, interiér, židle, nábyte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patro, interiér, židle, nábytek&#10;&#10;Popis byl vytvořen automatick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5960" cy="1965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931B8BC" wp14:editId="59513A99">
            <wp:simplePos x="0" y="0"/>
            <wp:positionH relativeFrom="margin">
              <wp:align>right</wp:align>
            </wp:positionH>
            <wp:positionV relativeFrom="paragraph">
              <wp:posOffset>163195</wp:posOffset>
            </wp:positionV>
            <wp:extent cx="1943100" cy="1943100"/>
            <wp:effectExtent l="0" t="0" r="0" b="0"/>
            <wp:wrapTight wrapText="bothSides">
              <wp:wrapPolygon edited="0">
                <wp:start x="0" y="0"/>
                <wp:lineTo x="0" y="21388"/>
                <wp:lineTo x="21388" y="21388"/>
                <wp:lineTo x="21388"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98D963A" wp14:editId="3922E817">
            <wp:simplePos x="0" y="0"/>
            <wp:positionH relativeFrom="margin">
              <wp:align>left</wp:align>
            </wp:positionH>
            <wp:positionV relativeFrom="paragraph">
              <wp:posOffset>170815</wp:posOffset>
            </wp:positionV>
            <wp:extent cx="1969770" cy="1969770"/>
            <wp:effectExtent l="0" t="0" r="0" b="0"/>
            <wp:wrapTight wrapText="bothSides">
              <wp:wrapPolygon edited="0">
                <wp:start x="0" y="0"/>
                <wp:lineTo x="0" y="21308"/>
                <wp:lineTo x="21308" y="21308"/>
                <wp:lineTo x="21308" y="0"/>
                <wp:lineTo x="0" y="0"/>
              </wp:wrapPolygon>
            </wp:wrapTight>
            <wp:docPr id="2" name="Obrázek 2" descr="Obsah obrázku exteriér, barevné, země, židl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exteriér, barevné, země, židle&#10;&#10;Popis byl vytvořen automatick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9770" cy="1969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4CFBB" w14:textId="2F93C438" w:rsidR="00020E46" w:rsidRDefault="00020E46" w:rsidP="003B408C">
      <w:pPr>
        <w:pStyle w:val="m4993198168187611957msolistparagraph"/>
        <w:shd w:val="clear" w:color="auto" w:fill="FFFFFF"/>
        <w:spacing w:before="0" w:after="0"/>
        <w:jc w:val="both"/>
        <w:rPr>
          <w:rFonts w:ascii="Times New Roman" w:hAnsi="Times New Roman"/>
          <w:sz w:val="18"/>
          <w:szCs w:val="18"/>
        </w:rPr>
      </w:pPr>
    </w:p>
    <w:p w14:paraId="7F69E338" w14:textId="25E1ABD5" w:rsidR="00647B56" w:rsidRPr="005307EE" w:rsidRDefault="00647B56">
      <w:pPr>
        <w:pStyle w:val="m4993198168187611957msolistparagraph"/>
        <w:shd w:val="clear" w:color="auto" w:fill="FFFFFF"/>
        <w:spacing w:before="0" w:after="0"/>
        <w:jc w:val="both"/>
        <w:rPr>
          <w:rFonts w:ascii="Verdana" w:hAnsi="Verdana"/>
          <w:sz w:val="18"/>
          <w:szCs w:val="18"/>
        </w:rPr>
      </w:pPr>
    </w:p>
    <w:p w14:paraId="1C3EC8BE" w14:textId="77777777" w:rsidR="00647B56" w:rsidRPr="00CC7000" w:rsidRDefault="00647B56" w:rsidP="00E602D6">
      <w:pPr>
        <w:pStyle w:val="m4993198168187611957msolistparagraph"/>
        <w:shd w:val="clear" w:color="auto" w:fill="FF0000"/>
        <w:spacing w:before="0" w:after="0"/>
        <w:jc w:val="both"/>
        <w:rPr>
          <w:rFonts w:ascii="Verdana" w:hAnsi="Verdana"/>
          <w:sz w:val="6"/>
          <w:szCs w:val="6"/>
          <w:u w:val="single"/>
        </w:rPr>
      </w:pPr>
    </w:p>
    <w:p w14:paraId="2FA7DBFE" w14:textId="77777777" w:rsidR="00647B56" w:rsidRDefault="00647B56">
      <w:pPr>
        <w:pStyle w:val="m4993198168187611957msolistparagraph"/>
        <w:shd w:val="clear" w:color="auto" w:fill="FFFFFF"/>
        <w:spacing w:before="0" w:after="0"/>
        <w:jc w:val="both"/>
        <w:rPr>
          <w:rFonts w:ascii="Verdana" w:hAnsi="Verdana"/>
          <w:sz w:val="18"/>
          <w:szCs w:val="18"/>
        </w:rPr>
      </w:pPr>
      <w:r>
        <w:rPr>
          <w:rFonts w:ascii="Verdana" w:hAnsi="Verdana"/>
          <w:sz w:val="18"/>
          <w:szCs w:val="18"/>
        </w:rPr>
        <w:t xml:space="preserve">                </w:t>
      </w:r>
    </w:p>
    <w:p w14:paraId="55AF773D" w14:textId="77777777" w:rsidR="00AA0367" w:rsidRDefault="00AA0367">
      <w:pPr>
        <w:pStyle w:val="m4993198168187611957msolistparagraph"/>
        <w:shd w:val="clear" w:color="auto" w:fill="FFFFFF"/>
        <w:spacing w:before="0" w:after="0"/>
        <w:jc w:val="both"/>
        <w:rPr>
          <w:rFonts w:ascii="Verdana" w:hAnsi="Verdana"/>
          <w:sz w:val="18"/>
          <w:szCs w:val="18"/>
        </w:rPr>
      </w:pPr>
    </w:p>
    <w:p w14:paraId="477E4271" w14:textId="77777777" w:rsidR="00AA0367" w:rsidRPr="00DB7881" w:rsidRDefault="00AA0367" w:rsidP="00AA0367">
      <w:pPr>
        <w:pStyle w:val="Nadpis2"/>
        <w:numPr>
          <w:ilvl w:val="0"/>
          <w:numId w:val="0"/>
        </w:numPr>
        <w:ind w:left="576" w:hanging="576"/>
        <w:rPr>
          <w:rFonts w:ascii="Verdana" w:hAnsi="Verdana" w:cs="Verdana"/>
          <w:b w:val="0"/>
          <w:color w:val="auto"/>
          <w:sz w:val="18"/>
          <w:szCs w:val="18"/>
          <w:lang w:val="cs-CZ"/>
        </w:rPr>
      </w:pPr>
      <w:r w:rsidRPr="00DB7881">
        <w:rPr>
          <w:rFonts w:ascii="Verdana" w:hAnsi="Verdana" w:cs="Verdana"/>
          <w:color w:val="auto"/>
          <w:sz w:val="18"/>
          <w:szCs w:val="18"/>
        </w:rPr>
        <w:t>Kontakty</w:t>
      </w:r>
      <w:r w:rsidRPr="00DB7881">
        <w:rPr>
          <w:rFonts w:ascii="Verdana" w:hAnsi="Verdana" w:cs="Verdana"/>
          <w:color w:val="auto"/>
          <w:sz w:val="18"/>
          <w:szCs w:val="18"/>
          <w:lang w:val="cs-CZ"/>
        </w:rPr>
        <w:t>:</w:t>
      </w:r>
      <w:r w:rsidRPr="00DB7881">
        <w:rPr>
          <w:rFonts w:ascii="Verdana" w:hAnsi="Verdana" w:cs="Verdana"/>
          <w:b w:val="0"/>
          <w:color w:val="auto"/>
          <w:sz w:val="18"/>
          <w:szCs w:val="18"/>
          <w:lang w:val="cs-CZ"/>
        </w:rPr>
        <w:t xml:space="preserve">  </w:t>
      </w:r>
      <w:r>
        <w:rPr>
          <w:rFonts w:ascii="Verdana" w:hAnsi="Verdana" w:cs="Verdana"/>
          <w:b w:val="0"/>
          <w:color w:val="auto"/>
          <w:sz w:val="18"/>
          <w:szCs w:val="18"/>
          <w:lang w:val="cs-CZ"/>
        </w:rPr>
        <w:tab/>
      </w:r>
      <w:r>
        <w:rPr>
          <w:rFonts w:ascii="Verdana" w:hAnsi="Verdana" w:cs="Verdana"/>
          <w:b w:val="0"/>
          <w:color w:val="auto"/>
          <w:sz w:val="18"/>
          <w:szCs w:val="18"/>
          <w:lang w:val="cs-CZ"/>
        </w:rPr>
        <w:tab/>
      </w:r>
      <w:r>
        <w:rPr>
          <w:rFonts w:ascii="Verdana" w:hAnsi="Verdana" w:cs="Verdana"/>
          <w:b w:val="0"/>
          <w:color w:val="auto"/>
          <w:sz w:val="18"/>
          <w:szCs w:val="18"/>
          <w:lang w:val="cs-CZ"/>
        </w:rPr>
        <w:tab/>
      </w:r>
      <w:r>
        <w:rPr>
          <w:rFonts w:ascii="Verdana" w:hAnsi="Verdana" w:cs="Verdana"/>
          <w:b w:val="0"/>
          <w:color w:val="auto"/>
          <w:sz w:val="18"/>
          <w:szCs w:val="18"/>
          <w:lang w:val="cs-CZ"/>
        </w:rPr>
        <w:tab/>
      </w:r>
      <w:r>
        <w:rPr>
          <w:rFonts w:ascii="Verdana" w:hAnsi="Verdana" w:cs="Verdana"/>
          <w:b w:val="0"/>
          <w:color w:val="auto"/>
          <w:sz w:val="18"/>
          <w:szCs w:val="18"/>
          <w:lang w:val="cs-CZ"/>
        </w:rPr>
        <w:tab/>
      </w:r>
      <w:r>
        <w:rPr>
          <w:rFonts w:ascii="Verdana" w:hAnsi="Verdana" w:cs="Verdana"/>
          <w:b w:val="0"/>
          <w:color w:val="auto"/>
          <w:sz w:val="18"/>
          <w:szCs w:val="18"/>
          <w:lang w:val="cs-CZ"/>
        </w:rPr>
        <w:tab/>
      </w:r>
      <w:r>
        <w:rPr>
          <w:rFonts w:ascii="Verdana" w:hAnsi="Verdana" w:cs="Verdana"/>
          <w:b w:val="0"/>
          <w:color w:val="auto"/>
          <w:sz w:val="18"/>
          <w:szCs w:val="18"/>
          <w:lang w:val="cs-CZ"/>
        </w:rPr>
        <w:tab/>
      </w:r>
      <w:r w:rsidRPr="00DB7881">
        <w:rPr>
          <w:rFonts w:ascii="Verdana" w:hAnsi="Verdana" w:cs="Verdana"/>
          <w:color w:val="auto"/>
          <w:sz w:val="18"/>
          <w:szCs w:val="18"/>
          <w:lang w:val="cs-CZ"/>
        </w:rPr>
        <w:t>Mediální servis:</w:t>
      </w:r>
    </w:p>
    <w:p w14:paraId="51C7B660" w14:textId="77777777" w:rsidR="00AA0367" w:rsidRPr="00DB7881" w:rsidRDefault="00AA0367" w:rsidP="00AA0367">
      <w:pPr>
        <w:pStyle w:val="Nadpis2"/>
        <w:numPr>
          <w:ilvl w:val="0"/>
          <w:numId w:val="0"/>
        </w:numPr>
        <w:ind w:left="576" w:hanging="576"/>
        <w:rPr>
          <w:rFonts w:ascii="Verdana" w:hAnsi="Verdana" w:cs="Verdana"/>
          <w:b w:val="0"/>
          <w:color w:val="auto"/>
          <w:sz w:val="18"/>
          <w:szCs w:val="18"/>
          <w:lang w:val="cs-CZ"/>
        </w:rPr>
      </w:pPr>
      <w:r w:rsidRPr="00DB7881">
        <w:rPr>
          <w:rFonts w:ascii="Verdana" w:hAnsi="Verdana" w:cs="Times New Roman"/>
          <w:b w:val="0"/>
          <w:color w:val="auto"/>
          <w:sz w:val="18"/>
          <w:szCs w:val="18"/>
          <w:lang w:val="cs-CZ"/>
        </w:rPr>
        <w:t xml:space="preserve">Prodejna Villeroy &amp; Boch                                       </w:t>
      </w:r>
      <w:r>
        <w:rPr>
          <w:rFonts w:ascii="Verdana" w:hAnsi="Verdana" w:cs="Times New Roman"/>
          <w:b w:val="0"/>
          <w:color w:val="auto"/>
          <w:sz w:val="18"/>
          <w:szCs w:val="18"/>
          <w:lang w:val="cs-CZ"/>
        </w:rPr>
        <w:tab/>
      </w:r>
      <w:r>
        <w:rPr>
          <w:rFonts w:ascii="Verdana" w:hAnsi="Verdana" w:cs="Times New Roman"/>
          <w:b w:val="0"/>
          <w:color w:val="auto"/>
          <w:sz w:val="18"/>
          <w:szCs w:val="18"/>
          <w:lang w:val="cs-CZ"/>
        </w:rPr>
        <w:tab/>
      </w:r>
      <w:r w:rsidRPr="00B01740">
        <w:rPr>
          <w:rFonts w:ascii="Verdana" w:hAnsi="Verdana" w:cs="Verdana"/>
          <w:color w:val="auto"/>
          <w:sz w:val="18"/>
          <w:szCs w:val="18"/>
        </w:rPr>
        <w:t>cammino</w:t>
      </w:r>
      <w:r w:rsidRPr="00DB7881">
        <w:rPr>
          <w:rFonts w:ascii="Verdana" w:hAnsi="Verdana" w:cs="Verdana"/>
          <w:sz w:val="18"/>
          <w:szCs w:val="18"/>
        </w:rPr>
        <w:t>…</w:t>
      </w:r>
      <w:r w:rsidRPr="00DB7881">
        <w:rPr>
          <w:rFonts w:ascii="Verdana" w:hAnsi="Verdana" w:cs="Times New Roman"/>
          <w:b w:val="0"/>
          <w:color w:val="auto"/>
          <w:sz w:val="18"/>
          <w:szCs w:val="18"/>
          <w:lang w:val="cs-CZ"/>
        </w:rPr>
        <w:t xml:space="preserve">      </w:t>
      </w:r>
    </w:p>
    <w:p w14:paraId="75AC6C18" w14:textId="77777777" w:rsidR="00AA0367" w:rsidRPr="00DB7881" w:rsidRDefault="00AA0367" w:rsidP="00AA0367">
      <w:pPr>
        <w:jc w:val="both"/>
        <w:rPr>
          <w:rFonts w:ascii="Verdana" w:hAnsi="Verdana"/>
          <w:sz w:val="18"/>
          <w:szCs w:val="18"/>
        </w:rPr>
      </w:pPr>
      <w:r w:rsidRPr="00DB7881">
        <w:rPr>
          <w:rFonts w:ascii="Verdana" w:hAnsi="Verdana"/>
          <w:sz w:val="18"/>
          <w:szCs w:val="18"/>
        </w:rPr>
        <w:t xml:space="preserve">Obchodní dům Kotva – 3. patro       </w:t>
      </w:r>
      <w:r w:rsidRPr="00DB7881">
        <w:rPr>
          <w:rFonts w:ascii="Verdana" w:hAnsi="Verdana" w:cs="Times New Roman"/>
          <w:sz w:val="18"/>
          <w:szCs w:val="18"/>
        </w:rPr>
        <w:t xml:space="preserve">                        </w:t>
      </w:r>
      <w:r>
        <w:rPr>
          <w:rFonts w:ascii="Verdana" w:hAnsi="Verdana" w:cs="Times New Roman"/>
          <w:sz w:val="18"/>
          <w:szCs w:val="18"/>
        </w:rPr>
        <w:tab/>
      </w:r>
      <w:r>
        <w:rPr>
          <w:rFonts w:ascii="Verdana" w:hAnsi="Verdana" w:cs="Times New Roman"/>
          <w:sz w:val="18"/>
          <w:szCs w:val="18"/>
        </w:rPr>
        <w:tab/>
      </w:r>
      <w:r w:rsidRPr="00DB7881">
        <w:rPr>
          <w:rFonts w:ascii="Verdana" w:hAnsi="Verdana" w:cs="Verdana"/>
          <w:sz w:val="18"/>
          <w:szCs w:val="18"/>
        </w:rPr>
        <w:t>Dagmar Kutilová</w:t>
      </w:r>
      <w:r w:rsidRPr="00DB7881">
        <w:rPr>
          <w:rFonts w:ascii="Verdana" w:hAnsi="Verdana" w:cs="Times New Roman"/>
          <w:sz w:val="18"/>
          <w:szCs w:val="18"/>
        </w:rPr>
        <w:t xml:space="preserve">    </w:t>
      </w:r>
    </w:p>
    <w:p w14:paraId="72BBD225" w14:textId="77777777" w:rsidR="00AA0367" w:rsidRPr="00DB7881" w:rsidRDefault="00AA0367" w:rsidP="00AA0367">
      <w:pPr>
        <w:jc w:val="both"/>
        <w:rPr>
          <w:rFonts w:ascii="Verdana" w:hAnsi="Verdana"/>
          <w:sz w:val="18"/>
          <w:szCs w:val="18"/>
        </w:rPr>
      </w:pPr>
      <w:r w:rsidRPr="00DB7881">
        <w:rPr>
          <w:rFonts w:ascii="Verdana" w:hAnsi="Verdana"/>
          <w:sz w:val="18"/>
          <w:szCs w:val="18"/>
        </w:rPr>
        <w:t xml:space="preserve">Praha 1 - </w:t>
      </w:r>
      <w:r w:rsidR="007C5AEE">
        <w:rPr>
          <w:rFonts w:ascii="Verdana" w:hAnsi="Verdana"/>
          <w:sz w:val="18"/>
          <w:szCs w:val="18"/>
        </w:rPr>
        <w:t>n</w:t>
      </w:r>
      <w:r w:rsidRPr="00DB7881">
        <w:rPr>
          <w:rFonts w:ascii="Verdana" w:hAnsi="Verdana"/>
          <w:sz w:val="18"/>
          <w:szCs w:val="18"/>
        </w:rPr>
        <w:t xml:space="preserve">áměstí Republiky       </w:t>
      </w:r>
      <w:r w:rsidRPr="00DB7881">
        <w:rPr>
          <w:rFonts w:ascii="Verdana" w:hAnsi="Verdana" w:cs="Times New Roman"/>
          <w:sz w:val="18"/>
          <w:szCs w:val="18"/>
        </w:rPr>
        <w:t xml:space="preserve">                              </w:t>
      </w:r>
      <w:r>
        <w:rPr>
          <w:rFonts w:ascii="Verdana" w:hAnsi="Verdana" w:cs="Times New Roman"/>
          <w:sz w:val="18"/>
          <w:szCs w:val="18"/>
        </w:rPr>
        <w:tab/>
      </w:r>
      <w:r>
        <w:rPr>
          <w:rFonts w:ascii="Verdana" w:hAnsi="Verdana" w:cs="Times New Roman"/>
          <w:sz w:val="18"/>
          <w:szCs w:val="18"/>
        </w:rPr>
        <w:tab/>
      </w:r>
      <w:r>
        <w:rPr>
          <w:rFonts w:ascii="Verdana" w:hAnsi="Verdana" w:cs="Verdana"/>
          <w:sz w:val="18"/>
          <w:szCs w:val="18"/>
        </w:rPr>
        <w:t>e-mail</w:t>
      </w:r>
      <w:r w:rsidRPr="00DB7881">
        <w:rPr>
          <w:rFonts w:ascii="Verdana" w:hAnsi="Verdana" w:cs="Verdana"/>
          <w:sz w:val="18"/>
          <w:szCs w:val="18"/>
        </w:rPr>
        <w:t>: kutilova@cammino.cz</w:t>
      </w:r>
    </w:p>
    <w:p w14:paraId="2A79D858" w14:textId="77777777" w:rsidR="00AA0367" w:rsidRPr="00DB7881" w:rsidRDefault="00C000A2" w:rsidP="00AA0367">
      <w:pPr>
        <w:jc w:val="both"/>
        <w:rPr>
          <w:rFonts w:ascii="Verdana" w:hAnsi="Verdana"/>
          <w:b/>
          <w:sz w:val="18"/>
          <w:szCs w:val="18"/>
        </w:rPr>
      </w:pPr>
      <w:hyperlink r:id="rId19" w:history="1">
        <w:r w:rsidR="00AA0367" w:rsidRPr="00DB7881">
          <w:rPr>
            <w:rStyle w:val="Hypertextovodkaz"/>
            <w:rFonts w:ascii="Verdana" w:hAnsi="Verdana"/>
            <w:sz w:val="18"/>
            <w:szCs w:val="18"/>
          </w:rPr>
          <w:t>www.luxurytable.cz</w:t>
        </w:r>
      </w:hyperlink>
      <w:r w:rsidR="00AA0367" w:rsidRPr="00DB7881">
        <w:rPr>
          <w:rFonts w:ascii="Verdana" w:hAnsi="Verdana"/>
          <w:b/>
          <w:sz w:val="18"/>
          <w:szCs w:val="18"/>
        </w:rPr>
        <w:t xml:space="preserve">           </w:t>
      </w:r>
      <w:r w:rsidR="00AA0367" w:rsidRPr="00DB7881">
        <w:rPr>
          <w:rFonts w:ascii="Verdana" w:hAnsi="Verdana" w:cs="Times New Roman"/>
          <w:b/>
          <w:sz w:val="18"/>
          <w:szCs w:val="18"/>
        </w:rPr>
        <w:t xml:space="preserve">                                        </w:t>
      </w:r>
      <w:r w:rsidR="00AA0367">
        <w:rPr>
          <w:rFonts w:ascii="Verdana" w:hAnsi="Verdana" w:cs="Times New Roman"/>
          <w:b/>
          <w:sz w:val="18"/>
          <w:szCs w:val="18"/>
        </w:rPr>
        <w:tab/>
      </w:r>
      <w:r w:rsidR="00AA0367">
        <w:rPr>
          <w:rFonts w:ascii="Verdana" w:hAnsi="Verdana" w:cs="Times New Roman"/>
          <w:b/>
          <w:sz w:val="18"/>
          <w:szCs w:val="18"/>
        </w:rPr>
        <w:tab/>
      </w:r>
      <w:r w:rsidR="00AA0367">
        <w:rPr>
          <w:rFonts w:ascii="Verdana" w:hAnsi="Verdana" w:cs="Verdana"/>
          <w:sz w:val="18"/>
          <w:szCs w:val="18"/>
        </w:rPr>
        <w:t>tel.</w:t>
      </w:r>
      <w:r w:rsidR="00AA0367" w:rsidRPr="00DB7881">
        <w:rPr>
          <w:rFonts w:ascii="Verdana" w:hAnsi="Verdana" w:cs="Verdana"/>
          <w:sz w:val="18"/>
          <w:szCs w:val="18"/>
        </w:rPr>
        <w:t>: +420 606 687 506</w:t>
      </w:r>
      <w:r w:rsidR="00AA0367" w:rsidRPr="00DB7881">
        <w:rPr>
          <w:rFonts w:ascii="Verdana" w:hAnsi="Verdana" w:cs="Times New Roman"/>
          <w:b/>
          <w:sz w:val="18"/>
          <w:szCs w:val="18"/>
        </w:rPr>
        <w:t xml:space="preserve"> </w:t>
      </w:r>
      <w:r w:rsidR="00AA0367">
        <w:rPr>
          <w:rFonts w:ascii="Verdana" w:hAnsi="Verdana" w:cs="Times New Roman"/>
          <w:b/>
          <w:sz w:val="18"/>
          <w:szCs w:val="18"/>
        </w:rPr>
        <w:t xml:space="preserve"> </w:t>
      </w:r>
    </w:p>
    <w:p w14:paraId="1F6D6809" w14:textId="77777777" w:rsidR="00AA0367" w:rsidRPr="00DB7881" w:rsidRDefault="00C000A2" w:rsidP="00AA0367">
      <w:pPr>
        <w:rPr>
          <w:rFonts w:ascii="Verdana" w:hAnsi="Verdana"/>
          <w:sz w:val="18"/>
          <w:szCs w:val="18"/>
        </w:rPr>
      </w:pPr>
      <w:hyperlink r:id="rId20" w:history="1">
        <w:r w:rsidR="00AA0367" w:rsidRPr="008A77B6">
          <w:rPr>
            <w:rStyle w:val="Hypertextovodkaz"/>
            <w:rFonts w:ascii="Verdana" w:hAnsi="Verdana"/>
            <w:sz w:val="18"/>
            <w:szCs w:val="18"/>
          </w:rPr>
          <w:t>www.facebook.com/luxurytable.cz</w:t>
        </w:r>
      </w:hyperlink>
      <w:r w:rsidR="00AA0367" w:rsidRPr="00DB7881">
        <w:rPr>
          <w:rFonts w:ascii="Verdana" w:hAnsi="Verdana"/>
          <w:sz w:val="18"/>
          <w:szCs w:val="18"/>
        </w:rPr>
        <w:t xml:space="preserve">      </w:t>
      </w:r>
      <w:r w:rsidR="00AA0367" w:rsidRPr="00DB7881">
        <w:rPr>
          <w:rFonts w:ascii="Verdana" w:hAnsi="Verdana" w:cs="Times New Roman"/>
          <w:sz w:val="18"/>
          <w:szCs w:val="18"/>
        </w:rPr>
        <w:t xml:space="preserve"> </w:t>
      </w:r>
      <w:r w:rsidR="00AA0367">
        <w:rPr>
          <w:rFonts w:ascii="Verdana" w:hAnsi="Verdana" w:cs="Times New Roman"/>
          <w:sz w:val="18"/>
          <w:szCs w:val="18"/>
        </w:rPr>
        <w:tab/>
      </w:r>
      <w:r w:rsidR="00AA0367" w:rsidRPr="00DB7881">
        <w:rPr>
          <w:rFonts w:ascii="Verdana" w:hAnsi="Verdana" w:cs="Times New Roman"/>
          <w:sz w:val="18"/>
          <w:szCs w:val="18"/>
        </w:rPr>
        <w:t xml:space="preserve">         </w:t>
      </w:r>
      <w:r w:rsidR="00AA0367">
        <w:rPr>
          <w:rFonts w:ascii="Verdana" w:hAnsi="Verdana" w:cs="Times New Roman"/>
          <w:sz w:val="18"/>
          <w:szCs w:val="18"/>
        </w:rPr>
        <w:tab/>
      </w:r>
      <w:r w:rsidR="00AA0367">
        <w:rPr>
          <w:rFonts w:ascii="Verdana" w:hAnsi="Verdana" w:cs="Times New Roman"/>
          <w:sz w:val="18"/>
          <w:szCs w:val="18"/>
        </w:rPr>
        <w:tab/>
      </w:r>
      <w:hyperlink r:id="rId21" w:history="1">
        <w:r w:rsidR="00AA0367" w:rsidRPr="008A77B6">
          <w:rPr>
            <w:rStyle w:val="Hypertextovodkaz"/>
            <w:rFonts w:ascii="Verdana" w:hAnsi="Verdana" w:cs="Verdana"/>
            <w:sz w:val="18"/>
            <w:szCs w:val="18"/>
          </w:rPr>
          <w:t>www.cammino.cz</w:t>
        </w:r>
      </w:hyperlink>
    </w:p>
    <w:p w14:paraId="433CE05C" w14:textId="5D89C126" w:rsidR="00AA0367" w:rsidRPr="00DB7881" w:rsidRDefault="00AA0367" w:rsidP="00AA0367">
      <w:pPr>
        <w:rPr>
          <w:rFonts w:ascii="Verdana" w:hAnsi="Verdana"/>
          <w:sz w:val="18"/>
          <w:szCs w:val="18"/>
        </w:rPr>
      </w:pPr>
      <w:r w:rsidRPr="00DB7881">
        <w:rPr>
          <w:rFonts w:ascii="Verdana" w:hAnsi="Verdana" w:cs="Verdana"/>
          <w:sz w:val="18"/>
          <w:szCs w:val="18"/>
        </w:rPr>
        <w:tab/>
        <w:t xml:space="preserve">                                     </w:t>
      </w:r>
      <w:r w:rsidRPr="00DB7881">
        <w:rPr>
          <w:rFonts w:ascii="Verdana" w:hAnsi="Verdana" w:cs="Times New Roman"/>
          <w:sz w:val="18"/>
          <w:szCs w:val="18"/>
        </w:rPr>
        <w:t xml:space="preserve">                                </w:t>
      </w:r>
    </w:p>
    <w:p w14:paraId="11780104" w14:textId="77777777" w:rsidR="00AA0367" w:rsidRPr="00DB7881" w:rsidRDefault="00AA0367" w:rsidP="00AA0367">
      <w:pPr>
        <w:rPr>
          <w:rFonts w:ascii="Verdana" w:hAnsi="Verdana" w:cs="Times New Roman"/>
          <w:sz w:val="18"/>
          <w:szCs w:val="18"/>
        </w:rPr>
      </w:pPr>
      <w:r w:rsidRPr="00DB7881">
        <w:rPr>
          <w:rFonts w:ascii="Verdana" w:hAnsi="Verdana" w:cs="Times New Roman"/>
          <w:sz w:val="18"/>
          <w:szCs w:val="18"/>
        </w:rPr>
        <w:t xml:space="preserve"> </w:t>
      </w:r>
    </w:p>
    <w:p w14:paraId="43CBB6E4" w14:textId="77777777" w:rsidR="00AA0367" w:rsidRPr="00DB7881" w:rsidRDefault="00AA0367" w:rsidP="00AA0367">
      <w:pPr>
        <w:autoSpaceDE w:val="0"/>
        <w:rPr>
          <w:rFonts w:ascii="Verdana" w:hAnsi="Verdana"/>
          <w:sz w:val="18"/>
          <w:szCs w:val="18"/>
        </w:rPr>
      </w:pPr>
      <w:r w:rsidRPr="00DB7881">
        <w:rPr>
          <w:rFonts w:ascii="Verdana" w:eastAsia="Verdana" w:hAnsi="Verdana" w:cs="Verdana"/>
          <w:sz w:val="18"/>
          <w:szCs w:val="18"/>
        </w:rPr>
        <w:t xml:space="preserve">                                </w:t>
      </w:r>
      <w:r w:rsidRPr="00DB7881">
        <w:rPr>
          <w:rFonts w:ascii="Verdana" w:eastAsia="Helvetica" w:hAnsi="Verdana" w:cs="Verdana"/>
          <w:sz w:val="18"/>
          <w:szCs w:val="18"/>
        </w:rPr>
        <w:t> </w:t>
      </w:r>
    </w:p>
    <w:p w14:paraId="79342AC2" w14:textId="77777777" w:rsidR="00AA0367" w:rsidRPr="00647B56" w:rsidRDefault="00AA0367">
      <w:pPr>
        <w:pStyle w:val="m4993198168187611957msolistparagraph"/>
        <w:shd w:val="clear" w:color="auto" w:fill="FFFFFF"/>
        <w:spacing w:before="0" w:after="0"/>
        <w:jc w:val="both"/>
        <w:rPr>
          <w:rFonts w:ascii="Verdana" w:hAnsi="Verdana"/>
          <w:color w:val="FF0000"/>
          <w:sz w:val="18"/>
          <w:szCs w:val="18"/>
        </w:rPr>
      </w:pPr>
    </w:p>
    <w:sectPr w:rsidR="00AA0367" w:rsidRPr="00647B56">
      <w:headerReference w:type="even" r:id="rId22"/>
      <w:headerReference w:type="default" r:id="rId23"/>
      <w:footerReference w:type="even" r:id="rId24"/>
      <w:footerReference w:type="default" r:id="rId25"/>
      <w:headerReference w:type="first" r:id="rId26"/>
      <w:footerReference w:type="first" r:id="rId27"/>
      <w:pgSz w:w="11906" w:h="16838"/>
      <w:pgMar w:top="709"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DA5EB" w14:textId="77777777" w:rsidR="00C000A2" w:rsidRDefault="00C000A2">
      <w:r>
        <w:separator/>
      </w:r>
    </w:p>
  </w:endnote>
  <w:endnote w:type="continuationSeparator" w:id="0">
    <w:p w14:paraId="72AD2E35" w14:textId="77777777" w:rsidR="00C000A2" w:rsidRDefault="00C0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font45">
    <w:altName w:val="MS Mincho"/>
    <w:charset w:val="80"/>
    <w:family w:val="auto"/>
    <w:pitch w:val="variable"/>
  </w:font>
  <w:font w:name="OpenSymbol">
    <w:altName w:val="Arial Unicode MS"/>
    <w:charset w:val="EE"/>
    <w:family w:val="auto"/>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charset w:val="00"/>
    <w:family w:val="roman"/>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BF55" w14:textId="77777777" w:rsidR="009F5DE5" w:rsidRDefault="009F5D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D87B" w14:textId="77777777" w:rsidR="00F76D85" w:rsidRDefault="009F5DE5">
    <w:pPr>
      <w:pStyle w:val="Zpat"/>
    </w:pPr>
    <w:r>
      <w:rPr>
        <w:noProof/>
      </w:rPr>
      <w:drawing>
        <wp:anchor distT="0" distB="0" distL="114300" distR="114300" simplePos="0" relativeHeight="251657728" behindDoc="1" locked="0" layoutInCell="1" allowOverlap="1" wp14:anchorId="4BC61837" wp14:editId="099BD25F">
          <wp:simplePos x="0" y="0"/>
          <wp:positionH relativeFrom="column">
            <wp:posOffset>5238750</wp:posOffset>
          </wp:positionH>
          <wp:positionV relativeFrom="paragraph">
            <wp:posOffset>19050</wp:posOffset>
          </wp:positionV>
          <wp:extent cx="1295400" cy="491490"/>
          <wp:effectExtent l="0" t="0" r="0" b="0"/>
          <wp:wrapTight wrapText="bothSides">
            <wp:wrapPolygon edited="0">
              <wp:start x="0" y="0"/>
              <wp:lineTo x="0" y="21209"/>
              <wp:lineTo x="21388" y="21209"/>
              <wp:lineTo x="21388" y="0"/>
              <wp:lineTo x="0" y="0"/>
            </wp:wrapPolygon>
          </wp:wrapTight>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76D85">
      <w:rPr>
        <w:rFonts w:eastAsia="Times New Roman" w:cs="Times New Roman"/>
      </w:rPr>
      <w:t xml:space="preserve">                                                                                                                                            </w:t>
    </w:r>
    <w:r w:rsidR="00F76D8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FC01" w14:textId="77777777" w:rsidR="009F5DE5" w:rsidRDefault="009F5D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D6A4E" w14:textId="77777777" w:rsidR="00C000A2" w:rsidRDefault="00C000A2">
      <w:r>
        <w:separator/>
      </w:r>
    </w:p>
  </w:footnote>
  <w:footnote w:type="continuationSeparator" w:id="0">
    <w:p w14:paraId="7BC6D133" w14:textId="77777777" w:rsidR="00C000A2" w:rsidRDefault="00C00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0F74" w14:textId="77777777" w:rsidR="009F5DE5" w:rsidRDefault="009F5DE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3A1F" w14:textId="77777777" w:rsidR="009F5DE5" w:rsidRDefault="009F5DE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1D8E" w14:textId="77777777" w:rsidR="009F5DE5" w:rsidRDefault="009F5DE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4411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BF"/>
    <w:rsid w:val="00020E46"/>
    <w:rsid w:val="00037413"/>
    <w:rsid w:val="000635F5"/>
    <w:rsid w:val="000737A2"/>
    <w:rsid w:val="0007510E"/>
    <w:rsid w:val="00094588"/>
    <w:rsid w:val="000A07B5"/>
    <w:rsid w:val="000A1262"/>
    <w:rsid w:val="000A5AE7"/>
    <w:rsid w:val="000B7345"/>
    <w:rsid w:val="000D5B62"/>
    <w:rsid w:val="00126E57"/>
    <w:rsid w:val="00132E52"/>
    <w:rsid w:val="00134234"/>
    <w:rsid w:val="00153518"/>
    <w:rsid w:val="001568A8"/>
    <w:rsid w:val="00161512"/>
    <w:rsid w:val="00162DF6"/>
    <w:rsid w:val="00172681"/>
    <w:rsid w:val="0019087C"/>
    <w:rsid w:val="00193B2A"/>
    <w:rsid w:val="001A1FC1"/>
    <w:rsid w:val="001C3F1C"/>
    <w:rsid w:val="00206EBD"/>
    <w:rsid w:val="00210827"/>
    <w:rsid w:val="00227183"/>
    <w:rsid w:val="00292A67"/>
    <w:rsid w:val="002B7070"/>
    <w:rsid w:val="002F4225"/>
    <w:rsid w:val="00306810"/>
    <w:rsid w:val="00312810"/>
    <w:rsid w:val="0032147D"/>
    <w:rsid w:val="00326F51"/>
    <w:rsid w:val="0035038D"/>
    <w:rsid w:val="0037748D"/>
    <w:rsid w:val="00386EF0"/>
    <w:rsid w:val="003A172A"/>
    <w:rsid w:val="003B408C"/>
    <w:rsid w:val="003C4FEC"/>
    <w:rsid w:val="003D3059"/>
    <w:rsid w:val="003D3227"/>
    <w:rsid w:val="003E4CAC"/>
    <w:rsid w:val="004026DF"/>
    <w:rsid w:val="00420EEC"/>
    <w:rsid w:val="004270E1"/>
    <w:rsid w:val="00442F86"/>
    <w:rsid w:val="00451279"/>
    <w:rsid w:val="00452204"/>
    <w:rsid w:val="0048147C"/>
    <w:rsid w:val="004E575E"/>
    <w:rsid w:val="004F11CF"/>
    <w:rsid w:val="004F1BBE"/>
    <w:rsid w:val="004F5C52"/>
    <w:rsid w:val="004F6D13"/>
    <w:rsid w:val="005010A0"/>
    <w:rsid w:val="005307EE"/>
    <w:rsid w:val="005804E9"/>
    <w:rsid w:val="0058576C"/>
    <w:rsid w:val="005A6624"/>
    <w:rsid w:val="005F16E5"/>
    <w:rsid w:val="005F2D73"/>
    <w:rsid w:val="00612E7F"/>
    <w:rsid w:val="00626017"/>
    <w:rsid w:val="00634710"/>
    <w:rsid w:val="00640AF2"/>
    <w:rsid w:val="00644D75"/>
    <w:rsid w:val="00647B56"/>
    <w:rsid w:val="006600B7"/>
    <w:rsid w:val="00674970"/>
    <w:rsid w:val="00693255"/>
    <w:rsid w:val="006A5809"/>
    <w:rsid w:val="006B71F4"/>
    <w:rsid w:val="006F0F98"/>
    <w:rsid w:val="00702873"/>
    <w:rsid w:val="00707913"/>
    <w:rsid w:val="00710D69"/>
    <w:rsid w:val="00746CD9"/>
    <w:rsid w:val="00754728"/>
    <w:rsid w:val="00756647"/>
    <w:rsid w:val="00760980"/>
    <w:rsid w:val="00787118"/>
    <w:rsid w:val="0079704A"/>
    <w:rsid w:val="007B0EFF"/>
    <w:rsid w:val="007C5AEE"/>
    <w:rsid w:val="007E1462"/>
    <w:rsid w:val="007F0753"/>
    <w:rsid w:val="00811E02"/>
    <w:rsid w:val="00842AB9"/>
    <w:rsid w:val="00853D3B"/>
    <w:rsid w:val="00861B17"/>
    <w:rsid w:val="008823D5"/>
    <w:rsid w:val="00885ACB"/>
    <w:rsid w:val="00897883"/>
    <w:rsid w:val="008A6784"/>
    <w:rsid w:val="008D0248"/>
    <w:rsid w:val="008D22C7"/>
    <w:rsid w:val="008E69C8"/>
    <w:rsid w:val="008F0F79"/>
    <w:rsid w:val="00944212"/>
    <w:rsid w:val="0096158C"/>
    <w:rsid w:val="00966EC9"/>
    <w:rsid w:val="00967B3B"/>
    <w:rsid w:val="00971E82"/>
    <w:rsid w:val="00974540"/>
    <w:rsid w:val="00991004"/>
    <w:rsid w:val="00995D8C"/>
    <w:rsid w:val="009A05DC"/>
    <w:rsid w:val="009C741C"/>
    <w:rsid w:val="009F5DE5"/>
    <w:rsid w:val="009F7F68"/>
    <w:rsid w:val="00A4487B"/>
    <w:rsid w:val="00A50FDD"/>
    <w:rsid w:val="00A536DA"/>
    <w:rsid w:val="00A97687"/>
    <w:rsid w:val="00AA0367"/>
    <w:rsid w:val="00AD3F18"/>
    <w:rsid w:val="00AD6E4C"/>
    <w:rsid w:val="00AD7586"/>
    <w:rsid w:val="00AF033D"/>
    <w:rsid w:val="00B342B9"/>
    <w:rsid w:val="00B45FBA"/>
    <w:rsid w:val="00B55D40"/>
    <w:rsid w:val="00B63FF7"/>
    <w:rsid w:val="00B82340"/>
    <w:rsid w:val="00B85AC7"/>
    <w:rsid w:val="00BA06E0"/>
    <w:rsid w:val="00BA30E2"/>
    <w:rsid w:val="00BC0BF8"/>
    <w:rsid w:val="00BC5923"/>
    <w:rsid w:val="00BD3733"/>
    <w:rsid w:val="00BE5920"/>
    <w:rsid w:val="00BF3B92"/>
    <w:rsid w:val="00BF4A51"/>
    <w:rsid w:val="00C000A2"/>
    <w:rsid w:val="00C1086F"/>
    <w:rsid w:val="00C13003"/>
    <w:rsid w:val="00C93C9A"/>
    <w:rsid w:val="00CC7000"/>
    <w:rsid w:val="00CD7C68"/>
    <w:rsid w:val="00CE33E0"/>
    <w:rsid w:val="00D218B5"/>
    <w:rsid w:val="00D27A41"/>
    <w:rsid w:val="00D56107"/>
    <w:rsid w:val="00D80B29"/>
    <w:rsid w:val="00D84B1C"/>
    <w:rsid w:val="00D9178A"/>
    <w:rsid w:val="00DA7B7E"/>
    <w:rsid w:val="00DB223A"/>
    <w:rsid w:val="00E20903"/>
    <w:rsid w:val="00E556BF"/>
    <w:rsid w:val="00E602D6"/>
    <w:rsid w:val="00E60BBF"/>
    <w:rsid w:val="00E60C0D"/>
    <w:rsid w:val="00E92601"/>
    <w:rsid w:val="00EB5841"/>
    <w:rsid w:val="00ED7604"/>
    <w:rsid w:val="00EE62CE"/>
    <w:rsid w:val="00EF25D7"/>
    <w:rsid w:val="00EF7AB7"/>
    <w:rsid w:val="00F05E32"/>
    <w:rsid w:val="00F4404B"/>
    <w:rsid w:val="00F759F7"/>
    <w:rsid w:val="00F76D85"/>
    <w:rsid w:val="00FB71BB"/>
    <w:rsid w:val="00FC72E1"/>
    <w:rsid w:val="00FD14B2"/>
    <w:rsid w:val="00FF38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D0B4E4C"/>
  <w15:chartTrackingRefBased/>
  <w15:docId w15:val="{06B434EC-866A-FB44-8314-63FCB85D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rFonts w:eastAsia="Arial Unicode MS" w:cs="Arial Unicode MS"/>
      <w:kern w:val="2"/>
      <w:sz w:val="24"/>
      <w:szCs w:val="24"/>
      <w:lang w:eastAsia="zh-CN" w:bidi="hi-IN"/>
    </w:rPr>
  </w:style>
  <w:style w:type="paragraph" w:styleId="Nadpis1">
    <w:name w:val="heading 1"/>
    <w:basedOn w:val="Normln"/>
    <w:next w:val="Normln"/>
    <w:qFormat/>
    <w:pPr>
      <w:keepNext/>
      <w:spacing w:before="240" w:after="60"/>
      <w:outlineLvl w:val="0"/>
    </w:pPr>
    <w:rPr>
      <w:rFonts w:ascii="Cambria" w:eastAsia="Times New Roman" w:hAnsi="Cambria" w:cs="Mangal"/>
      <w:b/>
      <w:bCs/>
      <w:sz w:val="32"/>
      <w:szCs w:val="29"/>
    </w:rPr>
  </w:style>
  <w:style w:type="paragraph" w:styleId="Nadpis2">
    <w:name w:val="heading 2"/>
    <w:basedOn w:val="Normln"/>
    <w:next w:val="Normln"/>
    <w:link w:val="Nadpis2Char"/>
    <w:qFormat/>
    <w:pPr>
      <w:keepNext/>
      <w:keepLines/>
      <w:numPr>
        <w:ilvl w:val="1"/>
        <w:numId w:val="1"/>
      </w:numPr>
      <w:spacing w:before="200"/>
      <w:outlineLvl w:val="1"/>
    </w:pPr>
    <w:rPr>
      <w:rFonts w:ascii="Cambria" w:eastAsia="Calibri" w:hAnsi="Cambria" w:cs="Cambria"/>
      <w:b/>
      <w:bCs/>
      <w:color w:val="4F81BD"/>
      <w:sz w:val="26"/>
      <w:szCs w:val="26"/>
      <w:lang w:val="x-none"/>
    </w:rPr>
  </w:style>
  <w:style w:type="paragraph" w:styleId="Nadpis4">
    <w:name w:val="heading 4"/>
    <w:basedOn w:val="Normln"/>
    <w:next w:val="Zkladntext"/>
    <w:qFormat/>
    <w:pPr>
      <w:keepNext/>
      <w:keepLines/>
      <w:numPr>
        <w:ilvl w:val="3"/>
        <w:numId w:val="1"/>
      </w:numPr>
      <w:spacing w:before="200"/>
      <w:outlineLvl w:val="3"/>
    </w:pPr>
    <w:rPr>
      <w:rFonts w:ascii="Cambria" w:hAnsi="Cambria" w:cs="font45"/>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efaultParagraphFont1">
    <w:name w:val="Default Paragraph Font1"/>
  </w:style>
  <w:style w:type="character" w:customStyle="1" w:styleId="Standardnpsmoodstavce15">
    <w:name w:val="Standardní písmo odstavce15"/>
  </w:style>
  <w:style w:type="character" w:customStyle="1" w:styleId="Standardnpsmoodstavce14">
    <w:name w:val="Standardní písmo odstavce14"/>
  </w:style>
  <w:style w:type="character" w:customStyle="1" w:styleId="Standardnpsmoodstavce13">
    <w:name w:val="Standardní písmo odstavce13"/>
  </w:style>
  <w:style w:type="character" w:customStyle="1" w:styleId="Standardnpsmoodstavce12">
    <w:name w:val="Standardní písmo odstavce12"/>
  </w:style>
  <w:style w:type="character" w:customStyle="1" w:styleId="Standardnpsmoodstavce11">
    <w:name w:val="Standardní písmo odstavce11"/>
  </w:style>
  <w:style w:type="character" w:customStyle="1" w:styleId="Standardnpsmoodstavce10">
    <w:name w:val="Standardní písmo odstavce10"/>
  </w:style>
  <w:style w:type="character" w:customStyle="1" w:styleId="Standardnpsmoodstavce9">
    <w:name w:val="Standardní písmo odstavce9"/>
  </w:style>
  <w:style w:type="character" w:customStyle="1" w:styleId="Standardnpsmoodstavce8">
    <w:name w:val="Standardní písmo odstavce8"/>
  </w:style>
  <w:style w:type="character" w:customStyle="1" w:styleId="Standardnpsmoodstavce7">
    <w:name w:val="Standardní písmo odstavce7"/>
  </w:style>
  <w:style w:type="character" w:customStyle="1" w:styleId="Standardnpsmoodstavce6">
    <w:name w:val="Standardní písmo odstavce6"/>
  </w:style>
  <w:style w:type="character" w:customStyle="1" w:styleId="Standardnpsmoodstavce5">
    <w:name w:val="Standardní písmo odstavce5"/>
  </w:style>
  <w:style w:type="character" w:customStyle="1" w:styleId="Standardnpsmoodstavce4">
    <w:name w:val="Standardní písmo odstavce4"/>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styleId="Hypertextovodkaz">
    <w:name w:val="Hyperlink"/>
    <w:rPr>
      <w:rFonts w:cs="Times New Roman"/>
      <w:color w:val="0000FF"/>
      <w:u w:val="single"/>
    </w:rPr>
  </w:style>
  <w:style w:type="character" w:customStyle="1" w:styleId="ZhlavChar">
    <w:name w:val="Záhlaví Char"/>
    <w:rPr>
      <w:rFonts w:eastAsia="Arial Unicode MS" w:cs="Mangal"/>
      <w:kern w:val="2"/>
      <w:sz w:val="24"/>
      <w:szCs w:val="21"/>
      <w:lang w:bidi="hi-IN"/>
    </w:rPr>
  </w:style>
  <w:style w:type="character" w:customStyle="1" w:styleId="ZpatChar">
    <w:name w:val="Zápatí Char"/>
    <w:rPr>
      <w:rFonts w:eastAsia="Arial Unicode MS" w:cs="Mangal"/>
      <w:kern w:val="2"/>
      <w:sz w:val="24"/>
      <w:szCs w:val="21"/>
      <w:lang w:bidi="hi-IN"/>
    </w:rPr>
  </w:style>
  <w:style w:type="character" w:styleId="Sledovanodkaz">
    <w:name w:val="FollowedHyperlink"/>
    <w:rPr>
      <w:color w:val="800000"/>
      <w:u w:val="single"/>
    </w:rPr>
  </w:style>
  <w:style w:type="character" w:customStyle="1" w:styleId="RTFNum21">
    <w:name w:val="RTF_Num 2 1"/>
  </w:style>
  <w:style w:type="character" w:customStyle="1" w:styleId="WW-RTFNum21">
    <w:name w:val="WW-RTF_Num 2 1"/>
  </w:style>
  <w:style w:type="character" w:customStyle="1" w:styleId="apple-converted-space">
    <w:name w:val="apple-converted-space"/>
  </w:style>
  <w:style w:type="character" w:customStyle="1" w:styleId="Nadpis1Char">
    <w:name w:val="Nadpis 1 Char"/>
    <w:rPr>
      <w:rFonts w:ascii="Cambria" w:eastAsia="Times New Roman" w:hAnsi="Cambria" w:cs="Mangal"/>
      <w:b/>
      <w:bCs/>
      <w:kern w:val="2"/>
      <w:sz w:val="32"/>
      <w:szCs w:val="29"/>
      <w:lang w:bidi="hi-IN"/>
    </w:rPr>
  </w:style>
  <w:style w:type="character" w:styleId="Siln">
    <w:name w:val="Strong"/>
    <w:qFormat/>
    <w:rPr>
      <w:b/>
      <w:bCs/>
    </w:rPr>
  </w:style>
  <w:style w:type="character" w:customStyle="1" w:styleId="Bullets">
    <w:name w:val="Bullets"/>
    <w:rPr>
      <w:rFonts w:ascii="OpenSymbol" w:eastAsia="OpenSymbol" w:hAnsi="OpenSymbol" w:cs="OpenSymbol"/>
    </w:rPr>
  </w:style>
  <w:style w:type="character" w:customStyle="1" w:styleId="WW-RTFNum211">
    <w:name w:val="WW-RTF_Num 2 11"/>
  </w:style>
  <w:style w:type="character" w:customStyle="1" w:styleId="RTFNum31">
    <w:name w:val="RTF_Num 3 1"/>
  </w:style>
  <w:style w:type="character" w:customStyle="1" w:styleId="RTFNum41">
    <w:name w:val="RTF_Num 4 1"/>
  </w:style>
  <w:style w:type="character" w:customStyle="1" w:styleId="RTFNum51">
    <w:name w:val="RTF_Num 5 1"/>
  </w:style>
  <w:style w:type="character" w:customStyle="1" w:styleId="RTFNum61">
    <w:name w:val="RTF_Num 6 1"/>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customStyle="1" w:styleId="Heading">
    <w:name w:val="Heading"/>
    <w:basedOn w:val="Normln"/>
    <w:next w:val="Zkladntext"/>
    <w:pPr>
      <w:keepNext/>
      <w:spacing w:before="240" w:after="120"/>
    </w:pPr>
    <w:rPr>
      <w:rFonts w:ascii="Arial" w:hAnsi="Arial"/>
      <w:sz w:val="28"/>
      <w:szCs w:val="28"/>
    </w:rPr>
  </w:style>
  <w:style w:type="paragraph" w:customStyle="1" w:styleId="Caption1">
    <w:name w:val="Caption1"/>
    <w:basedOn w:val="Normln"/>
    <w:pPr>
      <w:suppressLineNumbers/>
      <w:spacing w:before="120" w:after="120"/>
    </w:pPr>
    <w:rPr>
      <w:i/>
      <w:iCs/>
    </w:rPr>
  </w:style>
  <w:style w:type="paragraph" w:customStyle="1" w:styleId="Index">
    <w:name w:val="Index"/>
    <w:basedOn w:val="Normln"/>
    <w:pPr>
      <w:suppressLineNumbers/>
    </w:pPr>
  </w:style>
  <w:style w:type="paragraph" w:styleId="Zhlav">
    <w:name w:val="header"/>
    <w:basedOn w:val="Normln"/>
    <w:pPr>
      <w:tabs>
        <w:tab w:val="center" w:pos="4536"/>
        <w:tab w:val="right" w:pos="9072"/>
      </w:tabs>
    </w:pPr>
    <w:rPr>
      <w:rFonts w:cs="Mangal"/>
      <w:szCs w:val="21"/>
    </w:rPr>
  </w:style>
  <w:style w:type="paragraph" w:styleId="Zpat">
    <w:name w:val="footer"/>
    <w:basedOn w:val="Normln"/>
    <w:pPr>
      <w:tabs>
        <w:tab w:val="center" w:pos="4536"/>
        <w:tab w:val="right" w:pos="9072"/>
      </w:tabs>
    </w:pPr>
    <w:rPr>
      <w:rFonts w:cs="Mangal"/>
      <w:szCs w:val="21"/>
    </w:r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PlainText1">
    <w:name w:val="Plain Text1"/>
    <w:basedOn w:val="Normln"/>
    <w:pPr>
      <w:spacing w:line="100" w:lineRule="atLeast"/>
    </w:pPr>
    <w:rPr>
      <w:rFonts w:ascii="Calibri" w:hAnsi="Calibri" w:cs="Calibri"/>
      <w:szCs w:val="21"/>
    </w:rPr>
  </w:style>
  <w:style w:type="paragraph" w:customStyle="1" w:styleId="m4993198168187611957msolistparagraph">
    <w:name w:val="m_4993198168187611957msolistparagraph"/>
    <w:basedOn w:val="Normln"/>
    <w:pPr>
      <w:widowControl/>
      <w:suppressAutoHyphens w:val="0"/>
      <w:spacing w:before="100" w:after="100"/>
    </w:pPr>
    <w:rPr>
      <w:rFonts w:ascii="Times" w:eastAsia="Times New Roman" w:hAnsi="Times" w:cs="Times New Roman"/>
      <w:kern w:val="0"/>
      <w:sz w:val="20"/>
      <w:szCs w:val="20"/>
      <w:lang w:bidi="ar-SA"/>
    </w:rPr>
  </w:style>
  <w:style w:type="character" w:styleId="Nevyeenzmnka">
    <w:name w:val="Unresolved Mention"/>
    <w:uiPriority w:val="99"/>
    <w:semiHidden/>
    <w:unhideWhenUsed/>
    <w:rsid w:val="004F11CF"/>
    <w:rPr>
      <w:color w:val="605E5C"/>
      <w:shd w:val="clear" w:color="auto" w:fill="E1DFDD"/>
    </w:rPr>
  </w:style>
  <w:style w:type="character" w:customStyle="1" w:styleId="a-size-large">
    <w:name w:val="a-size-large"/>
    <w:rsid w:val="00D9178A"/>
  </w:style>
  <w:style w:type="character" w:customStyle="1" w:styleId="Nadpis2Char">
    <w:name w:val="Nadpis 2 Char"/>
    <w:link w:val="Nadpis2"/>
    <w:rsid w:val="00AA0367"/>
    <w:rPr>
      <w:rFonts w:ascii="Cambria" w:eastAsia="Calibri" w:hAnsi="Cambria" w:cs="Cambria"/>
      <w:b/>
      <w:bCs/>
      <w:color w:val="4F81BD"/>
      <w:kern w:val="2"/>
      <w:sz w:val="26"/>
      <w:szCs w:val="26"/>
      <w:lang w:val="x-none" w:eastAsia="zh-CN" w:bidi="hi-IN"/>
    </w:rPr>
  </w:style>
  <w:style w:type="character" w:styleId="Odkaznakoment">
    <w:name w:val="annotation reference"/>
    <w:uiPriority w:val="99"/>
    <w:semiHidden/>
    <w:unhideWhenUsed/>
    <w:rsid w:val="00EE62CE"/>
    <w:rPr>
      <w:sz w:val="16"/>
      <w:szCs w:val="16"/>
    </w:rPr>
  </w:style>
  <w:style w:type="paragraph" w:styleId="Textkomente">
    <w:name w:val="annotation text"/>
    <w:basedOn w:val="Normln"/>
    <w:link w:val="TextkomenteChar"/>
    <w:uiPriority w:val="99"/>
    <w:semiHidden/>
    <w:unhideWhenUsed/>
    <w:rsid w:val="00EE62CE"/>
    <w:rPr>
      <w:rFonts w:cs="Mangal"/>
      <w:sz w:val="20"/>
      <w:szCs w:val="18"/>
    </w:rPr>
  </w:style>
  <w:style w:type="character" w:customStyle="1" w:styleId="TextkomenteChar">
    <w:name w:val="Text komentáře Char"/>
    <w:link w:val="Textkomente"/>
    <w:uiPriority w:val="99"/>
    <w:semiHidden/>
    <w:rsid w:val="00EE62CE"/>
    <w:rPr>
      <w:rFonts w:eastAsia="Arial Unicode MS" w:cs="Mangal"/>
      <w:kern w:val="2"/>
      <w:szCs w:val="18"/>
      <w:lang w:eastAsia="zh-CN" w:bidi="hi-IN"/>
    </w:rPr>
  </w:style>
  <w:style w:type="paragraph" w:styleId="Pedmtkomente">
    <w:name w:val="annotation subject"/>
    <w:basedOn w:val="Textkomente"/>
    <w:next w:val="Textkomente"/>
    <w:link w:val="PedmtkomenteChar"/>
    <w:uiPriority w:val="99"/>
    <w:semiHidden/>
    <w:unhideWhenUsed/>
    <w:rsid w:val="00EE62CE"/>
    <w:rPr>
      <w:b/>
      <w:bCs/>
    </w:rPr>
  </w:style>
  <w:style w:type="character" w:customStyle="1" w:styleId="PedmtkomenteChar">
    <w:name w:val="Předmět komentáře Char"/>
    <w:link w:val="Pedmtkomente"/>
    <w:uiPriority w:val="99"/>
    <w:semiHidden/>
    <w:rsid w:val="00EE62CE"/>
    <w:rPr>
      <w:rFonts w:eastAsia="Arial Unicode MS" w:cs="Mangal"/>
      <w:b/>
      <w:bCs/>
      <w:kern w:val="2"/>
      <w:szCs w:val="18"/>
      <w:lang w:eastAsia="zh-CN" w:bidi="hi-IN"/>
    </w:rPr>
  </w:style>
  <w:style w:type="paragraph" w:styleId="Revize">
    <w:name w:val="Revision"/>
    <w:hidden/>
    <w:uiPriority w:val="99"/>
    <w:semiHidden/>
    <w:rsid w:val="00EE62CE"/>
    <w:rPr>
      <w:rFonts w:eastAsia="Arial Unicode MS" w:cs="Mangal"/>
      <w:kern w:val="2"/>
      <w:sz w:val="24"/>
      <w:szCs w:val="21"/>
      <w:lang w:eastAsia="zh-CN" w:bidi="hi-IN"/>
    </w:rPr>
  </w:style>
  <w:style w:type="paragraph" w:styleId="Textbubliny">
    <w:name w:val="Balloon Text"/>
    <w:basedOn w:val="Normln"/>
    <w:link w:val="TextbublinyChar"/>
    <w:uiPriority w:val="99"/>
    <w:semiHidden/>
    <w:unhideWhenUsed/>
    <w:rsid w:val="00EE62CE"/>
    <w:rPr>
      <w:rFonts w:ascii="Segoe UI" w:hAnsi="Segoe UI" w:cs="Mangal"/>
      <w:sz w:val="18"/>
      <w:szCs w:val="16"/>
    </w:rPr>
  </w:style>
  <w:style w:type="character" w:customStyle="1" w:styleId="TextbublinyChar">
    <w:name w:val="Text bubliny Char"/>
    <w:link w:val="Textbubliny"/>
    <w:uiPriority w:val="99"/>
    <w:semiHidden/>
    <w:rsid w:val="00EE62CE"/>
    <w:rPr>
      <w:rFonts w:ascii="Segoe UI" w:eastAsia="Arial Unicode MS"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463134">
      <w:bodyDiv w:val="1"/>
      <w:marLeft w:val="0"/>
      <w:marRight w:val="0"/>
      <w:marTop w:val="0"/>
      <w:marBottom w:val="0"/>
      <w:divBdr>
        <w:top w:val="none" w:sz="0" w:space="0" w:color="auto"/>
        <w:left w:val="none" w:sz="0" w:space="0" w:color="auto"/>
        <w:bottom w:val="none" w:sz="0" w:space="0" w:color="auto"/>
        <w:right w:val="none" w:sz="0" w:space="0" w:color="auto"/>
      </w:divBdr>
      <w:divsChild>
        <w:div w:id="397287791">
          <w:marLeft w:val="0"/>
          <w:marRight w:val="0"/>
          <w:marTop w:val="0"/>
          <w:marBottom w:val="0"/>
          <w:divBdr>
            <w:top w:val="none" w:sz="0" w:space="0" w:color="auto"/>
            <w:left w:val="none" w:sz="0" w:space="0" w:color="auto"/>
            <w:bottom w:val="none" w:sz="0" w:space="0" w:color="auto"/>
            <w:right w:val="none" w:sz="0" w:space="0" w:color="auto"/>
          </w:divBdr>
        </w:div>
        <w:div w:id="646591930">
          <w:marLeft w:val="0"/>
          <w:marRight w:val="0"/>
          <w:marTop w:val="0"/>
          <w:marBottom w:val="0"/>
          <w:divBdr>
            <w:top w:val="none" w:sz="0" w:space="0" w:color="auto"/>
            <w:left w:val="none" w:sz="0" w:space="0" w:color="auto"/>
            <w:bottom w:val="none" w:sz="0" w:space="0" w:color="auto"/>
            <w:right w:val="none" w:sz="0" w:space="0" w:color="auto"/>
          </w:divBdr>
        </w:div>
      </w:divsChild>
    </w:div>
    <w:div w:id="137835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uxurytable.cz/american-folk/" TargetMode="External"/><Relationship Id="rId18" Type="http://schemas.openxmlformats.org/officeDocument/2006/relationships/image" Target="media/image5.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ammino.cz" TargetMode="External"/><Relationship Id="rId7" Type="http://schemas.openxmlformats.org/officeDocument/2006/relationships/endnotes" Target="endnotes.xml"/><Relationship Id="rId12" Type="http://schemas.openxmlformats.org/officeDocument/2006/relationships/hyperlink" Target="https://www.luxurytable.cz/vyhledavani/?string=mille+arizona+" TargetMode="External"/><Relationship Id="rId17" Type="http://schemas.openxmlformats.org/officeDocument/2006/relationships/image" Target="media/image4.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facebook.com/luxurytable.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tif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uxurytable.cz"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tiff"/><Relationship Id="rId19" Type="http://schemas.openxmlformats.org/officeDocument/2006/relationships/hyperlink" Target="http://www.luxurytable.cz/"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luxurytable.cz/anhinga/"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C3411-1BCC-7E48-B1D5-8BE63350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353</Words>
  <Characters>2085</Characters>
  <Application>Microsoft Office Word</Application>
  <DocSecurity>0</DocSecurity>
  <Lines>17</Lines>
  <Paragraphs>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2434</CharactersWithSpaces>
  <SharedDoc>false</SharedDoc>
  <HLinks>
    <vt:vector size="30" baseType="variant">
      <vt:variant>
        <vt:i4>7274598</vt:i4>
      </vt:variant>
      <vt:variant>
        <vt:i4>12</vt:i4>
      </vt:variant>
      <vt:variant>
        <vt:i4>0</vt:i4>
      </vt:variant>
      <vt:variant>
        <vt:i4>5</vt:i4>
      </vt:variant>
      <vt:variant>
        <vt:lpwstr>http://www.cammino.cz/</vt:lpwstr>
      </vt:variant>
      <vt:variant>
        <vt:lpwstr/>
      </vt:variant>
      <vt:variant>
        <vt:i4>7143464</vt:i4>
      </vt:variant>
      <vt:variant>
        <vt:i4>9</vt:i4>
      </vt:variant>
      <vt:variant>
        <vt:i4>0</vt:i4>
      </vt:variant>
      <vt:variant>
        <vt:i4>5</vt:i4>
      </vt:variant>
      <vt:variant>
        <vt:lpwstr>http://www.facebook.com/luxurytable.cz</vt:lpwstr>
      </vt:variant>
      <vt:variant>
        <vt:lpwstr/>
      </vt:variant>
      <vt:variant>
        <vt:i4>7471216</vt:i4>
      </vt:variant>
      <vt:variant>
        <vt:i4>6</vt:i4>
      </vt:variant>
      <vt:variant>
        <vt:i4>0</vt:i4>
      </vt:variant>
      <vt:variant>
        <vt:i4>5</vt:i4>
      </vt:variant>
      <vt:variant>
        <vt:lpwstr>http://www.luxurytable.cz/</vt:lpwstr>
      </vt:variant>
      <vt:variant>
        <vt:lpwstr/>
      </vt:variant>
      <vt:variant>
        <vt:i4>7471216</vt:i4>
      </vt:variant>
      <vt:variant>
        <vt:i4>3</vt:i4>
      </vt:variant>
      <vt:variant>
        <vt:i4>0</vt:i4>
      </vt:variant>
      <vt:variant>
        <vt:i4>5</vt:i4>
      </vt:variant>
      <vt:variant>
        <vt:lpwstr>http://www.luxurytable.cz/</vt:lpwstr>
      </vt:variant>
      <vt:variant>
        <vt:lpwstr/>
      </vt:variant>
      <vt:variant>
        <vt:i4>5374037</vt:i4>
      </vt:variant>
      <vt:variant>
        <vt:i4>0</vt:i4>
      </vt:variant>
      <vt:variant>
        <vt:i4>0</vt:i4>
      </vt:variant>
      <vt:variant>
        <vt:i4>5</vt:i4>
      </vt:variant>
      <vt:variant>
        <vt:lpwstr>https://www.luxurytable.cz/vyhledavani/?string=chasing+stars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Pešková Tereza</dc:creator>
  <cp:keywords/>
  <cp:lastModifiedBy>Dagmar Kutilová</cp:lastModifiedBy>
  <cp:revision>7</cp:revision>
  <cp:lastPrinted>1899-12-31T23:00:00Z</cp:lastPrinted>
  <dcterms:created xsi:type="dcterms:W3CDTF">2021-09-06T10:28:00Z</dcterms:created>
  <dcterms:modified xsi:type="dcterms:W3CDTF">2021-09-12T20:08:00Z</dcterms:modified>
</cp:coreProperties>
</file>