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P43AEAAK4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2A8BF588" w:rsidR="009F5DE5" w:rsidRDefault="001F70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C26558" wp14:editId="224D0046">
                                  <wp:extent cx="1267460" cy="798830"/>
                                  <wp:effectExtent l="0" t="0" r="8890" b="1270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798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" filled="f" stroked="f" strokeweight=".5pt">
                <v:textbox>
                  <w:txbxContent>
                    <w:p w14:paraId="4991BCDE" w14:textId="2A8BF588" w:rsidR="009F5DE5" w:rsidRDefault="001F705B">
                      <w:r>
                        <w:rPr>
                          <w:noProof/>
                        </w:rPr>
                        <w:drawing>
                          <wp:inline distT="0" distB="0" distL="0" distR="0" wp14:anchorId="22C26558" wp14:editId="224D0046">
                            <wp:extent cx="1267460" cy="798830"/>
                            <wp:effectExtent l="0" t="0" r="8890" b="1270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798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39DDE56C" w:rsidR="000D5B62" w:rsidRDefault="00382DB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10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BF4A51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2FB2FDB2" w14:textId="77777777" w:rsidR="000D5B62" w:rsidRPr="00EB5841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0BB520F" w14:textId="7683FD17" w:rsidR="008D0248" w:rsidRPr="00A417AC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417AC">
        <w:rPr>
          <w:rFonts w:ascii="Verdana" w:hAnsi="Verdana"/>
          <w:sz w:val="18"/>
          <w:szCs w:val="18"/>
        </w:rPr>
        <w:t xml:space="preserve">TZ – </w:t>
      </w:r>
      <w:r w:rsidR="00A417AC" w:rsidRPr="00A417AC">
        <w:rPr>
          <w:rFonts w:ascii="Verdana" w:hAnsi="Verdana" w:cs="Times New Roman"/>
          <w:sz w:val="18"/>
          <w:szCs w:val="18"/>
        </w:rPr>
        <w:t>Z kolekce Winter Bakery Delight na vás dýchne příjemná vánoční atmosféra</w:t>
      </w:r>
      <w:r w:rsidR="00A417AC" w:rsidRPr="00A417AC">
        <w:rPr>
          <w:rFonts w:ascii="Verdana" w:hAnsi="Verdana"/>
          <w:sz w:val="18"/>
          <w:szCs w:val="18"/>
        </w:rPr>
        <w:t xml:space="preserve"> </w:t>
      </w:r>
    </w:p>
    <w:p w14:paraId="0E6F6F4A" w14:textId="77777777" w:rsidR="00FF38BE" w:rsidRPr="00A417AC" w:rsidRDefault="00FF38BE" w:rsidP="00FF38B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4B6B0CF" w14:textId="45116455" w:rsidR="00A417AC" w:rsidRPr="00A417AC" w:rsidRDefault="00A417AC" w:rsidP="00A417A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417AC">
        <w:rPr>
          <w:rFonts w:ascii="Verdana" w:hAnsi="Verdana"/>
          <w:sz w:val="18"/>
          <w:szCs w:val="18"/>
        </w:rPr>
        <w:t xml:space="preserve">Už brzy provoní domovy čerstvě upečené perníčky a vanilkové rohlíčky. Naservírujte si vánoční atmosféru se špetkou vanilky a skořice na oblíbené vánoční kolekci </w:t>
      </w:r>
      <w:r w:rsidRPr="00A417AC">
        <w:rPr>
          <w:rFonts w:ascii="Verdana" w:hAnsi="Verdana"/>
          <w:b/>
          <w:sz w:val="18"/>
          <w:szCs w:val="18"/>
        </w:rPr>
        <w:t>Winter Bakery Delight</w:t>
      </w:r>
      <w:r w:rsidRPr="00A417AC">
        <w:rPr>
          <w:rFonts w:ascii="Verdana" w:hAnsi="Verdana"/>
          <w:sz w:val="18"/>
          <w:szCs w:val="18"/>
        </w:rPr>
        <w:t xml:space="preserve">, kterou už tradičně před Vánocemi obohacuje o nové kousky německá značka kvalitního porcelánu </w:t>
      </w:r>
      <w:r w:rsidRPr="00A417AC">
        <w:rPr>
          <w:rFonts w:ascii="Verdana" w:hAnsi="Verdana"/>
          <w:b/>
          <w:sz w:val="18"/>
          <w:szCs w:val="18"/>
        </w:rPr>
        <w:t>Villeroy &amp; Boch</w:t>
      </w:r>
      <w:r w:rsidRPr="00A417AC">
        <w:rPr>
          <w:rFonts w:ascii="Verdana" w:hAnsi="Verdana"/>
          <w:sz w:val="18"/>
          <w:szCs w:val="18"/>
        </w:rPr>
        <w:t>.</w:t>
      </w:r>
    </w:p>
    <w:p w14:paraId="02744897" w14:textId="59EEEEC3" w:rsidR="00A417AC" w:rsidRPr="00A417AC" w:rsidRDefault="00A417AC" w:rsidP="00A417AC">
      <w:pPr>
        <w:autoSpaceDE w:val="0"/>
        <w:jc w:val="both"/>
        <w:rPr>
          <w:rFonts w:ascii="Verdana" w:eastAsia="TimesNewRomanPSMT" w:hAnsi="Verdana" w:cs="TimesNewRomanPSMT"/>
          <w:color w:val="000000"/>
          <w:sz w:val="18"/>
          <w:szCs w:val="18"/>
        </w:rPr>
      </w:pPr>
      <w:r w:rsidRPr="00A417AC">
        <w:rPr>
          <w:rFonts w:ascii="Verdana" w:eastAsia="TimesNewRomanPSMT" w:hAnsi="Verdana" w:cs="TimesNewRomanPSMT"/>
          <w:color w:val="000000"/>
          <w:sz w:val="18"/>
          <w:szCs w:val="18"/>
        </w:rPr>
        <w:t xml:space="preserve">Povšimněte si </w:t>
      </w:r>
      <w:r w:rsidRPr="00A417AC">
        <w:rPr>
          <w:rFonts w:ascii="Verdana" w:eastAsia="TimesNewRomanPSMT" w:hAnsi="Verdana" w:cs="TimesNewRomanPSMT"/>
          <w:b/>
          <w:bCs/>
          <w:color w:val="000000"/>
          <w:sz w:val="18"/>
          <w:szCs w:val="18"/>
        </w:rPr>
        <w:t xml:space="preserve">misek, mís, servírovacích talířů nebo etažérů </w:t>
      </w:r>
      <w:r w:rsidRPr="00A417AC">
        <w:rPr>
          <w:rFonts w:ascii="Verdana" w:eastAsia="TimesNewRomanPSMT" w:hAnsi="Verdana" w:cs="TimesNewRomanPSMT"/>
          <w:color w:val="000000"/>
          <w:sz w:val="18"/>
          <w:szCs w:val="18"/>
        </w:rPr>
        <w:t xml:space="preserve">ve tvaru hvězd nebo stromečků. A když nádobí není ve tvaru stromečků nebo hvězdiček, jsou alespoň všude okolo. </w:t>
      </w:r>
    </w:p>
    <w:p w14:paraId="42117404" w14:textId="77777777" w:rsidR="00A417AC" w:rsidRPr="00A417AC" w:rsidRDefault="00A417AC" w:rsidP="00A417AC">
      <w:pPr>
        <w:autoSpaceDE w:val="0"/>
        <w:jc w:val="both"/>
        <w:rPr>
          <w:rFonts w:ascii="Verdana" w:eastAsia="TimesNewRomanPSMT" w:hAnsi="Verdana" w:cs="TimesNewRomanPSMT"/>
          <w:color w:val="000000"/>
          <w:sz w:val="18"/>
          <w:szCs w:val="18"/>
        </w:rPr>
      </w:pPr>
    </w:p>
    <w:p w14:paraId="329C88E9" w14:textId="7E31FF62" w:rsidR="00A417AC" w:rsidRPr="00A417AC" w:rsidRDefault="00A417AC" w:rsidP="00A417AC">
      <w:pPr>
        <w:autoSpaceDE w:val="0"/>
        <w:jc w:val="both"/>
        <w:rPr>
          <w:rFonts w:ascii="Verdana" w:eastAsia="TimesNewRomanPSMT" w:hAnsi="Verdana" w:cs="TimesNewRomanPSMT"/>
          <w:color w:val="000000"/>
          <w:sz w:val="18"/>
          <w:szCs w:val="18"/>
        </w:rPr>
      </w:pPr>
      <w:r w:rsidRPr="00A417AC">
        <w:rPr>
          <w:rFonts w:ascii="Verdana" w:eastAsia="TimesNewRomanPSMT" w:hAnsi="Verdana" w:cs="TimesNewRomanPSMT"/>
          <w:color w:val="000000"/>
          <w:sz w:val="18"/>
          <w:szCs w:val="18"/>
        </w:rPr>
        <w:t xml:space="preserve">Tento </w:t>
      </w:r>
      <w:hyperlink r:id="rId12" w:history="1">
        <w:r w:rsidRPr="003D215B">
          <w:rPr>
            <w:rStyle w:val="Hypertextovodkaz"/>
            <w:rFonts w:ascii="Verdana" w:eastAsia="TimesNewRomanPSMT" w:hAnsi="Verdana" w:cs="TimesNewRomanPSMT"/>
            <w:b/>
            <w:bCs/>
            <w:sz w:val="18"/>
            <w:szCs w:val="18"/>
          </w:rPr>
          <w:t>nejkvalitnější porcelán</w:t>
        </w:r>
      </w:hyperlink>
      <w:r w:rsidRPr="00A417AC">
        <w:rPr>
          <w:rFonts w:ascii="Verdana" w:eastAsia="TimesNewRomanPSMT" w:hAnsi="Verdana" w:cs="TimesNewRomanPSMT"/>
          <w:b/>
          <w:bCs/>
          <w:color w:val="000000"/>
          <w:sz w:val="18"/>
          <w:szCs w:val="18"/>
        </w:rPr>
        <w:t xml:space="preserve"> </w:t>
      </w:r>
      <w:r w:rsidRPr="00A417AC">
        <w:rPr>
          <w:rFonts w:ascii="Verdana" w:eastAsia="TimesNewRomanPSMT" w:hAnsi="Verdana" w:cs="TimesNewRomanPSMT"/>
          <w:color w:val="000000"/>
          <w:sz w:val="18"/>
          <w:szCs w:val="18"/>
        </w:rPr>
        <w:t xml:space="preserve">je totiž doslova posetý vánočními motivy. Na nádobí najdete vánoční ozdoby, stromečky, koření, perníčky a další cukroví. To vše v tradičních vánočních barvách – bílé, červené a zelené. Díky nim si na </w:t>
      </w:r>
      <w:r w:rsidRPr="00A417AC">
        <w:rPr>
          <w:rFonts w:ascii="Verdana" w:eastAsia="TimesNewRomanPSMT" w:hAnsi="Verdana" w:cs="TimesNewRomanPSMT"/>
          <w:b/>
          <w:bCs/>
          <w:color w:val="000000"/>
          <w:sz w:val="18"/>
          <w:szCs w:val="18"/>
        </w:rPr>
        <w:t>podnosech, talířcích, šálcích nebo hrnečcích</w:t>
      </w:r>
      <w:r w:rsidRPr="00A417AC">
        <w:rPr>
          <w:rFonts w:ascii="Verdana" w:eastAsia="TimesNewRomanPSMT" w:hAnsi="Verdana" w:cs="TimesNewRomanPSMT"/>
          <w:color w:val="000000"/>
          <w:sz w:val="18"/>
          <w:szCs w:val="18"/>
        </w:rPr>
        <w:t xml:space="preserve"> můžete oblíbené roční období připomínat u každé snídaně, svačinky, obědu či večeře. </w:t>
      </w:r>
    </w:p>
    <w:p w14:paraId="1162EFFC" w14:textId="77777777" w:rsidR="00A417AC" w:rsidRPr="00A417AC" w:rsidRDefault="00A417AC" w:rsidP="00A417AC">
      <w:pPr>
        <w:autoSpaceDE w:val="0"/>
        <w:jc w:val="both"/>
        <w:rPr>
          <w:rFonts w:ascii="Verdana" w:eastAsia="TimesNewRomanPSMT" w:hAnsi="Verdana" w:cs="TimesNewRomanPSMT"/>
          <w:color w:val="000000"/>
          <w:sz w:val="18"/>
          <w:szCs w:val="18"/>
        </w:rPr>
      </w:pPr>
    </w:p>
    <w:p w14:paraId="04877FD7" w14:textId="08B9CF2A" w:rsidR="001F705B" w:rsidRDefault="001F705B" w:rsidP="001F705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417AC">
        <w:rPr>
          <w:rFonts w:ascii="Verdana" w:hAnsi="Verdana"/>
          <w:sz w:val="18"/>
          <w:szCs w:val="18"/>
        </w:rPr>
        <w:t xml:space="preserve">Vánoční kolekce </w:t>
      </w:r>
      <w:r w:rsidRPr="00A417AC">
        <w:rPr>
          <w:rFonts w:ascii="Verdana" w:hAnsi="Verdana"/>
          <w:b/>
          <w:sz w:val="18"/>
          <w:szCs w:val="18"/>
        </w:rPr>
        <w:t>Villeroy &amp; Boch</w:t>
      </w:r>
      <w:r w:rsidRPr="00A417AC">
        <w:rPr>
          <w:rFonts w:ascii="Verdana" w:hAnsi="Verdana"/>
          <w:sz w:val="18"/>
          <w:szCs w:val="18"/>
        </w:rPr>
        <w:t xml:space="preserve"> jsou známým sběratelským artiklem a oblíbenými svátečními dekoracemi. Prohlédněte si je v </w:t>
      </w:r>
      <w:r w:rsidRPr="00A417AC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prodejně </w:t>
      </w:r>
      <w:r w:rsidRPr="00A417AC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 &amp; Boch</w:t>
      </w:r>
      <w:r w:rsidRPr="00A417AC">
        <w:rPr>
          <w:rFonts w:ascii="Verdana" w:hAnsi="Verdana"/>
          <w:sz w:val="18"/>
          <w:szCs w:val="18"/>
        </w:rPr>
        <w:t xml:space="preserve"> ve 3. patře obchodního domu Kotva na náměstí Republiky v Praze nebo v e-shopu na </w:t>
      </w:r>
      <w:hyperlink r:id="rId13" w:history="1">
        <w:r w:rsidRPr="00A417AC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Pr="00A417AC">
        <w:rPr>
          <w:rFonts w:ascii="Verdana" w:hAnsi="Verdana"/>
          <w:sz w:val="18"/>
          <w:szCs w:val="18"/>
        </w:rPr>
        <w:t xml:space="preserve">. </w:t>
      </w:r>
    </w:p>
    <w:p w14:paraId="03140FEC" w14:textId="4467179D" w:rsidR="0000741A" w:rsidRDefault="0000741A" w:rsidP="001F705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E8AD7B" wp14:editId="0ED703E1">
            <wp:simplePos x="0" y="0"/>
            <wp:positionH relativeFrom="margin">
              <wp:posOffset>4178935</wp:posOffset>
            </wp:positionH>
            <wp:positionV relativeFrom="paragraph">
              <wp:posOffset>175895</wp:posOffset>
            </wp:positionV>
            <wp:extent cx="1974215" cy="1314450"/>
            <wp:effectExtent l="0" t="0" r="6985" b="0"/>
            <wp:wrapTight wrapText="bothSides">
              <wp:wrapPolygon edited="0">
                <wp:start x="0" y="0"/>
                <wp:lineTo x="0" y="21287"/>
                <wp:lineTo x="21468" y="21287"/>
                <wp:lineTo x="21468" y="0"/>
                <wp:lineTo x="0" y="0"/>
              </wp:wrapPolygon>
            </wp:wrapTight>
            <wp:docPr id="9" name="Obrázek 9" descr="Obsah obrázku stůl, interiér, talíř, jídelní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stůl, interiér, talíř, jídelní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F4CEF95" wp14:editId="19342D25">
            <wp:simplePos x="0" y="0"/>
            <wp:positionH relativeFrom="margin">
              <wp:posOffset>2122170</wp:posOffset>
            </wp:positionH>
            <wp:positionV relativeFrom="paragraph">
              <wp:posOffset>176530</wp:posOffset>
            </wp:positionV>
            <wp:extent cx="194691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46" y="21282"/>
                <wp:lineTo x="21346" y="0"/>
                <wp:lineTo x="0" y="0"/>
              </wp:wrapPolygon>
            </wp:wrapTight>
            <wp:docPr id="6" name="Obrázek 6" descr="Obsah obrázku text, interiér, osoba, přípra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, interiér, osoba, přípra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24BC0DE" wp14:editId="339B2435">
            <wp:simplePos x="0" y="0"/>
            <wp:positionH relativeFrom="margin">
              <wp:posOffset>-635</wp:posOffset>
            </wp:positionH>
            <wp:positionV relativeFrom="paragraph">
              <wp:posOffset>168275</wp:posOffset>
            </wp:positionV>
            <wp:extent cx="1984375" cy="1320800"/>
            <wp:effectExtent l="0" t="0" r="0" b="0"/>
            <wp:wrapTight wrapText="bothSides">
              <wp:wrapPolygon edited="0">
                <wp:start x="0" y="0"/>
                <wp:lineTo x="0" y="21185"/>
                <wp:lineTo x="21358" y="21185"/>
                <wp:lineTo x="21358" y="0"/>
                <wp:lineTo x="0" y="0"/>
              </wp:wrapPolygon>
            </wp:wrapTight>
            <wp:docPr id="3" name="Obrázek 3" descr="Obsah obrázku květina, stůl, rostlina, zdob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květina, stůl, rostlina, zdob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437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9E338" w14:textId="69BC8D87" w:rsidR="00647B56" w:rsidRDefault="0000741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4344E5" w:rsidP="00AA0367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4344E5" w:rsidP="00AA0367">
      <w:pPr>
        <w:rPr>
          <w:rFonts w:ascii="Verdana" w:hAnsi="Verdana"/>
          <w:sz w:val="18"/>
          <w:szCs w:val="18"/>
        </w:rPr>
      </w:pPr>
      <w:hyperlink r:id="rId18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9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5D89C126" w:rsidR="00AA0367" w:rsidRPr="00DB7881" w:rsidRDefault="00AA0367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93F6" w14:textId="77777777" w:rsidR="004344E5" w:rsidRDefault="004344E5">
      <w:r>
        <w:separator/>
      </w:r>
    </w:p>
  </w:endnote>
  <w:endnote w:type="continuationSeparator" w:id="0">
    <w:p w14:paraId="005B2A6D" w14:textId="77777777" w:rsidR="004344E5" w:rsidRDefault="0043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FA17" w14:textId="77777777" w:rsidR="004344E5" w:rsidRDefault="004344E5">
      <w:r>
        <w:separator/>
      </w:r>
    </w:p>
  </w:footnote>
  <w:footnote w:type="continuationSeparator" w:id="0">
    <w:p w14:paraId="252D295E" w14:textId="77777777" w:rsidR="004344E5" w:rsidRDefault="0043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741A"/>
    <w:rsid w:val="00020E46"/>
    <w:rsid w:val="00037413"/>
    <w:rsid w:val="000635F5"/>
    <w:rsid w:val="000737A2"/>
    <w:rsid w:val="0007510E"/>
    <w:rsid w:val="00094588"/>
    <w:rsid w:val="000A07B5"/>
    <w:rsid w:val="000A1262"/>
    <w:rsid w:val="000A5AE7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72681"/>
    <w:rsid w:val="0019087C"/>
    <w:rsid w:val="00193B2A"/>
    <w:rsid w:val="001A1FC1"/>
    <w:rsid w:val="001C3F1C"/>
    <w:rsid w:val="001E6EA4"/>
    <w:rsid w:val="001F705B"/>
    <w:rsid w:val="00206EBD"/>
    <w:rsid w:val="00210827"/>
    <w:rsid w:val="00227183"/>
    <w:rsid w:val="00287564"/>
    <w:rsid w:val="00292A67"/>
    <w:rsid w:val="002B7070"/>
    <w:rsid w:val="002F4225"/>
    <w:rsid w:val="00306810"/>
    <w:rsid w:val="00312810"/>
    <w:rsid w:val="0032147D"/>
    <w:rsid w:val="00326F51"/>
    <w:rsid w:val="0035038D"/>
    <w:rsid w:val="0037748D"/>
    <w:rsid w:val="00382DB5"/>
    <w:rsid w:val="00386EF0"/>
    <w:rsid w:val="003A172A"/>
    <w:rsid w:val="003B408C"/>
    <w:rsid w:val="003C4FEC"/>
    <w:rsid w:val="003D215B"/>
    <w:rsid w:val="003D3059"/>
    <w:rsid w:val="003D3227"/>
    <w:rsid w:val="003E4CAC"/>
    <w:rsid w:val="004026DF"/>
    <w:rsid w:val="00420EEC"/>
    <w:rsid w:val="004270E1"/>
    <w:rsid w:val="004344E5"/>
    <w:rsid w:val="00442F86"/>
    <w:rsid w:val="00451279"/>
    <w:rsid w:val="00452204"/>
    <w:rsid w:val="0048147C"/>
    <w:rsid w:val="004E575E"/>
    <w:rsid w:val="004F11CF"/>
    <w:rsid w:val="004F1BBE"/>
    <w:rsid w:val="004F5C52"/>
    <w:rsid w:val="004F6D13"/>
    <w:rsid w:val="005010A0"/>
    <w:rsid w:val="005241CA"/>
    <w:rsid w:val="005307EE"/>
    <w:rsid w:val="005804E9"/>
    <w:rsid w:val="0058576C"/>
    <w:rsid w:val="005A6624"/>
    <w:rsid w:val="005F16E5"/>
    <w:rsid w:val="005F2D73"/>
    <w:rsid w:val="00612E7F"/>
    <w:rsid w:val="00626017"/>
    <w:rsid w:val="00634710"/>
    <w:rsid w:val="00640AF2"/>
    <w:rsid w:val="00644D75"/>
    <w:rsid w:val="00647B56"/>
    <w:rsid w:val="006600B7"/>
    <w:rsid w:val="00674970"/>
    <w:rsid w:val="00693255"/>
    <w:rsid w:val="006A5809"/>
    <w:rsid w:val="006B71F4"/>
    <w:rsid w:val="006F0F98"/>
    <w:rsid w:val="00702873"/>
    <w:rsid w:val="00710D69"/>
    <w:rsid w:val="00746CD9"/>
    <w:rsid w:val="00754728"/>
    <w:rsid w:val="00756647"/>
    <w:rsid w:val="00760980"/>
    <w:rsid w:val="00787118"/>
    <w:rsid w:val="0079704A"/>
    <w:rsid w:val="007B0EFF"/>
    <w:rsid w:val="007C5AEE"/>
    <w:rsid w:val="007E1462"/>
    <w:rsid w:val="007F0753"/>
    <w:rsid w:val="007F0A8E"/>
    <w:rsid w:val="00811E02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8E69C8"/>
    <w:rsid w:val="008F0F79"/>
    <w:rsid w:val="00944212"/>
    <w:rsid w:val="0096158C"/>
    <w:rsid w:val="00966EC9"/>
    <w:rsid w:val="00967B3B"/>
    <w:rsid w:val="00971E82"/>
    <w:rsid w:val="00974540"/>
    <w:rsid w:val="00991004"/>
    <w:rsid w:val="00995D8C"/>
    <w:rsid w:val="009A05DC"/>
    <w:rsid w:val="009C741C"/>
    <w:rsid w:val="009F5DE5"/>
    <w:rsid w:val="009F7F68"/>
    <w:rsid w:val="00A26A9D"/>
    <w:rsid w:val="00A417AC"/>
    <w:rsid w:val="00A4487B"/>
    <w:rsid w:val="00A50FDD"/>
    <w:rsid w:val="00A536DA"/>
    <w:rsid w:val="00A97687"/>
    <w:rsid w:val="00AA0367"/>
    <w:rsid w:val="00AD3F18"/>
    <w:rsid w:val="00AD6E4C"/>
    <w:rsid w:val="00AD710D"/>
    <w:rsid w:val="00AD7586"/>
    <w:rsid w:val="00AF033D"/>
    <w:rsid w:val="00B342B9"/>
    <w:rsid w:val="00B45FBA"/>
    <w:rsid w:val="00B55D40"/>
    <w:rsid w:val="00B63FF7"/>
    <w:rsid w:val="00B82340"/>
    <w:rsid w:val="00B85AC7"/>
    <w:rsid w:val="00BA06E0"/>
    <w:rsid w:val="00BA30E2"/>
    <w:rsid w:val="00BC0BF8"/>
    <w:rsid w:val="00BC5923"/>
    <w:rsid w:val="00BD3733"/>
    <w:rsid w:val="00BE5920"/>
    <w:rsid w:val="00BF3B92"/>
    <w:rsid w:val="00BF4A51"/>
    <w:rsid w:val="00C1086F"/>
    <w:rsid w:val="00C13003"/>
    <w:rsid w:val="00C93C9A"/>
    <w:rsid w:val="00CC7000"/>
    <w:rsid w:val="00CD7C68"/>
    <w:rsid w:val="00CE33E0"/>
    <w:rsid w:val="00D218B5"/>
    <w:rsid w:val="00D27A41"/>
    <w:rsid w:val="00D56107"/>
    <w:rsid w:val="00D80B29"/>
    <w:rsid w:val="00D84B1C"/>
    <w:rsid w:val="00D9178A"/>
    <w:rsid w:val="00DA7B7E"/>
    <w:rsid w:val="00DB223A"/>
    <w:rsid w:val="00E1376C"/>
    <w:rsid w:val="00E16347"/>
    <w:rsid w:val="00E20903"/>
    <w:rsid w:val="00E4216D"/>
    <w:rsid w:val="00E556BF"/>
    <w:rsid w:val="00E602D6"/>
    <w:rsid w:val="00E60BBF"/>
    <w:rsid w:val="00E60C0D"/>
    <w:rsid w:val="00E92601"/>
    <w:rsid w:val="00EB24ED"/>
    <w:rsid w:val="00EB5841"/>
    <w:rsid w:val="00ED7604"/>
    <w:rsid w:val="00EE62CE"/>
    <w:rsid w:val="00EF25D7"/>
    <w:rsid w:val="00EF7AB7"/>
    <w:rsid w:val="00F05E32"/>
    <w:rsid w:val="00F4404B"/>
    <w:rsid w:val="00F759F7"/>
    <w:rsid w:val="00F76D85"/>
    <w:rsid w:val="00FB71BB"/>
    <w:rsid w:val="00FC72E1"/>
    <w:rsid w:val="00FD14B2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uxurytable.cz" TargetMode="External"/><Relationship Id="rId18" Type="http://schemas.openxmlformats.org/officeDocument/2006/relationships/hyperlink" Target="http://www.facebook.com/luxurytable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luxurytable.cz/winter-bakery-delight/" TargetMode="External"/><Relationship Id="rId17" Type="http://schemas.openxmlformats.org/officeDocument/2006/relationships/hyperlink" Target="http://www.luxurytable.cz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3411-1BCC-7E48-B1D5-8BE6335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18</cp:revision>
  <cp:lastPrinted>1899-12-31T23:00:00Z</cp:lastPrinted>
  <dcterms:created xsi:type="dcterms:W3CDTF">2021-09-06T10:28:00Z</dcterms:created>
  <dcterms:modified xsi:type="dcterms:W3CDTF">2021-10-04T10:29:00Z</dcterms:modified>
</cp:coreProperties>
</file>