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FE26" w14:textId="28A43E38" w:rsidR="00500241" w:rsidRPr="00437BC3" w:rsidRDefault="00437BC3" w:rsidP="00F834C8">
      <w:pP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 w:rsidRPr="00437BC3"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251625472" behindDoc="0" locked="0" layoutInCell="1" allowOverlap="1" wp14:anchorId="6DCE5815" wp14:editId="7B943F0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0680" cy="356235"/>
            <wp:effectExtent l="0" t="0" r="7620" b="5715"/>
            <wp:wrapTight wrapText="bothSides">
              <wp:wrapPolygon edited="0">
                <wp:start x="0" y="0"/>
                <wp:lineTo x="0" y="20791"/>
                <wp:lineTo x="21449" y="20791"/>
                <wp:lineTo x="21449" y="0"/>
                <wp:lineTo x="0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5C3" w:rsidRPr="00437BC3">
        <w:rPr>
          <w:rFonts w:ascii="Verdana" w:hAnsi="Verdana" w:cs="Tahoma"/>
          <w:noProof/>
          <w:sz w:val="18"/>
          <w:szCs w:val="18"/>
          <w:lang w:val="en-US" w:eastAsia="cs-CZ" w:bidi="ar-SA"/>
        </w:rPr>
        <mc:AlternateContent>
          <mc:Choice Requires="wps">
            <w:drawing>
              <wp:anchor distT="0" distB="0" distL="114935" distR="114935" simplePos="0" relativeHeight="251621376" behindDoc="0" locked="0" layoutInCell="1" allowOverlap="1" wp14:anchorId="38E33454" wp14:editId="5AC83504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222250" cy="350520"/>
                <wp:effectExtent l="0" t="0" r="0" b="0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34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7D274C" w14:textId="77777777" w:rsidR="00500241" w:rsidRDefault="0050024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02960" tIns="102960" rIns="102960" bIns="102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33454" id="Rámec2" o:spid="_x0000_s1026" style="position:absolute;left:0;text-align:left;margin-left:335.65pt;margin-top:6.6pt;width:17.5pt;height:27.6pt;z-index:2516213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aexwEAAP4DAAAOAAAAZHJzL2Uyb0RvYy54bWysU8Fu2zAMvQ/YPwi+L068oVuMOMWwosOA&#10;YSvW9QNkWYoFSKJAqbHz96Nk12nWU4ddZJEiH/n46N31aA07SgwaXFNsVuuCSSeg0+7QFA+/b999&#10;KliI3HXcgJNNcZKhuN6/fbMbfC0r6MF0EhmBuFAPvin6GH1dlkH00vKwAi8dPSpAyyOZeCg75AOh&#10;W1NW6/VVOQB2HkHIEMh7Mz0W+4yvlBTxp1JBRmaagnqL+cR8tuks9zteH5D7Xou5Df4PXViuHRVd&#10;oG545OwR9QsoqwVCABVXAmwJSmkhMwdis1n/xea+515mLjSc4Jcxhf8HK34c7/0d0hgGH+pA18Ri&#10;VGjTl/pjYx7WaRmWHCMT5KyqzccrGqmgp/cfttsqD7M8J3sM8asEy9KlKZC0yCPix+8hUkEKfQpJ&#10;tRzcamOyHsZdOCgwecpzh/kWT0amOON+ScV0lxtNjiDw0H4xyCadaRGpzSe1MxglpEBFBV+ZO6ek&#10;bJnX65X5S1KuDy4u+VY7wLSPE8+JXSIax3ac9WmhO90hM98crcBmXW2TAPHCwgurfW6lkg4+P0ZQ&#10;OguQ0CfIuSotWdZl/iHSFj+3c9T5t93/AQAA//8DAFBLAwQUAAYACAAAACEAJ2Ok+d4AAAAJAQAA&#10;DwAAAGRycy9kb3ducmV2LnhtbEyPy07DMBBF90j8gzVIbBC105a0hDgVKuqGXUsrsXTjIY7wI9hu&#10;G/6eYQXLmXN150y9Gp1lZ4ypD15CMRHA0LdB976TsH/b3C+Bpay8VjZ4lPCNCVbN9VWtKh0ufovn&#10;Xe4YlfhUKQkm56HiPLUGnUqTMKAn9hGiU5nG2HEd1YXKneVTIUruVO/pglEDrg22n7uTk/CV7l7X&#10;733YH15EPIyPtpg/mI2Utzfj8xOwjGP+C8OvPqlDQ07HcPI6MSuhXBQzihKYTYFRYCFKWhyJLOfA&#10;m5r//6D5AQAA//8DAFBLAQItABQABgAIAAAAIQC2gziS/gAAAOEBAAATAAAAAAAAAAAAAAAAAAAA&#10;AABbQ29udGVudF9UeXBlc10ueG1sUEsBAi0AFAAGAAgAAAAhADj9If/WAAAAlAEAAAsAAAAAAAAA&#10;AAAAAAAALwEAAF9yZWxzLy5yZWxzUEsBAi0AFAAGAAgAAAAhAA1hBp7HAQAA/gMAAA4AAAAAAAAA&#10;AAAAAAAALgIAAGRycy9lMm9Eb2MueG1sUEsBAi0AFAAGAAgAAAAhACdjpPneAAAACQEAAA8AAAAA&#10;AAAAAAAAAAAAIQQAAGRycy9kb3ducmV2LnhtbFBLBQYAAAAABAAEAPMAAAAsBQAAAAA=&#10;" filled="f" stroked="f">
                <v:textbox inset="2.86mm,2.86mm,2.86mm,2.86mm">
                  <w:txbxContent>
                    <w:p w14:paraId="707D274C" w14:textId="77777777" w:rsidR="00500241" w:rsidRDefault="0050024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089D385" w14:textId="77777777" w:rsidR="00500241" w:rsidRPr="00437BC3" w:rsidRDefault="00500241" w:rsidP="00F834C8">
      <w:pP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007DA4A1" w14:textId="77777777" w:rsidR="00F834C8" w:rsidRDefault="00F834C8" w:rsidP="00F834C8">
      <w:pPr>
        <w:jc w:val="both"/>
        <w:rPr>
          <w:rFonts w:ascii="Verdana" w:hAnsi="Verdana" w:cs="Tahoma"/>
          <w:b/>
          <w:spacing w:val="60"/>
          <w:sz w:val="18"/>
          <w:szCs w:val="18"/>
        </w:rPr>
      </w:pPr>
    </w:p>
    <w:p w14:paraId="68F45D95" w14:textId="65B3E916" w:rsidR="00F834C8" w:rsidRDefault="0028146F" w:rsidP="00F834C8">
      <w:pP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20</w:t>
      </w:r>
      <w:r w:rsidR="005975C3" w:rsidRPr="00437BC3">
        <w:rPr>
          <w:rFonts w:ascii="Verdana" w:hAnsi="Verdana" w:cs="Tahoma"/>
          <w:b/>
          <w:spacing w:val="60"/>
          <w:sz w:val="18"/>
          <w:szCs w:val="18"/>
        </w:rPr>
        <w:t>.4.2022</w:t>
      </w:r>
    </w:p>
    <w:p w14:paraId="1B296A83" w14:textId="01B70595" w:rsidR="00437BC3" w:rsidRPr="00437BC3" w:rsidRDefault="006A11CA" w:rsidP="00F834C8">
      <w:pP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pict w14:anchorId="655DE08C">
          <v:rect id="_x0000_i1025" style="width:0;height:1.5pt" o:hralign="center" o:hrstd="t" o:hr="t" fillcolor="#a0a0a0" stroked="f"/>
        </w:pict>
      </w:r>
    </w:p>
    <w:p w14:paraId="436B4839" w14:textId="77777777" w:rsidR="00437BC3" w:rsidRDefault="00437BC3">
      <w:pPr>
        <w:pStyle w:val="Nadpis1"/>
        <w:shd w:val="clear" w:color="auto" w:fill="FFFFFF"/>
        <w:spacing w:before="0"/>
        <w:rPr>
          <w:rFonts w:ascii="Verdana" w:hAnsi="Verdana" w:cs="Tahoma"/>
          <w:sz w:val="18"/>
          <w:szCs w:val="18"/>
        </w:rPr>
      </w:pPr>
    </w:p>
    <w:p w14:paraId="2E1A10E5" w14:textId="712932A5" w:rsidR="00500241" w:rsidRPr="00437BC3" w:rsidRDefault="005975C3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 w:rsidRPr="00437BC3">
        <w:rPr>
          <w:rFonts w:ascii="Verdana" w:hAnsi="Verdana" w:cs="Tahoma"/>
          <w:sz w:val="18"/>
          <w:szCs w:val="18"/>
        </w:rPr>
        <w:t>TZ – Víte, jaký máte typ vlasů a jak o ně správně pečovat?</w:t>
      </w:r>
    </w:p>
    <w:p w14:paraId="3906E1B5" w14:textId="77777777" w:rsidR="00500241" w:rsidRPr="00437BC3" w:rsidRDefault="00500241">
      <w:pPr>
        <w:shd w:val="clear" w:color="auto" w:fill="FFFFFF"/>
        <w:spacing w:after="60"/>
        <w:rPr>
          <w:rFonts w:ascii="Verdana" w:eastAsia="Times New Roman" w:hAnsi="Verdana" w:cs="Tahoma"/>
          <w:b/>
          <w:bCs/>
          <w:sz w:val="18"/>
          <w:szCs w:val="18"/>
        </w:rPr>
      </w:pPr>
    </w:p>
    <w:p w14:paraId="580D9F4A" w14:textId="77777777" w:rsidR="00500241" w:rsidRPr="00437BC3" w:rsidRDefault="005975C3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 w:rsidRPr="00437BC3">
        <w:rPr>
          <w:rFonts w:ascii="Verdana" w:hAnsi="Verdana" w:cs="Tahoma"/>
          <w:kern w:val="2"/>
          <w:sz w:val="18"/>
          <w:szCs w:val="18"/>
          <w:lang w:bidi="hi-IN"/>
        </w:rPr>
        <w:t xml:space="preserve">V kadeřnických </w:t>
      </w:r>
      <w:hyperlink r:id="rId8">
        <w:r w:rsidRPr="00437BC3">
          <w:rPr>
            <w:rStyle w:val="Internetovodkaz"/>
            <w:rFonts w:ascii="Verdana" w:hAnsi="Verdana" w:cs="Tahoma"/>
            <w:b/>
            <w:bCs/>
            <w:color w:val="auto"/>
            <w:kern w:val="2"/>
            <w:sz w:val="18"/>
            <w:szCs w:val="18"/>
            <w:lang w:bidi="hi-IN"/>
          </w:rPr>
          <w:t>salónech Klier</w:t>
        </w:r>
      </w:hyperlink>
      <w:r w:rsidRPr="00437BC3">
        <w:rPr>
          <w:rFonts w:ascii="Verdana" w:hAnsi="Verdana" w:cs="Tahoma"/>
          <w:kern w:val="2"/>
          <w:sz w:val="18"/>
          <w:szCs w:val="18"/>
          <w:lang w:bidi="hi-IN"/>
        </w:rPr>
        <w:t xml:space="preserve"> se vždy </w:t>
      </w:r>
      <w:proofErr w:type="gramStart"/>
      <w:r w:rsidRPr="00437BC3">
        <w:rPr>
          <w:rFonts w:ascii="Verdana" w:hAnsi="Verdana" w:cs="Tahoma"/>
          <w:kern w:val="2"/>
          <w:sz w:val="18"/>
          <w:szCs w:val="18"/>
          <w:lang w:bidi="hi-IN"/>
        </w:rPr>
        <w:t>snaží</w:t>
      </w:r>
      <w:proofErr w:type="gramEnd"/>
      <w:r w:rsidRPr="00437BC3">
        <w:rPr>
          <w:rFonts w:ascii="Verdana" w:hAnsi="Verdana" w:cs="Tahoma"/>
          <w:kern w:val="2"/>
          <w:sz w:val="18"/>
          <w:szCs w:val="18"/>
          <w:lang w:bidi="hi-IN"/>
        </w:rPr>
        <w:t xml:space="preserve">, aby se klienti cítili dobře. Skvělý střih, krásná barva a ošetřené vlasy jsou základ, u kterého však kadeřníci </w:t>
      </w:r>
      <w:proofErr w:type="gramStart"/>
      <w:r w:rsidRPr="00437BC3">
        <w:rPr>
          <w:rFonts w:ascii="Verdana" w:hAnsi="Verdana" w:cs="Tahoma"/>
          <w:kern w:val="2"/>
          <w:sz w:val="18"/>
          <w:szCs w:val="18"/>
          <w:lang w:bidi="hi-IN"/>
        </w:rPr>
        <w:t>nekončí</w:t>
      </w:r>
      <w:proofErr w:type="gramEnd"/>
      <w:r w:rsidRPr="00437BC3">
        <w:rPr>
          <w:rFonts w:ascii="Verdana" w:hAnsi="Verdana" w:cs="Tahoma"/>
          <w:kern w:val="2"/>
          <w:sz w:val="18"/>
          <w:szCs w:val="18"/>
          <w:lang w:bidi="hi-IN"/>
        </w:rPr>
        <w:t xml:space="preserve">. Své klienty také </w:t>
      </w:r>
      <w:proofErr w:type="gramStart"/>
      <w:r w:rsidRPr="00437BC3">
        <w:rPr>
          <w:rFonts w:ascii="Verdana" w:hAnsi="Verdana" w:cs="Tahoma"/>
          <w:kern w:val="2"/>
          <w:sz w:val="18"/>
          <w:szCs w:val="18"/>
          <w:lang w:bidi="hi-IN"/>
        </w:rPr>
        <w:t>učí</w:t>
      </w:r>
      <w:proofErr w:type="gramEnd"/>
      <w:r w:rsidRPr="00437BC3">
        <w:rPr>
          <w:rFonts w:ascii="Verdana" w:hAnsi="Verdana" w:cs="Tahoma"/>
          <w:kern w:val="2"/>
          <w:sz w:val="18"/>
          <w:szCs w:val="18"/>
          <w:lang w:bidi="hi-IN"/>
        </w:rPr>
        <w:t>, jak o své vlasy pečovat doma.</w:t>
      </w:r>
    </w:p>
    <w:p w14:paraId="1DA4BF1D" w14:textId="77777777" w:rsidR="00500241" w:rsidRPr="00437BC3" w:rsidRDefault="005975C3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 w:rsidRPr="00437BC3">
        <w:rPr>
          <w:rFonts w:ascii="Verdana" w:hAnsi="Verdana" w:cs="Tahoma"/>
          <w:kern w:val="2"/>
          <w:sz w:val="18"/>
          <w:szCs w:val="18"/>
          <w:lang w:bidi="hi-IN"/>
        </w:rPr>
        <w:t xml:space="preserve">Jednou z hlavních věcí při péči o vlasy je </w:t>
      </w:r>
      <w:r w:rsidRPr="00437BC3"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znalost typu vlasů</w:t>
      </w:r>
      <w:r w:rsidRPr="00437BC3">
        <w:rPr>
          <w:rFonts w:ascii="Verdana" w:hAnsi="Verdana" w:cs="Tahoma"/>
          <w:kern w:val="2"/>
          <w:sz w:val="18"/>
          <w:szCs w:val="18"/>
          <w:lang w:bidi="hi-IN"/>
        </w:rPr>
        <w:t xml:space="preserve">. A právě s tím vám odborníci v Klier rádi poradí. Typů vlasů je mnoho. Nejčastější je dělení na suché a mastné vlasy, rovné a vlnité, krátké a dlouhé, poškozené, barvené či jemné vlasy. </w:t>
      </w:r>
    </w:p>
    <w:p w14:paraId="54447E38" w14:textId="77777777" w:rsidR="00500241" w:rsidRPr="00437BC3" w:rsidRDefault="00500241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</w:p>
    <w:p w14:paraId="62AB1D82" w14:textId="77777777" w:rsidR="00500241" w:rsidRPr="00437BC3" w:rsidRDefault="005975C3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 w:rsidRPr="00437BC3">
        <w:rPr>
          <w:rFonts w:ascii="Verdana" w:hAnsi="Verdana" w:cs="Tahoma"/>
          <w:kern w:val="2"/>
          <w:sz w:val="18"/>
          <w:szCs w:val="18"/>
          <w:lang w:bidi="hi-IN"/>
        </w:rPr>
        <w:t xml:space="preserve">Pro </w:t>
      </w:r>
      <w:r w:rsidRPr="00437BC3"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zdraví a péči o vlasy je klíčové dělení na zdravé, suché nebo poškozené vlasy</w:t>
      </w:r>
      <w:r w:rsidRPr="00437BC3">
        <w:rPr>
          <w:rFonts w:ascii="Verdana" w:hAnsi="Verdana" w:cs="Tahoma"/>
          <w:kern w:val="2"/>
          <w:sz w:val="18"/>
          <w:szCs w:val="18"/>
          <w:lang w:bidi="hi-IN"/>
        </w:rPr>
        <w:t>. Ro</w:t>
      </w:r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 xml:space="preserve">zpoznat, zda je vlas suchý či poškozený, bývá pro samotné klienty oříšek. Zde je ten pravý čas pro nástup profesionála – kadeřníka, který typ vlasů </w:t>
      </w:r>
      <w:proofErr w:type="gramStart"/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>určí</w:t>
      </w:r>
      <w:proofErr w:type="gramEnd"/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 xml:space="preserve"> a navíc ví, jak je dostat do optimální podoby. Klient tak dostane péči šitou na míru, což je vždy nejlepší. A co se doporučuje pro domácí péči o tyto základní typy vlasů?</w:t>
      </w:r>
    </w:p>
    <w:p w14:paraId="5997E508" w14:textId="77777777" w:rsidR="00500241" w:rsidRPr="00437BC3" w:rsidRDefault="00500241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333A57D2" w14:textId="77777777" w:rsidR="00500241" w:rsidRPr="00437BC3" w:rsidRDefault="005975C3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437BC3">
        <w:rPr>
          <w:rFonts w:ascii="Verdana" w:hAnsi="Verdana" w:cs="Tahoma"/>
          <w:kern w:val="2"/>
          <w:sz w:val="18"/>
          <w:szCs w:val="18"/>
          <w:lang w:bidi="hi-IN"/>
        </w:rPr>
        <w:t xml:space="preserve">Pokud máte </w:t>
      </w:r>
      <w:r w:rsidRPr="00437BC3"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zdravé vlasy</w:t>
      </w:r>
      <w:r w:rsidRPr="00437BC3">
        <w:rPr>
          <w:rFonts w:ascii="Verdana" w:hAnsi="Verdana" w:cs="Tahoma"/>
          <w:kern w:val="2"/>
          <w:sz w:val="18"/>
          <w:szCs w:val="18"/>
          <w:lang w:bidi="hi-IN"/>
        </w:rPr>
        <w:t xml:space="preserve">, tak sláva! Ale ani v tomto případě neusínejte na vavřínech a myslete na pravidelnou hydrataci pomocí speciálních hydratačních přípravků. </w:t>
      </w:r>
    </w:p>
    <w:p w14:paraId="6047ED0D" w14:textId="77777777" w:rsidR="00500241" w:rsidRPr="00437BC3" w:rsidRDefault="005975C3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437BC3"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Suché vlasy</w:t>
      </w:r>
      <w:r w:rsidRPr="00437BC3">
        <w:rPr>
          <w:rFonts w:ascii="Verdana" w:hAnsi="Verdana" w:cs="Tahoma"/>
          <w:kern w:val="2"/>
          <w:sz w:val="18"/>
          <w:szCs w:val="18"/>
          <w:lang w:bidi="hi-IN"/>
        </w:rPr>
        <w:t xml:space="preserve"> nemyjte moc často a pouze vlažnou vodou. Vysušuje je i příliš horké fénování a kulma. Důležitá je i vyvážená strava, výživové doplňky a hydratační přípravky. Pro styling používejte pouze výrobky bez alkoholu.</w:t>
      </w:r>
    </w:p>
    <w:p w14:paraId="425DFCCA" w14:textId="77777777" w:rsidR="00500241" w:rsidRPr="00437BC3" w:rsidRDefault="005975C3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437BC3">
        <w:rPr>
          <w:rFonts w:ascii="Verdana" w:hAnsi="Verdana" w:cs="Tahoma"/>
          <w:kern w:val="2"/>
          <w:sz w:val="18"/>
          <w:szCs w:val="18"/>
          <w:lang w:bidi="hi-IN"/>
        </w:rPr>
        <w:t xml:space="preserve">Máte </w:t>
      </w:r>
      <w:r w:rsidRPr="00437BC3"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poškozené vlasy</w:t>
      </w:r>
      <w:r w:rsidRPr="00437BC3">
        <w:rPr>
          <w:rFonts w:ascii="Verdana" w:hAnsi="Verdana" w:cs="Tahoma"/>
          <w:kern w:val="2"/>
          <w:sz w:val="18"/>
          <w:szCs w:val="18"/>
          <w:lang w:bidi="hi-IN"/>
        </w:rPr>
        <w:t xml:space="preserve">? Na vině může být barvení, ondulace, časté používání kulmy či žehličky, slunce či stres. Péče o ně musí být dlouhodobá a intenzivní, postavená na speciálních přípravcích pro poškozené vlasy. </w:t>
      </w:r>
    </w:p>
    <w:p w14:paraId="2AB7AEE5" w14:textId="77777777" w:rsidR="00500241" w:rsidRPr="00437BC3" w:rsidRDefault="00500241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</w:p>
    <w:p w14:paraId="63BD550A" w14:textId="77777777" w:rsidR="00500241" w:rsidRPr="00437BC3" w:rsidRDefault="005975C3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>Pokud je vyřešeno zdraví vlasu, můžeme se podívat na další dělení vlasů a péči o ně.</w:t>
      </w:r>
    </w:p>
    <w:p w14:paraId="71745644" w14:textId="77777777" w:rsidR="00500241" w:rsidRPr="00437BC3" w:rsidRDefault="00500241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171E75A7" w14:textId="77777777" w:rsidR="00500241" w:rsidRPr="00437BC3" w:rsidRDefault="005975C3">
      <w:pPr>
        <w:pStyle w:val="m4993198168187611957msolistparagraph"/>
        <w:numPr>
          <w:ilvl w:val="0"/>
          <w:numId w:val="3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 xml:space="preserve">Pokud máte </w:t>
      </w:r>
      <w:r w:rsidRPr="00437BC3">
        <w:rPr>
          <w:rFonts w:ascii="Verdana" w:eastAsia="Liberation Serif;Times New Roma" w:hAnsi="Verdana" w:cs="Tahoma"/>
          <w:b/>
          <w:bCs/>
          <w:kern w:val="2"/>
          <w:sz w:val="18"/>
          <w:szCs w:val="18"/>
          <w:lang w:bidi="hi-IN"/>
        </w:rPr>
        <w:t>jemné vlasy</w:t>
      </w:r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>, používejte přípravky pro tento typ vlasů, které do nich dostanou objem. Funkční jsou také pěnová tužidla. Nebo co vyzkoušet třeba pudr na vlasy?</w:t>
      </w:r>
    </w:p>
    <w:p w14:paraId="06944064" w14:textId="3C7E66C4" w:rsidR="00500241" w:rsidRPr="00437BC3" w:rsidRDefault="005975C3">
      <w:pPr>
        <w:pStyle w:val="m4993198168187611957msolistparagraph"/>
        <w:numPr>
          <w:ilvl w:val="0"/>
          <w:numId w:val="3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437BC3">
        <w:rPr>
          <w:rFonts w:ascii="Verdana" w:eastAsia="Liberation Serif;Times New Roma" w:hAnsi="Verdana" w:cs="Tahoma"/>
          <w:b/>
          <w:bCs/>
          <w:kern w:val="2"/>
          <w:sz w:val="18"/>
          <w:szCs w:val="18"/>
          <w:lang w:bidi="hi-IN"/>
        </w:rPr>
        <w:t>Přáli byste si krásné vlny</w:t>
      </w:r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>, ale vaše vlasy jsou rovné? Zde víc</w:t>
      </w:r>
      <w:r w:rsidR="00522BAC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>e</w:t>
      </w:r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 xml:space="preserve"> než jinde platí, že pomoc profesionála je nutností. V salonech Klier vám účes nejen </w:t>
      </w:r>
      <w:proofErr w:type="gramStart"/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>vytvoří</w:t>
      </w:r>
      <w:proofErr w:type="gramEnd"/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 xml:space="preserve">, ale také vás naučí, jak ho uchovat, jaké produkty použít, kam a v jakém množství je aplikovat. </w:t>
      </w:r>
    </w:p>
    <w:p w14:paraId="00770311" w14:textId="77777777" w:rsidR="00500241" w:rsidRPr="00437BC3" w:rsidRDefault="005975C3">
      <w:pPr>
        <w:pStyle w:val="m4993198168187611957msolistparagraph"/>
        <w:numPr>
          <w:ilvl w:val="0"/>
          <w:numId w:val="3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 xml:space="preserve">Pokud chcete naopak </w:t>
      </w:r>
      <w:r w:rsidRPr="00437BC3">
        <w:rPr>
          <w:rFonts w:ascii="Verdana" w:eastAsia="Liberation Serif;Times New Roma" w:hAnsi="Verdana" w:cs="Tahoma"/>
          <w:b/>
          <w:bCs/>
          <w:kern w:val="2"/>
          <w:sz w:val="18"/>
          <w:szCs w:val="18"/>
          <w:lang w:bidi="hi-IN"/>
        </w:rPr>
        <w:t>z vlnitých vlasů udělat rovné</w:t>
      </w:r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 xml:space="preserve">, myslete při používání žehličky na vlasy na kvalitní </w:t>
      </w:r>
      <w:proofErr w:type="spellStart"/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>termoochranné</w:t>
      </w:r>
      <w:proofErr w:type="spellEnd"/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 xml:space="preserve"> přípravky. Pak se o zdraví svých vlasů nemusíte bát. </w:t>
      </w:r>
    </w:p>
    <w:p w14:paraId="70BD4245" w14:textId="1E12C0D5" w:rsidR="00500241" w:rsidRPr="002E7487" w:rsidRDefault="005975C3">
      <w:pPr>
        <w:pStyle w:val="m4993198168187611957msolistparagraph"/>
        <w:numPr>
          <w:ilvl w:val="0"/>
          <w:numId w:val="3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 xml:space="preserve">Samostatná kategorie jsou </w:t>
      </w:r>
      <w:r w:rsidRPr="00437BC3">
        <w:rPr>
          <w:rFonts w:ascii="Verdana" w:eastAsia="Liberation Serif;Times New Roma" w:hAnsi="Verdana" w:cs="Tahoma"/>
          <w:b/>
          <w:bCs/>
          <w:kern w:val="2"/>
          <w:sz w:val="18"/>
          <w:szCs w:val="18"/>
          <w:lang w:bidi="hi-IN"/>
        </w:rPr>
        <w:t>barvené vlasy</w:t>
      </w:r>
      <w:r w:rsidRPr="00437BC3">
        <w:rPr>
          <w:rFonts w:ascii="Verdana" w:eastAsia="Liberation Serif;Times New Roma" w:hAnsi="Verdana" w:cs="Tahoma"/>
          <w:kern w:val="2"/>
          <w:sz w:val="18"/>
          <w:szCs w:val="18"/>
          <w:lang w:bidi="hi-IN"/>
        </w:rPr>
        <w:t xml:space="preserve">, speciálně ty blond. Pro domácí péči jsou vhodné přípravky pro barvené vlasy, které vlas nejen vyživí, ale pomohou i uchovat barvu. Barvy na vlasy otevírají strukturu vlasu, proto je pro opětovné zacelení vhodné i používání speciálních kůr a masek. </w:t>
      </w:r>
    </w:p>
    <w:p w14:paraId="4E1C1C33" w14:textId="29D7166B" w:rsidR="002E7487" w:rsidRPr="00437BC3" w:rsidRDefault="002E7487" w:rsidP="002E7487">
      <w:pPr>
        <w:pStyle w:val="m4993198168187611957msolistparagraph"/>
        <w:spacing w:before="0" w:after="0"/>
        <w:ind w:left="720"/>
        <w:jc w:val="both"/>
        <w:rPr>
          <w:rFonts w:ascii="Verdana" w:hAnsi="Verdana"/>
          <w:sz w:val="18"/>
          <w:szCs w:val="18"/>
        </w:rPr>
      </w:pPr>
    </w:p>
    <w:p w14:paraId="44E3E91E" w14:textId="3B83C656" w:rsidR="0061340E" w:rsidRPr="0061340E" w:rsidRDefault="0061340E" w:rsidP="0061340E">
      <w:pPr>
        <w:pStyle w:val="m4993198168187611957msolistparagraph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6FB625C" wp14:editId="16FBEF59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proofErr w:type="spellStart"/>
        <w:r w:rsidRPr="0061340E">
          <w:rPr>
            <w:rStyle w:val="Hypertextovodkaz"/>
            <w:rFonts w:ascii="Verdana" w:hAnsi="Verdana" w:cs="Tahoma"/>
            <w:b/>
            <w:bCs/>
            <w:sz w:val="18"/>
            <w:szCs w:val="18"/>
          </w:rPr>
          <w:t>Kérastase</w:t>
        </w:r>
        <w:proofErr w:type="spellEnd"/>
        <w:r w:rsidRPr="0061340E">
          <w:rPr>
            <w:rStyle w:val="Hypertextovodkaz"/>
            <w:rFonts w:ascii="Verdana" w:hAnsi="Verdana" w:cs="Tahoma"/>
            <w:b/>
            <w:bCs/>
            <w:sz w:val="18"/>
            <w:szCs w:val="18"/>
          </w:rPr>
          <w:t xml:space="preserve"> </w:t>
        </w:r>
        <w:proofErr w:type="spellStart"/>
        <w:r w:rsidRPr="0061340E">
          <w:rPr>
            <w:rStyle w:val="Hypertextovodkaz"/>
            <w:rFonts w:ascii="Verdana" w:hAnsi="Verdana" w:cs="Tahoma"/>
            <w:b/>
            <w:bCs/>
            <w:sz w:val="18"/>
            <w:szCs w:val="18"/>
          </w:rPr>
          <w:t>Chronologiste</w:t>
        </w:r>
        <w:proofErr w:type="spellEnd"/>
        <w:r w:rsidRPr="0061340E">
          <w:rPr>
            <w:rStyle w:val="Hypertextovodkaz"/>
            <w:rFonts w:ascii="Verdana" w:hAnsi="Verdana" w:cs="Tahoma"/>
            <w:b/>
            <w:bCs/>
            <w:sz w:val="18"/>
            <w:szCs w:val="18"/>
          </w:rPr>
          <w:t xml:space="preserve"> </w:t>
        </w:r>
        <w:proofErr w:type="spellStart"/>
        <w:r w:rsidRPr="0061340E">
          <w:rPr>
            <w:rStyle w:val="Hypertextovodkaz"/>
            <w:rFonts w:ascii="Verdana" w:hAnsi="Verdana" w:cs="Tahoma"/>
            <w:b/>
            <w:bCs/>
            <w:sz w:val="18"/>
            <w:szCs w:val="18"/>
          </w:rPr>
          <w:t>Bain</w:t>
        </w:r>
        <w:proofErr w:type="spellEnd"/>
        <w:r w:rsidRPr="0061340E">
          <w:rPr>
            <w:rStyle w:val="Hypertextovodkaz"/>
            <w:rFonts w:ascii="Verdana" w:hAnsi="Verdana" w:cs="Tahoma"/>
            <w:b/>
            <w:bCs/>
            <w:sz w:val="18"/>
            <w:szCs w:val="18"/>
          </w:rPr>
          <w:t xml:space="preserve"> </w:t>
        </w:r>
        <w:proofErr w:type="spellStart"/>
        <w:r w:rsidRPr="0061340E">
          <w:rPr>
            <w:rStyle w:val="Hypertextovodkaz"/>
            <w:rFonts w:ascii="Verdana" w:hAnsi="Verdana" w:cs="Tahoma"/>
            <w:b/>
            <w:bCs/>
            <w:sz w:val="18"/>
            <w:szCs w:val="18"/>
          </w:rPr>
          <w:t>Régénérant</w:t>
        </w:r>
        <w:proofErr w:type="spellEnd"/>
        <w:r w:rsidRPr="0061340E">
          <w:rPr>
            <w:rStyle w:val="Hypertextovodkaz"/>
            <w:rFonts w:ascii="Verdana" w:hAnsi="Verdana" w:cs="Tahoma"/>
            <w:b/>
            <w:bCs/>
            <w:sz w:val="18"/>
            <w:szCs w:val="18"/>
          </w:rPr>
          <w:t xml:space="preserve"> 250 ml</w:t>
        </w:r>
      </w:hyperlink>
    </w:p>
    <w:p w14:paraId="34D34974" w14:textId="77777777" w:rsidR="0061340E" w:rsidRPr="0061340E" w:rsidRDefault="0061340E" w:rsidP="0061340E">
      <w:pPr>
        <w:pStyle w:val="m4993198168187611957msolistparagraph"/>
        <w:jc w:val="both"/>
        <w:rPr>
          <w:rFonts w:ascii="Verdana" w:hAnsi="Verdana" w:cs="Tahoma"/>
          <w:sz w:val="18"/>
          <w:szCs w:val="18"/>
        </w:rPr>
      </w:pPr>
      <w:r w:rsidRPr="0061340E">
        <w:rPr>
          <w:rFonts w:ascii="Verdana" w:hAnsi="Verdana" w:cs="Tahoma"/>
          <w:sz w:val="18"/>
          <w:szCs w:val="18"/>
        </w:rPr>
        <w:t>Revitalizující anti-</w:t>
      </w:r>
      <w:proofErr w:type="spellStart"/>
      <w:r w:rsidRPr="0061340E">
        <w:rPr>
          <w:rFonts w:ascii="Verdana" w:hAnsi="Verdana" w:cs="Tahoma"/>
          <w:sz w:val="18"/>
          <w:szCs w:val="18"/>
        </w:rPr>
        <w:t>aging</w:t>
      </w:r>
      <w:proofErr w:type="spellEnd"/>
      <w:r w:rsidRPr="0061340E">
        <w:rPr>
          <w:rFonts w:ascii="Verdana" w:hAnsi="Verdana" w:cs="Tahoma"/>
          <w:sz w:val="18"/>
          <w:szCs w:val="18"/>
        </w:rPr>
        <w:t xml:space="preserve"> šamponová lázeň pro zralou vlasovou pokožku a vlasy</w:t>
      </w:r>
    </w:p>
    <w:p w14:paraId="28B5B7FD" w14:textId="77777777" w:rsidR="0061340E" w:rsidRPr="0061340E" w:rsidRDefault="0061340E" w:rsidP="0061340E">
      <w:pPr>
        <w:pStyle w:val="m4993198168187611957msolistparagraph"/>
        <w:jc w:val="both"/>
        <w:rPr>
          <w:rFonts w:ascii="Verdana" w:hAnsi="Verdana" w:cs="Tahoma"/>
          <w:sz w:val="18"/>
          <w:szCs w:val="18"/>
        </w:rPr>
      </w:pPr>
      <w:r w:rsidRPr="0061340E">
        <w:rPr>
          <w:rFonts w:ascii="Verdana" w:hAnsi="Verdana" w:cs="Tahoma"/>
          <w:sz w:val="18"/>
          <w:szCs w:val="18"/>
        </w:rPr>
        <w:t>- Navrací lesk</w:t>
      </w:r>
    </w:p>
    <w:p w14:paraId="5E603E5F" w14:textId="77777777" w:rsidR="0061340E" w:rsidRPr="0061340E" w:rsidRDefault="0061340E" w:rsidP="0061340E">
      <w:pPr>
        <w:pStyle w:val="m4993198168187611957msolistparagraph"/>
        <w:jc w:val="both"/>
        <w:rPr>
          <w:rFonts w:ascii="Verdana" w:hAnsi="Verdana" w:cs="Tahoma"/>
          <w:sz w:val="18"/>
          <w:szCs w:val="18"/>
        </w:rPr>
      </w:pPr>
      <w:r w:rsidRPr="0061340E">
        <w:rPr>
          <w:rFonts w:ascii="Verdana" w:hAnsi="Verdana" w:cs="Tahoma"/>
          <w:sz w:val="18"/>
          <w:szCs w:val="18"/>
        </w:rPr>
        <w:t>- Posiluje vlasy</w:t>
      </w:r>
    </w:p>
    <w:p w14:paraId="27A43985" w14:textId="3E30890B" w:rsidR="00500241" w:rsidRDefault="0061340E" w:rsidP="0061340E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  <w:r w:rsidRPr="0061340E">
        <w:rPr>
          <w:rFonts w:ascii="Verdana" w:hAnsi="Verdana" w:cs="Tahoma"/>
          <w:sz w:val="18"/>
          <w:szCs w:val="18"/>
        </w:rPr>
        <w:t>- Šetrně zbavuje vlasovou pokožku a vlákno znečištění</w:t>
      </w:r>
    </w:p>
    <w:p w14:paraId="7269867A" w14:textId="77777777" w:rsidR="0061340E" w:rsidRDefault="0061340E" w:rsidP="0061340E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</w:p>
    <w:p w14:paraId="67064B94" w14:textId="18AAFAF0" w:rsidR="0061340E" w:rsidRDefault="0061340E" w:rsidP="0061340E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Cena: 550 Kč</w:t>
      </w:r>
    </w:p>
    <w:p w14:paraId="3308678F" w14:textId="036E5C27" w:rsidR="0061340E" w:rsidRDefault="006A11CA" w:rsidP="0061340E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  <w:hyperlink r:id="rId11" w:history="1">
        <w:r w:rsidR="0061340E" w:rsidRPr="00541CF2">
          <w:rPr>
            <w:rStyle w:val="Hypertextovodkaz"/>
            <w:rFonts w:ascii="Verdana" w:hAnsi="Verdana" w:cs="Tahoma"/>
            <w:sz w:val="18"/>
            <w:szCs w:val="18"/>
          </w:rPr>
          <w:t>www.kliereshop.cz</w:t>
        </w:r>
      </w:hyperlink>
    </w:p>
    <w:p w14:paraId="7831E4F6" w14:textId="10BBBDF4" w:rsidR="002E7487" w:rsidRDefault="002E7487">
      <w:pPr>
        <w:pStyle w:val="Zkladntext"/>
        <w:shd w:val="clear" w:color="auto" w:fill="FFFFFF"/>
        <w:spacing w:after="140"/>
        <w:jc w:val="both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</w:p>
    <w:p w14:paraId="70DF99B3" w14:textId="0D72F0CB" w:rsidR="0061340E" w:rsidRPr="0061340E" w:rsidRDefault="0061340E" w:rsidP="0061340E">
      <w:pPr>
        <w:pStyle w:val="Zkladntext"/>
        <w:shd w:val="clear" w:color="auto" w:fill="FFFFFF"/>
        <w:spacing w:after="140"/>
        <w:jc w:val="both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cs-CZ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AFFDB67" wp14:editId="037101DE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proofErr w:type="spellStart"/>
        <w:r w:rsidRPr="0061340E">
          <w:rPr>
            <w:rStyle w:val="Hypertextovodkaz"/>
            <w:rFonts w:ascii="Verdana" w:eastAsia="Times New Roman" w:hAnsi="Verdana" w:cs="Tahoma"/>
            <w:b/>
            <w:bCs/>
            <w:sz w:val="18"/>
            <w:szCs w:val="18"/>
            <w:lang w:eastAsia="cs-CZ"/>
          </w:rPr>
          <w:t>Kérastase</w:t>
        </w:r>
        <w:proofErr w:type="spellEnd"/>
        <w:r w:rsidRPr="0061340E">
          <w:rPr>
            <w:rStyle w:val="Hypertextovodkaz"/>
            <w:rFonts w:ascii="Verdana" w:eastAsia="Times New Roman" w:hAnsi="Verdana" w:cs="Tahoma"/>
            <w:b/>
            <w:bCs/>
            <w:sz w:val="18"/>
            <w:szCs w:val="18"/>
            <w:lang w:eastAsia="cs-CZ"/>
          </w:rPr>
          <w:t xml:space="preserve"> Chroma </w:t>
        </w:r>
        <w:proofErr w:type="spellStart"/>
        <w:r w:rsidRPr="0061340E">
          <w:rPr>
            <w:rStyle w:val="Hypertextovodkaz"/>
            <w:rFonts w:ascii="Verdana" w:eastAsia="Times New Roman" w:hAnsi="Verdana" w:cs="Tahoma"/>
            <w:b/>
            <w:bCs/>
            <w:sz w:val="18"/>
            <w:szCs w:val="18"/>
            <w:lang w:eastAsia="cs-CZ"/>
          </w:rPr>
          <w:t>Absolu</w:t>
        </w:r>
        <w:proofErr w:type="spellEnd"/>
        <w:r w:rsidRPr="0061340E">
          <w:rPr>
            <w:rStyle w:val="Hypertextovodkaz"/>
            <w:rFonts w:ascii="Verdana" w:eastAsia="Times New Roman" w:hAnsi="Verdana" w:cs="Tahoma"/>
            <w:b/>
            <w:bCs/>
            <w:sz w:val="18"/>
            <w:szCs w:val="18"/>
            <w:lang w:eastAsia="cs-CZ"/>
          </w:rPr>
          <w:t xml:space="preserve"> </w:t>
        </w:r>
        <w:proofErr w:type="spellStart"/>
        <w:r w:rsidRPr="0061340E">
          <w:rPr>
            <w:rStyle w:val="Hypertextovodkaz"/>
            <w:rFonts w:ascii="Verdana" w:eastAsia="Times New Roman" w:hAnsi="Verdana" w:cs="Tahoma"/>
            <w:b/>
            <w:bCs/>
            <w:sz w:val="18"/>
            <w:szCs w:val="18"/>
            <w:lang w:eastAsia="cs-CZ"/>
          </w:rPr>
          <w:t>Bain</w:t>
        </w:r>
        <w:proofErr w:type="spellEnd"/>
        <w:r w:rsidRPr="0061340E">
          <w:rPr>
            <w:rStyle w:val="Hypertextovodkaz"/>
            <w:rFonts w:ascii="Verdana" w:eastAsia="Times New Roman" w:hAnsi="Verdana" w:cs="Tahoma"/>
            <w:b/>
            <w:bCs/>
            <w:sz w:val="18"/>
            <w:szCs w:val="18"/>
            <w:lang w:eastAsia="cs-CZ"/>
          </w:rPr>
          <w:t xml:space="preserve"> Chroma </w:t>
        </w:r>
        <w:proofErr w:type="spellStart"/>
        <w:r w:rsidRPr="0061340E">
          <w:rPr>
            <w:rStyle w:val="Hypertextovodkaz"/>
            <w:rFonts w:ascii="Verdana" w:eastAsia="Times New Roman" w:hAnsi="Verdana" w:cs="Tahoma"/>
            <w:b/>
            <w:bCs/>
            <w:sz w:val="18"/>
            <w:szCs w:val="18"/>
            <w:lang w:eastAsia="cs-CZ"/>
          </w:rPr>
          <w:t>Respect</w:t>
        </w:r>
        <w:proofErr w:type="spellEnd"/>
        <w:r w:rsidRPr="0061340E">
          <w:rPr>
            <w:rStyle w:val="Hypertextovodkaz"/>
            <w:rFonts w:ascii="Verdana" w:eastAsia="Times New Roman" w:hAnsi="Verdana" w:cs="Tahoma"/>
            <w:b/>
            <w:bCs/>
            <w:sz w:val="18"/>
            <w:szCs w:val="18"/>
            <w:lang w:eastAsia="cs-CZ"/>
          </w:rPr>
          <w:t xml:space="preserve"> 250 ml</w:t>
        </w:r>
      </w:hyperlink>
    </w:p>
    <w:p w14:paraId="3D3DE75A" w14:textId="77777777" w:rsidR="0061340E" w:rsidRPr="0061340E" w:rsidRDefault="0061340E" w:rsidP="0061340E">
      <w:pPr>
        <w:pStyle w:val="Zkladntext"/>
        <w:shd w:val="clear" w:color="auto" w:fill="FFFFFF"/>
        <w:spacing w:after="140"/>
        <w:jc w:val="both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61340E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Hydratační šampon pro barvené vlasy</w:t>
      </w:r>
    </w:p>
    <w:p w14:paraId="0AE141C3" w14:textId="77777777" w:rsidR="0061340E" w:rsidRPr="0061340E" w:rsidRDefault="0061340E" w:rsidP="0061340E">
      <w:pPr>
        <w:pStyle w:val="Zkladntext"/>
        <w:shd w:val="clear" w:color="auto" w:fill="FFFFFF"/>
        <w:spacing w:after="140"/>
        <w:jc w:val="both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61340E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- Vlasy jsou lehké, pružné</w:t>
      </w:r>
    </w:p>
    <w:p w14:paraId="7EA4960D" w14:textId="77777777" w:rsidR="0061340E" w:rsidRPr="0061340E" w:rsidRDefault="0061340E" w:rsidP="0061340E">
      <w:pPr>
        <w:pStyle w:val="Zkladntext"/>
        <w:shd w:val="clear" w:color="auto" w:fill="FFFFFF"/>
        <w:spacing w:after="140"/>
        <w:jc w:val="both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61340E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- Barva je výraznější a zářivější</w:t>
      </w:r>
    </w:p>
    <w:p w14:paraId="49553C49" w14:textId="550BF966" w:rsidR="0061340E" w:rsidRDefault="0061340E" w:rsidP="0061340E">
      <w:pPr>
        <w:pStyle w:val="Zkladntext"/>
        <w:shd w:val="clear" w:color="auto" w:fill="FFFFFF"/>
        <w:spacing w:after="140"/>
        <w:jc w:val="both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61340E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- Vlasové vlákno je zdravé</w:t>
      </w:r>
    </w:p>
    <w:p w14:paraId="476B9831" w14:textId="7CCB71B2" w:rsidR="0061340E" w:rsidRDefault="0061340E" w:rsidP="0061340E">
      <w:pPr>
        <w:pStyle w:val="Zkladntext"/>
        <w:shd w:val="clear" w:color="auto" w:fill="FFFFFF"/>
        <w:spacing w:after="140"/>
        <w:jc w:val="both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Cena: 550 Kč</w:t>
      </w:r>
    </w:p>
    <w:p w14:paraId="23D5C389" w14:textId="6B06A49E" w:rsidR="0061340E" w:rsidRDefault="006A11CA" w:rsidP="0061340E">
      <w:pPr>
        <w:pStyle w:val="Zkladntext"/>
        <w:shd w:val="clear" w:color="auto" w:fill="FFFFFF"/>
        <w:spacing w:after="140"/>
        <w:jc w:val="both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hyperlink r:id="rId14" w:history="1">
        <w:r w:rsidR="0061340E" w:rsidRPr="00541CF2">
          <w:rPr>
            <w:rStyle w:val="Hypertextovodkaz"/>
            <w:rFonts w:ascii="Verdana" w:eastAsia="Times New Roman" w:hAnsi="Verdana" w:cs="Tahoma"/>
            <w:sz w:val="18"/>
            <w:szCs w:val="18"/>
            <w:lang w:eastAsia="cs-CZ"/>
          </w:rPr>
          <w:t>www.kliereshop.cz</w:t>
        </w:r>
      </w:hyperlink>
    </w:p>
    <w:p w14:paraId="05BD5685" w14:textId="77777777" w:rsidR="0061340E" w:rsidRDefault="0061340E" w:rsidP="0061340E">
      <w:pPr>
        <w:pStyle w:val="Zkladntext"/>
        <w:shd w:val="clear" w:color="auto" w:fill="FFFFFF"/>
        <w:spacing w:after="140"/>
        <w:jc w:val="both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</w:p>
    <w:p w14:paraId="623F6A46" w14:textId="700B29C4" w:rsidR="00500241" w:rsidRPr="00437BC3" w:rsidRDefault="00352B91">
      <w:pPr>
        <w:pStyle w:val="Zkladntext"/>
        <w:shd w:val="clear" w:color="auto" w:fill="FFFFFF"/>
        <w:spacing w:after="140"/>
        <w:jc w:val="both"/>
        <w:rPr>
          <w:rFonts w:ascii="Verdana" w:hAnsi="Verdana"/>
          <w:sz w:val="18"/>
          <w:szCs w:val="18"/>
        </w:rPr>
      </w:pPr>
      <w:r>
        <w:rPr>
          <w:noProof/>
        </w:rPr>
        <w:lastRenderedPageBreak/>
        <w:drawing>
          <wp:anchor distT="0" distB="0" distL="0" distR="0" simplePos="0" relativeHeight="251701248" behindDoc="1" locked="0" layoutInCell="1" allowOverlap="1" wp14:anchorId="5EFC9A30" wp14:editId="0E22184C">
            <wp:simplePos x="0" y="0"/>
            <wp:positionH relativeFrom="margin">
              <wp:align>right</wp:align>
            </wp:positionH>
            <wp:positionV relativeFrom="paragraph">
              <wp:posOffset>441960</wp:posOffset>
            </wp:positionV>
            <wp:extent cx="1318260" cy="1445260"/>
            <wp:effectExtent l="0" t="0" r="0" b="2540"/>
            <wp:wrapTight wrapText="largest">
              <wp:wrapPolygon edited="0">
                <wp:start x="0" y="0"/>
                <wp:lineTo x="0" y="21353"/>
                <wp:lineTo x="21225" y="21353"/>
                <wp:lineTo x="21225" y="0"/>
                <wp:lineTo x="0" y="0"/>
              </wp:wrapPolygon>
            </wp:wrapTight>
            <wp:docPr id="9" name="Obrázek4" descr="Obsah obrázku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4" descr="Obsah obrázku osoba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5C3" w:rsidRPr="00437BC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 xml:space="preserve">Není nad to svěřit se do rukou kadeřnických profesionálů, kteří vám vlasy nejen krásně upraví, ale také </w:t>
      </w:r>
      <w:proofErr w:type="gramStart"/>
      <w:r w:rsidR="005975C3" w:rsidRPr="00437BC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doporučí</w:t>
      </w:r>
      <w:proofErr w:type="gramEnd"/>
      <w:r w:rsidR="005975C3" w:rsidRPr="00437BC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 xml:space="preserve"> individuální péči. Více informací a vaše nejbližší kadeřnictví najdete na</w:t>
      </w:r>
      <w:hyperlink r:id="rId16">
        <w:r w:rsidR="005975C3" w:rsidRPr="00437BC3">
          <w:rPr>
            <w:rStyle w:val="Internetovodkaz"/>
            <w:rFonts w:ascii="Verdana" w:eastAsia="Times New Roman" w:hAnsi="Verdana" w:cs="Tahoma"/>
            <w:b/>
            <w:bCs/>
            <w:sz w:val="18"/>
            <w:szCs w:val="18"/>
          </w:rPr>
          <w:t xml:space="preserve"> www.klier.cz</w:t>
        </w:r>
      </w:hyperlink>
      <w:r w:rsidR="005975C3" w:rsidRPr="00437BC3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cs-CZ"/>
        </w:rPr>
        <w:t xml:space="preserve">. </w:t>
      </w:r>
      <w:r w:rsidR="005975C3" w:rsidRPr="00437BC3">
        <w:rPr>
          <w:rFonts w:ascii="Verdana" w:eastAsia="Verdana" w:hAnsi="Verdana" w:cs="Tahoma"/>
          <w:sz w:val="18"/>
          <w:szCs w:val="18"/>
        </w:rPr>
        <w:t xml:space="preserve">  </w:t>
      </w:r>
    </w:p>
    <w:p w14:paraId="35DCD9CB" w14:textId="774E33B2" w:rsidR="00500241" w:rsidRPr="00437BC3" w:rsidRDefault="00352B91">
      <w:pPr>
        <w:pStyle w:val="Zkladntext"/>
        <w:shd w:val="clear" w:color="auto" w:fill="FFFFFF"/>
        <w:spacing w:after="140"/>
        <w:jc w:val="both"/>
        <w:rPr>
          <w:rFonts w:ascii="Verdana" w:hAnsi="Verdana" w:cs="Tahoma"/>
          <w:sz w:val="18"/>
          <w:szCs w:val="18"/>
        </w:rPr>
      </w:pPr>
      <w:r>
        <w:rPr>
          <w:noProof/>
        </w:rPr>
        <w:drawing>
          <wp:anchor distT="0" distB="0" distL="0" distR="0" simplePos="0" relativeHeight="251703296" behindDoc="1" locked="0" layoutInCell="1" allowOverlap="1" wp14:anchorId="0066A629" wp14:editId="6C996456">
            <wp:simplePos x="0" y="0"/>
            <wp:positionH relativeFrom="page">
              <wp:posOffset>3150870</wp:posOffset>
            </wp:positionH>
            <wp:positionV relativeFrom="paragraph">
              <wp:posOffset>86995</wp:posOffset>
            </wp:positionV>
            <wp:extent cx="2077720" cy="1412240"/>
            <wp:effectExtent l="0" t="0" r="0" b="0"/>
            <wp:wrapTight wrapText="largest">
              <wp:wrapPolygon edited="0">
                <wp:start x="0" y="0"/>
                <wp:lineTo x="0" y="21270"/>
                <wp:lineTo x="21389" y="21270"/>
                <wp:lineTo x="21389" y="0"/>
                <wp:lineTo x="0" y="0"/>
              </wp:wrapPolygon>
            </wp:wrapTight>
            <wp:docPr id="10" name="Obrázek3" descr="Obsah obrázku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3" descr="Obsah obrázku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BC3">
        <w:rPr>
          <w:rFonts w:ascii="Verdana" w:hAnsi="Verdana" w:cs="Tahoma"/>
          <w:noProof/>
          <w:sz w:val="18"/>
          <w:szCs w:val="18"/>
        </w:rPr>
        <w:drawing>
          <wp:anchor distT="0" distB="0" distL="0" distR="0" simplePos="0" relativeHeight="251653120" behindDoc="0" locked="0" layoutInCell="1" allowOverlap="1" wp14:anchorId="085E6A57" wp14:editId="36443387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2152650" cy="1435100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5C3" w:rsidRPr="00437BC3">
        <w:rPr>
          <w:rFonts w:ascii="Verdana" w:hAnsi="Verdana" w:cs="Tahoma"/>
          <w:sz w:val="18"/>
          <w:szCs w:val="18"/>
        </w:rPr>
        <w:t xml:space="preserve">      </w:t>
      </w:r>
    </w:p>
    <w:p w14:paraId="749C1CD5" w14:textId="5BECDB76" w:rsidR="00500241" w:rsidRPr="00437BC3" w:rsidRDefault="005975C3">
      <w:pPr>
        <w:pStyle w:val="Zkladntext"/>
        <w:shd w:val="clear" w:color="auto" w:fill="FFFFFF"/>
        <w:spacing w:after="140"/>
        <w:jc w:val="both"/>
        <w:rPr>
          <w:rFonts w:ascii="Verdana" w:eastAsia="Tahoma" w:hAnsi="Verdana" w:cs="Tahoma"/>
          <w:sz w:val="18"/>
          <w:szCs w:val="18"/>
        </w:rPr>
      </w:pPr>
      <w:r w:rsidRPr="00437BC3">
        <w:rPr>
          <w:rFonts w:ascii="Verdana" w:eastAsia="Tahoma" w:hAnsi="Verdana" w:cs="Tahoma"/>
          <w:sz w:val="18"/>
          <w:szCs w:val="18"/>
        </w:rPr>
        <w:t xml:space="preserve"> </w:t>
      </w:r>
    </w:p>
    <w:p w14:paraId="240AFA49" w14:textId="22257187" w:rsidR="00500241" w:rsidRPr="00437BC3" w:rsidRDefault="00500241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</w:p>
    <w:p w14:paraId="5430935E" w14:textId="3D4167F0" w:rsidR="00500241" w:rsidRPr="00437BC3" w:rsidRDefault="005975C3">
      <w:pPr>
        <w:pStyle w:val="m4993198168187611957msolistparagraph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  <w:r w:rsidRPr="00437BC3">
        <w:rPr>
          <w:rFonts w:ascii="Verdana" w:eastAsia="Tahoma" w:hAnsi="Verdana" w:cs="Tahoma"/>
          <w:sz w:val="18"/>
          <w:szCs w:val="18"/>
        </w:rPr>
        <w:t xml:space="preserve">                    </w:t>
      </w:r>
    </w:p>
    <w:p w14:paraId="6692569C" w14:textId="258959C2" w:rsidR="00500241" w:rsidRPr="00437BC3" w:rsidRDefault="00500241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</w:p>
    <w:p w14:paraId="17119A3B" w14:textId="77777777" w:rsidR="00500241" w:rsidRPr="00437BC3" w:rsidRDefault="00500241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</w:p>
    <w:p w14:paraId="19569111" w14:textId="4A9D6DDE" w:rsidR="00500241" w:rsidRPr="00437BC3" w:rsidRDefault="005975C3">
      <w:pPr>
        <w:pStyle w:val="m4993198168187611957msolistparagraph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  <w:r w:rsidRPr="00437BC3">
        <w:rPr>
          <w:rFonts w:ascii="Verdana" w:eastAsia="Tahoma" w:hAnsi="Verdana" w:cs="Tahoma"/>
          <w:sz w:val="18"/>
          <w:szCs w:val="18"/>
        </w:rPr>
        <w:t xml:space="preserve">                                  </w:t>
      </w:r>
    </w:p>
    <w:p w14:paraId="29080588" w14:textId="03F146CC" w:rsidR="00500241" w:rsidRPr="00437BC3" w:rsidRDefault="00500241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</w:p>
    <w:p w14:paraId="33C8E968" w14:textId="11E46FC9" w:rsidR="00500241" w:rsidRDefault="00500241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</w:p>
    <w:p w14:paraId="2BB56E88" w14:textId="6F90EA46" w:rsidR="00437BC3" w:rsidRDefault="00437BC3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</w:p>
    <w:p w14:paraId="3DAEFAB2" w14:textId="77777777" w:rsidR="00500241" w:rsidRPr="00437BC3" w:rsidRDefault="00500241">
      <w:pPr>
        <w:pStyle w:val="m4993198168187611957msolistparagraph"/>
        <w:spacing w:before="0" w:after="0"/>
        <w:jc w:val="both"/>
        <w:rPr>
          <w:rFonts w:ascii="Verdana" w:hAnsi="Verdana" w:cs="Tahoma"/>
          <w:sz w:val="6"/>
          <w:szCs w:val="6"/>
        </w:rPr>
      </w:pPr>
    </w:p>
    <w:p w14:paraId="7CD4562D" w14:textId="77777777" w:rsidR="00500241" w:rsidRPr="00437BC3" w:rsidRDefault="00500241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6"/>
          <w:szCs w:val="6"/>
          <w:u w:val="single"/>
          <w:lang w:eastAsia="cs-CZ"/>
        </w:rPr>
      </w:pPr>
    </w:p>
    <w:p w14:paraId="39FC0873" w14:textId="77777777" w:rsidR="00437BC3" w:rsidRPr="00437BC3" w:rsidRDefault="00437BC3" w:rsidP="00437BC3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</w:rPr>
      </w:pPr>
      <w:r w:rsidRPr="00437BC3">
        <w:rPr>
          <w:rFonts w:ascii="Verdana" w:hAnsi="Verdana" w:cs="Verdana"/>
          <w:color w:val="auto"/>
          <w:sz w:val="18"/>
          <w:szCs w:val="18"/>
        </w:rPr>
        <w:t>Kontakty:</w:t>
      </w:r>
      <w:r w:rsidRPr="00437BC3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</w:p>
    <w:p w14:paraId="14DCF946" w14:textId="77777777" w:rsidR="00437BC3" w:rsidRPr="00437BC3" w:rsidRDefault="00437BC3" w:rsidP="00437BC3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</w:rPr>
      </w:pPr>
      <w:r w:rsidRPr="00437BC3">
        <w:rPr>
          <w:rFonts w:ascii="Verdana" w:hAnsi="Verdana" w:cs="Verdana"/>
          <w:bCs w:val="0"/>
          <w:color w:val="auto"/>
          <w:sz w:val="18"/>
          <w:szCs w:val="18"/>
        </w:rPr>
        <w:t>Kadeřnictví KLIER</w:t>
      </w:r>
      <w:r w:rsidRPr="00437BC3">
        <w:rPr>
          <w:rFonts w:ascii="Verdana" w:hAnsi="Verdana" w:cs="Verdana"/>
          <w:b w:val="0"/>
          <w:color w:val="auto"/>
          <w:sz w:val="18"/>
          <w:szCs w:val="18"/>
        </w:rPr>
        <w:t xml:space="preserve">                                                        </w:t>
      </w:r>
      <w:r w:rsidRPr="00437BC3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7C53AF91" w14:textId="77777777" w:rsidR="00437BC3" w:rsidRPr="00437BC3" w:rsidRDefault="006A11CA" w:rsidP="00437BC3">
      <w:pPr>
        <w:rPr>
          <w:rFonts w:ascii="Verdana" w:hAnsi="Verdana"/>
          <w:sz w:val="18"/>
          <w:szCs w:val="18"/>
        </w:rPr>
      </w:pPr>
      <w:hyperlink r:id="rId19" w:history="1">
        <w:r w:rsidR="00437BC3" w:rsidRPr="00437BC3">
          <w:rPr>
            <w:rStyle w:val="Hypertextovodkaz"/>
            <w:rFonts w:ascii="Verdana" w:hAnsi="Verdana" w:cs="Verdana"/>
            <w:sz w:val="18"/>
            <w:szCs w:val="18"/>
          </w:rPr>
          <w:t>www.klier.cz</w:t>
        </w:r>
      </w:hyperlink>
      <w:r w:rsidR="00437BC3" w:rsidRPr="00437BC3">
        <w:rPr>
          <w:rFonts w:ascii="Verdana" w:hAnsi="Verdana" w:cs="Verdana"/>
          <w:sz w:val="18"/>
          <w:szCs w:val="18"/>
        </w:rPr>
        <w:t xml:space="preserve">                                                                   </w:t>
      </w:r>
      <w:proofErr w:type="spellStart"/>
      <w:r w:rsidR="00437BC3" w:rsidRPr="00437BC3">
        <w:rPr>
          <w:rFonts w:ascii="Verdana" w:hAnsi="Verdana" w:cs="Verdana"/>
          <w:sz w:val="18"/>
          <w:szCs w:val="18"/>
        </w:rPr>
        <w:t>cammino</w:t>
      </w:r>
      <w:proofErr w:type="spellEnd"/>
      <w:r w:rsidR="00437BC3" w:rsidRPr="00437BC3">
        <w:rPr>
          <w:rFonts w:ascii="Verdana" w:hAnsi="Verdana" w:cs="Verdana"/>
          <w:sz w:val="18"/>
          <w:szCs w:val="18"/>
        </w:rPr>
        <w:t>…</w:t>
      </w:r>
    </w:p>
    <w:p w14:paraId="31835645" w14:textId="77777777" w:rsidR="00437BC3" w:rsidRPr="00437BC3" w:rsidRDefault="006A11CA" w:rsidP="00437BC3">
      <w:pPr>
        <w:rPr>
          <w:rFonts w:ascii="Verdana" w:hAnsi="Verdana"/>
          <w:sz w:val="18"/>
          <w:szCs w:val="18"/>
        </w:rPr>
      </w:pPr>
      <w:hyperlink r:id="rId20" w:history="1">
        <w:r w:rsidR="00437BC3" w:rsidRPr="00437BC3">
          <w:rPr>
            <w:rStyle w:val="Hypertextovodkaz"/>
            <w:rFonts w:ascii="Verdana" w:hAnsi="Verdana" w:cs="Verdana"/>
            <w:sz w:val="18"/>
            <w:szCs w:val="18"/>
          </w:rPr>
          <w:t>www.instagram.com/kadernictvi_klier_cz</w:t>
        </w:r>
      </w:hyperlink>
      <w:r w:rsidR="00437BC3" w:rsidRPr="00437BC3">
        <w:rPr>
          <w:rFonts w:ascii="Verdana" w:hAnsi="Verdana" w:cs="Verdana"/>
          <w:sz w:val="18"/>
          <w:szCs w:val="18"/>
        </w:rPr>
        <w:t xml:space="preserve">                          Dagmar Kutilová</w:t>
      </w:r>
    </w:p>
    <w:p w14:paraId="16917401" w14:textId="77777777" w:rsidR="00437BC3" w:rsidRPr="00437BC3" w:rsidRDefault="006A11CA" w:rsidP="00437BC3">
      <w:pPr>
        <w:rPr>
          <w:rFonts w:ascii="Verdana" w:hAnsi="Verdana"/>
          <w:sz w:val="18"/>
          <w:szCs w:val="18"/>
        </w:rPr>
      </w:pPr>
      <w:hyperlink r:id="rId21" w:history="1">
        <w:r w:rsidR="00437BC3" w:rsidRPr="00437BC3">
          <w:rPr>
            <w:rStyle w:val="Hypertextovodkaz"/>
            <w:rFonts w:ascii="Verdana" w:hAnsi="Verdana" w:cs="Verdana"/>
            <w:sz w:val="18"/>
            <w:szCs w:val="18"/>
          </w:rPr>
          <w:t>www.facebook.com/klierkadernictvicr</w:t>
        </w:r>
      </w:hyperlink>
      <w:r w:rsidR="00437BC3" w:rsidRPr="00437BC3">
        <w:rPr>
          <w:rFonts w:ascii="Verdana" w:hAnsi="Verdana" w:cs="Verdana"/>
          <w:sz w:val="18"/>
          <w:szCs w:val="18"/>
        </w:rPr>
        <w:t xml:space="preserve">                               e-mail: kutilova@cammino.cz</w:t>
      </w:r>
    </w:p>
    <w:p w14:paraId="651C0328" w14:textId="77777777" w:rsidR="00437BC3" w:rsidRPr="00437BC3" w:rsidRDefault="00437BC3" w:rsidP="00437BC3">
      <w:pPr>
        <w:rPr>
          <w:rFonts w:ascii="Verdana" w:hAnsi="Verdana"/>
          <w:sz w:val="18"/>
          <w:szCs w:val="18"/>
        </w:rPr>
      </w:pPr>
      <w:r w:rsidRPr="00437BC3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tel.: +420 606 687 506</w:t>
      </w:r>
    </w:p>
    <w:p w14:paraId="51CCCD0C" w14:textId="7EB20997" w:rsidR="00500241" w:rsidRPr="00437BC3" w:rsidRDefault="00437BC3" w:rsidP="00437BC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437BC3">
        <w:rPr>
          <w:rFonts w:ascii="Verdana" w:hAnsi="Verdana" w:cs="Verdana"/>
          <w:sz w:val="18"/>
          <w:szCs w:val="18"/>
        </w:rPr>
        <w:t xml:space="preserve">                                   </w:t>
      </w:r>
      <w:r w:rsidRPr="00437BC3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22" w:history="1">
        <w:r w:rsidRPr="00437BC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  <w:r w:rsidRPr="00437BC3">
        <w:rPr>
          <w:rFonts w:ascii="Verdana" w:eastAsia="Verdana" w:hAnsi="Verdana" w:cs="Verdana"/>
          <w:sz w:val="18"/>
          <w:szCs w:val="18"/>
        </w:rPr>
        <w:t xml:space="preserve">            </w:t>
      </w:r>
    </w:p>
    <w:sectPr w:rsidR="00500241" w:rsidRPr="00437BC3">
      <w:headerReference w:type="default" r:id="rId23"/>
      <w:footerReference w:type="default" r:id="rId24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A7BF" w14:textId="77777777" w:rsidR="006A11CA" w:rsidRDefault="006A11CA">
      <w:r>
        <w:separator/>
      </w:r>
    </w:p>
  </w:endnote>
  <w:endnote w:type="continuationSeparator" w:id="0">
    <w:p w14:paraId="5D9B3FAA" w14:textId="77777777" w:rsidR="006A11CA" w:rsidRDefault="006A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;MS Mincho"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9062" w14:textId="77777777" w:rsidR="00500241" w:rsidRDefault="005975C3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7F676E1B" wp14:editId="3DF80FA6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54" y="0"/>
              <wp:lineTo x="-154" y="21052"/>
              <wp:lineTo x="21591" y="21052"/>
              <wp:lineTo x="21591" y="0"/>
              <wp:lineTo x="-154" y="0"/>
            </wp:wrapPolygon>
          </wp:wrapTight>
          <wp:docPr id="7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55EC" w14:textId="77777777" w:rsidR="006A11CA" w:rsidRDefault="006A11CA">
      <w:r>
        <w:separator/>
      </w:r>
    </w:p>
  </w:footnote>
  <w:footnote w:type="continuationSeparator" w:id="0">
    <w:p w14:paraId="7C28EB40" w14:textId="77777777" w:rsidR="006A11CA" w:rsidRDefault="006A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D06C" w14:textId="77777777" w:rsidR="00500241" w:rsidRDefault="005002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4A2"/>
    <w:multiLevelType w:val="multilevel"/>
    <w:tmpl w:val="5510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5A6C95"/>
    <w:multiLevelType w:val="multilevel"/>
    <w:tmpl w:val="C1C415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631D40"/>
    <w:multiLevelType w:val="multilevel"/>
    <w:tmpl w:val="A8A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94044164">
    <w:abstractNumId w:val="1"/>
  </w:num>
  <w:num w:numId="2" w16cid:durableId="2118138682">
    <w:abstractNumId w:val="2"/>
  </w:num>
  <w:num w:numId="3" w16cid:durableId="29217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41"/>
    <w:rsid w:val="0028146F"/>
    <w:rsid w:val="002E7487"/>
    <w:rsid w:val="00352B91"/>
    <w:rsid w:val="00437BC3"/>
    <w:rsid w:val="00500241"/>
    <w:rsid w:val="00522BAC"/>
    <w:rsid w:val="005975C3"/>
    <w:rsid w:val="0061340E"/>
    <w:rsid w:val="006A11CA"/>
    <w:rsid w:val="00BE60E3"/>
    <w:rsid w:val="00C51EFC"/>
    <w:rsid w:val="00D95775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6E1F"/>
  <w15:docId w15:val="{EB16AE99-E769-483C-9137-2E668878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;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shd w:val="clear" w:color="auto" w:fill="E1DFDD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shd w:val="clear" w:color="auto" w:fill="E1DFDD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Hypertextovodkaz">
    <w:name w:val="Hyperlink"/>
    <w:rsid w:val="00437BC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3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6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8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1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hyperlink" Target="https://www.kliereshop.cz/kerastase-chroma-absolu-bain-chroma-respect-250-ml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klierkadernictvicr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lier.cz/" TargetMode="External"/><Relationship Id="rId20" Type="http://schemas.openxmlformats.org/officeDocument/2006/relationships/hyperlink" Target="https://www.instagram.com/kadernictvi_klier_c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iereshop.cz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s://www.kliereshop.cz/kerastase-chronologiste-bain-regenerant-250-ml?search=bain&amp;page=2" TargetMode="External"/><Relationship Id="rId19" Type="http://schemas.openxmlformats.org/officeDocument/2006/relationships/hyperlink" Target="https://www.klier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kliereshop.cz" TargetMode="External"/><Relationship Id="rId22" Type="http://schemas.openxmlformats.org/officeDocument/2006/relationships/hyperlink" Target="http://www.cammin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11</cp:revision>
  <dcterms:created xsi:type="dcterms:W3CDTF">2022-04-11T12:29:00Z</dcterms:created>
  <dcterms:modified xsi:type="dcterms:W3CDTF">2022-04-20T08:52:00Z</dcterms:modified>
  <dc:language>cs-CZ</dc:language>
</cp:coreProperties>
</file>