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0DA97A84" w:rsidR="000D5B62" w:rsidRDefault="00933FA3" w:rsidP="002D2B1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D1ED" wp14:editId="5A1BCEE3">
                <wp:simplePos x="0" y="0"/>
                <wp:positionH relativeFrom="column">
                  <wp:posOffset>4565225</wp:posOffset>
                </wp:positionH>
                <wp:positionV relativeFrom="paragraph">
                  <wp:posOffset>98425</wp:posOffset>
                </wp:positionV>
                <wp:extent cx="1396721" cy="9792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721" cy="97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CFAE9" w14:textId="77D8EE61" w:rsidR="00933FA3" w:rsidRDefault="00933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E00DD" wp14:editId="5DB4016A">
                                  <wp:extent cx="1149350" cy="703580"/>
                                  <wp:effectExtent l="0" t="0" r="6350" b="0"/>
                                  <wp:docPr id="11" name="Picture 2" descr="A picture containing table, room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98" t="23801" r="21181" b="253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DD1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9.45pt;margin-top:7.75pt;width:110pt;height:7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" fillcolor="white [3201]" stroked="f" strokeweight=".5pt">
                <v:textbox>
                  <w:txbxContent>
                    <w:p w14:paraId="7F3CFAE9" w14:textId="77D8EE61" w:rsidR="00933FA3" w:rsidRDefault="00933FA3">
                      <w:r>
                        <w:rPr>
                          <w:noProof/>
                        </w:rPr>
                        <w:drawing>
                          <wp:inline distT="0" distB="0" distL="0" distR="0" wp14:anchorId="583E00DD" wp14:editId="5DB4016A">
                            <wp:extent cx="1149350" cy="703580"/>
                            <wp:effectExtent l="0" t="0" r="6350" b="0"/>
                            <wp:docPr id="11" name="Picture 2" descr="A picture containing table, room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98" t="23801" r="21181" b="253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0" cy="703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10E3E37A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3DD3" id="Text Box 8" o:spid="_x0000_s1027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6L/3wEAALU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" filled="f" stroked="f">
                <v:path arrowok="t"/>
                <v:textbox style="mso-fit-shape-to-text:t" inset=",7.2pt,,7.2pt">
                  <w:txbxContent>
                    <w:p w14:paraId="52CD0198" w14:textId="10E3E37A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3508236F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8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kqgp9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3508236F" w:rsidR="00F76D85" w:rsidRDefault="00F76D85"/>
                  </w:txbxContent>
                </v:textbox>
                <w10:wrap type="tight"/>
              </v:shape>
            </w:pict>
          </mc:Fallback>
        </mc:AlternateContent>
      </w:r>
    </w:p>
    <w:p w14:paraId="0B5B4F05" w14:textId="119A72CD" w:rsidR="003B408C" w:rsidRDefault="00933FA3" w:rsidP="002D2B1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cs="Times New Roman"/>
          <w:sz w:val="18"/>
          <w:szCs w:val="18"/>
        </w:rPr>
      </w:pPr>
      <w:r w:rsidRPr="0047537E">
        <w:rPr>
          <w:rFonts w:ascii="Verdana" w:hAnsi="Verdana" w:cs="Verdana"/>
          <w:b/>
          <w:noProof/>
          <w:spacing w:val="60"/>
          <w:sz w:val="18"/>
          <w:szCs w:val="18"/>
        </w:rPr>
        <w:drawing>
          <wp:inline distT="0" distB="0" distL="0" distR="0" wp14:anchorId="6D32CDC7" wp14:editId="510D4B0C">
            <wp:extent cx="1267460" cy="618596"/>
            <wp:effectExtent l="0" t="0" r="2540" b="3810"/>
            <wp:docPr id="4" name="Picture 1" descr="A picture containing drawing,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18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646DCC51" w:rsidR="009F5DE5" w:rsidRDefault="009F5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9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A5v+Ev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646DCC51" w:rsidR="009F5DE5" w:rsidRDefault="009F5DE5"/>
                  </w:txbxContent>
                </v:textbox>
              </v:shape>
            </w:pict>
          </mc:Fallback>
        </mc:AlternateContent>
      </w:r>
    </w:p>
    <w:p w14:paraId="2FC8EBFB" w14:textId="77777777" w:rsidR="003B408C" w:rsidRPr="003B408C" w:rsidRDefault="003B408C" w:rsidP="002D2B1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cs="Times New Roman"/>
          <w:sz w:val="18"/>
          <w:szCs w:val="18"/>
        </w:rPr>
      </w:pPr>
    </w:p>
    <w:p w14:paraId="4A11D4D3" w14:textId="77777777" w:rsidR="000D5B62" w:rsidRDefault="000D5B62" w:rsidP="002D2B1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 w:rsidP="002D2B1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 w:rsidP="002D2B1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66164488" w:rsidR="000D5B62" w:rsidRDefault="00D36519" w:rsidP="002D2B1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3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0E6AC3"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350AB5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454961D3" w14:textId="0B976EF9" w:rsidR="004F1BBE" w:rsidRPr="00EB5841" w:rsidRDefault="004F1BBE" w:rsidP="002D2B14">
      <w:pPr>
        <w:rPr>
          <w:rFonts w:ascii="Verdana" w:hAnsi="Verdana"/>
        </w:rPr>
      </w:pPr>
    </w:p>
    <w:p w14:paraId="648094B8" w14:textId="132AAC53" w:rsidR="002320F0" w:rsidRPr="00DB7881" w:rsidRDefault="002320F0" w:rsidP="002D2B14">
      <w:pPr>
        <w:pStyle w:val="Nadpis1"/>
        <w:shd w:val="clear" w:color="auto" w:fill="FFFFFF"/>
        <w:spacing w:before="0"/>
        <w:rPr>
          <w:rFonts w:ascii="Verdana" w:hAnsi="Verdana" w:cs="Arial"/>
          <w:b w:val="0"/>
          <w:bCs w:val="0"/>
          <w:color w:val="111111"/>
        </w:rPr>
      </w:pPr>
      <w:r w:rsidRPr="00DB7881">
        <w:rPr>
          <w:rFonts w:ascii="Verdana" w:hAnsi="Verdana"/>
          <w:sz w:val="18"/>
          <w:szCs w:val="18"/>
        </w:rPr>
        <w:t>TZ –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8253AA">
        <w:rPr>
          <w:rFonts w:ascii="Verdana" w:hAnsi="Verdana" w:cs="Times New Roman"/>
          <w:sz w:val="18"/>
          <w:szCs w:val="18"/>
        </w:rPr>
        <w:t>Sladká radost s melouny Bouquet. Připravte si neodolatelné letní dezerty</w:t>
      </w:r>
    </w:p>
    <w:p w14:paraId="33D65074" w14:textId="7A8895A9" w:rsidR="002320F0" w:rsidRDefault="002320F0" w:rsidP="002D2B14">
      <w:pPr>
        <w:rPr>
          <w:rFonts w:ascii="Verdana" w:hAnsi="Verdana" w:cs="Times New Roman"/>
          <w:b/>
          <w:sz w:val="18"/>
          <w:szCs w:val="18"/>
        </w:rPr>
      </w:pPr>
    </w:p>
    <w:p w14:paraId="41C647A6" w14:textId="36FCC6F6" w:rsidR="00501D65" w:rsidRPr="00501D65" w:rsidRDefault="008253AA" w:rsidP="002D2B14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 xml:space="preserve">Zakousněte se do sladkého melounového pokušení! S recepty na zmrzliny či dobroty ke grilování, v nichž hrají prim </w:t>
      </w:r>
      <w:r w:rsidRPr="008253AA">
        <w:rPr>
          <w:rFonts w:ascii="Verdana" w:hAnsi="Verdana" w:cs="Times New Roman"/>
          <w:b/>
          <w:sz w:val="18"/>
          <w:szCs w:val="18"/>
        </w:rPr>
        <w:t>melouny Bouquet</w:t>
      </w:r>
      <w:r w:rsidRPr="008253AA">
        <w:rPr>
          <w:rFonts w:ascii="Verdana" w:hAnsi="Verdana" w:cs="Times New Roman"/>
          <w:bCs/>
          <w:sz w:val="18"/>
          <w:szCs w:val="18"/>
        </w:rPr>
        <w:t>,</w:t>
      </w:r>
      <w:r>
        <w:rPr>
          <w:rFonts w:ascii="Verdana" w:hAnsi="Verdana" w:cs="Times New Roman"/>
          <w:bCs/>
          <w:sz w:val="18"/>
          <w:szCs w:val="18"/>
        </w:rPr>
        <w:t xml:space="preserve"> můžete mít </w:t>
      </w:r>
      <w:r w:rsidR="00184994">
        <w:rPr>
          <w:rFonts w:ascii="Verdana" w:hAnsi="Verdana" w:cs="Times New Roman"/>
          <w:bCs/>
          <w:sz w:val="18"/>
          <w:szCs w:val="18"/>
        </w:rPr>
        <w:t>léto</w:t>
      </w:r>
      <w:r>
        <w:rPr>
          <w:rFonts w:ascii="Verdana" w:hAnsi="Verdana" w:cs="Times New Roman"/>
          <w:bCs/>
          <w:sz w:val="18"/>
          <w:szCs w:val="18"/>
        </w:rPr>
        <w:t xml:space="preserve"> každý den. </w:t>
      </w:r>
      <w:r w:rsidR="00184994">
        <w:rPr>
          <w:rFonts w:ascii="Verdana" w:hAnsi="Verdana" w:cs="Times New Roman"/>
          <w:bCs/>
          <w:sz w:val="18"/>
          <w:szCs w:val="18"/>
        </w:rPr>
        <w:t xml:space="preserve">Recepty jsou </w:t>
      </w:r>
      <w:r>
        <w:rPr>
          <w:rFonts w:ascii="Verdana" w:hAnsi="Verdana" w:cs="Times New Roman"/>
          <w:bCs/>
          <w:sz w:val="18"/>
          <w:szCs w:val="18"/>
        </w:rPr>
        <w:t>jednoduch</w:t>
      </w:r>
      <w:r w:rsidR="00184994">
        <w:rPr>
          <w:rFonts w:ascii="Verdana" w:hAnsi="Verdana" w:cs="Times New Roman"/>
          <w:bCs/>
          <w:sz w:val="18"/>
          <w:szCs w:val="18"/>
        </w:rPr>
        <w:t>é</w:t>
      </w:r>
      <w:r>
        <w:rPr>
          <w:rFonts w:ascii="Verdana" w:hAnsi="Verdana" w:cs="Times New Roman"/>
          <w:bCs/>
          <w:sz w:val="18"/>
          <w:szCs w:val="18"/>
        </w:rPr>
        <w:t xml:space="preserve"> a rychl</w:t>
      </w:r>
      <w:r w:rsidR="00184994">
        <w:rPr>
          <w:rFonts w:ascii="Verdana" w:hAnsi="Verdana" w:cs="Times New Roman"/>
          <w:bCs/>
          <w:sz w:val="18"/>
          <w:szCs w:val="18"/>
        </w:rPr>
        <w:t>é</w:t>
      </w:r>
      <w:r>
        <w:rPr>
          <w:rFonts w:ascii="Verdana" w:hAnsi="Verdana" w:cs="Times New Roman"/>
          <w:bCs/>
          <w:sz w:val="18"/>
          <w:szCs w:val="18"/>
        </w:rPr>
        <w:t>, takže je zvládne připravit i kuchař-začátečník. Stačí si vybrat ten pravý na váš stůl.</w:t>
      </w:r>
    </w:p>
    <w:p w14:paraId="12700320" w14:textId="6E3490B4" w:rsidR="00501D65" w:rsidRPr="00501D65" w:rsidRDefault="00501D65" w:rsidP="002D2B14">
      <w:pPr>
        <w:pStyle w:val="m4993198168187611957msolistparagraph"/>
        <w:shd w:val="clear" w:color="auto" w:fill="FFFFFF"/>
        <w:spacing w:before="0" w:after="0"/>
        <w:rPr>
          <w:rFonts w:ascii="Verdana" w:hAnsi="Verdana"/>
          <w:bCs/>
          <w:sz w:val="18"/>
          <w:szCs w:val="18"/>
        </w:rPr>
      </w:pPr>
    </w:p>
    <w:p w14:paraId="1CBA602A" w14:textId="34FBEFE1" w:rsidR="0061364A" w:rsidRDefault="00501D65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Grilovaný</w:t>
      </w:r>
      <w:r w:rsidR="008253A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m</w:t>
      </w:r>
      <w:r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</w:t>
      </w:r>
      <w:r w:rsidR="008253A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špízem ze dvou druhů melounu</w:t>
      </w:r>
      <w:r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</w:t>
      </w:r>
      <w:r w:rsid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se blýsknete při každé příležitosti. Barevné trojúhelníčky rozzáří každou grilovačku a chutnají naprosto fenomenálně. </w:t>
      </w:r>
    </w:p>
    <w:p w14:paraId="13FEBFE8" w14:textId="77777777" w:rsidR="0061364A" w:rsidRDefault="0061364A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</w:p>
    <w:p w14:paraId="5CCAEB32" w14:textId="3D522914" w:rsidR="00501D65" w:rsidRPr="00501D65" w:rsidRDefault="0061364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EF33E82" wp14:editId="4E933669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165989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19" y="21228"/>
                <wp:lineTo x="21319" y="0"/>
                <wp:lineTo x="0" y="0"/>
              </wp:wrapPolygon>
            </wp:wrapTight>
            <wp:docPr id="1" name="Obrázek 1" descr="Obsah obrázku jídlo, květina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jídlo, květina, rostl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Připravte si:</w:t>
      </w:r>
      <w:r w:rsidR="00501D65"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br/>
      </w:r>
      <w:r w:rsidR="00501D65" w:rsidRPr="00501D65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br/>
      </w:r>
      <w:r w:rsidR="008253AA" w:rsidRPr="008253A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meloun Bouquet</w:t>
      </w:r>
      <w:r w:rsidR="00501D65"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br/>
      </w:r>
      <w:r w:rsid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cukrový meloun</w:t>
      </w:r>
      <w:r w:rsidR="00501D65"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br/>
      </w:r>
      <w:r w:rsid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1 lžíc</w:t>
      </w:r>
      <w:r w:rsidR="0018499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i</w:t>
      </w:r>
      <w:r w:rsid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medu</w:t>
      </w:r>
      <w:r w:rsidR="00501D65"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br/>
      </w:r>
      <w:r w:rsid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lístky máty na ozdobení</w:t>
      </w:r>
      <w:r w:rsidR="00501D65" w:rsidRPr="00501D65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br/>
      </w:r>
      <w:r w:rsid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špetk</w:t>
      </w:r>
      <w:r w:rsidR="0018499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u</w:t>
      </w:r>
      <w:r w:rsid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soli a pepře</w:t>
      </w:r>
    </w:p>
    <w:p w14:paraId="6FADCD67" w14:textId="77777777" w:rsidR="00501D65" w:rsidRPr="00501D65" w:rsidRDefault="00501D65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</w:p>
    <w:p w14:paraId="1F89B193" w14:textId="77777777" w:rsidR="0061364A" w:rsidRDefault="0061364A" w:rsidP="002D2B14">
      <w:pPr>
        <w:widowControl/>
        <w:suppressAutoHyphens w:val="0"/>
        <w:spacing w:after="80"/>
        <w:rPr>
          <w:rFonts w:ascii="Verdana" w:eastAsia="Times New Roman" w:hAnsi="Verdana" w:cs="Arial"/>
          <w:color w:val="222222"/>
          <w:kern w:val="0"/>
          <w:sz w:val="18"/>
          <w:szCs w:val="18"/>
          <w:shd w:val="clear" w:color="auto" w:fill="FFFFFF"/>
          <w:lang w:eastAsia="en-GB" w:bidi="ar-SA"/>
        </w:rPr>
      </w:pPr>
    </w:p>
    <w:p w14:paraId="0F2B7C7E" w14:textId="451DB3DB" w:rsidR="008253AA" w:rsidRPr="008253AA" w:rsidRDefault="008253AA" w:rsidP="002D2B14">
      <w:pPr>
        <w:widowControl/>
        <w:suppressAutoHyphens w:val="0"/>
        <w:spacing w:after="8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Arial"/>
          <w:color w:val="222222"/>
          <w:kern w:val="0"/>
          <w:sz w:val="18"/>
          <w:szCs w:val="18"/>
          <w:shd w:val="clear" w:color="auto" w:fill="FFFFFF"/>
          <w:lang w:eastAsia="en-GB" w:bidi="ar-SA"/>
        </w:rPr>
        <w:t>Meloun jemně posypte solí a nechte na ubrousku odkapat. Každý kousek osušte papírovým ubrouskem a potom lehce pokapejte medem.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</w:t>
      </w:r>
      <w:r w:rsidRPr="008253AA">
        <w:rPr>
          <w:rFonts w:ascii="Verdana" w:eastAsia="Times New Roman" w:hAnsi="Verdana" w:cs="Arial"/>
          <w:color w:val="222222"/>
          <w:kern w:val="0"/>
          <w:sz w:val="18"/>
          <w:szCs w:val="18"/>
          <w:shd w:val="clear" w:color="auto" w:fill="FFFFFF"/>
          <w:lang w:eastAsia="en-GB" w:bidi="ar-SA"/>
        </w:rPr>
        <w:t>Plátky napíchněte na jehlu a grilujte na rozehřátém grilu přibližně 3 minuty z každé strany. Nakonec lehce posypte pepřem a ozdobte mátou.</w:t>
      </w:r>
    </w:p>
    <w:p w14:paraId="222F7536" w14:textId="63B7AC31" w:rsidR="00501D65" w:rsidRPr="00501D65" w:rsidRDefault="00501D65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</w:p>
    <w:p w14:paraId="1855C41F" w14:textId="2D519774" w:rsidR="00501D65" w:rsidRPr="00501D65" w:rsidRDefault="00501D65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</w:p>
    <w:p w14:paraId="4B90CE2F" w14:textId="77777777" w:rsidR="0061364A" w:rsidRDefault="008253AA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Udělejte si z ranní granoly šťavnaté letní pokušení.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Melounová zmrzlina s limetkou a kokosem</w:t>
      </w:r>
      <w:r w:rsid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je pro to jako stvořená. Díky tomuto receptu můžete mít zmrzlinu k snídani či k svačině každý den! </w:t>
      </w:r>
    </w:p>
    <w:p w14:paraId="5223AA89" w14:textId="3C00DE00" w:rsidR="0061364A" w:rsidRDefault="0061364A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993CAA3" wp14:editId="3606BA9C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1653540" cy="1100455"/>
            <wp:effectExtent l="0" t="0" r="3810" b="4445"/>
            <wp:wrapTight wrapText="bothSides">
              <wp:wrapPolygon edited="0">
                <wp:start x="0" y="0"/>
                <wp:lineTo x="0" y="21313"/>
                <wp:lineTo x="21401" y="21313"/>
                <wp:lineTo x="21401" y="0"/>
                <wp:lineTo x="0" y="0"/>
              </wp:wrapPolygon>
            </wp:wrapTight>
            <wp:docPr id="2" name="Obrázek 2" descr="Obsah obrázku talíř, jídlo, květ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alíř, jídlo, květ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05158" w14:textId="70C89B3A" w:rsidR="00501D65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Potřebujete:</w:t>
      </w:r>
    </w:p>
    <w:p w14:paraId="4C4C2F9B" w14:textId="366AD883" w:rsidR="00501D65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br/>
        <w:t>asi 300 g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</w:t>
      </w:r>
      <w:r w:rsidR="00501D65"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meloun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u</w:t>
      </w:r>
      <w:r w:rsidR="00501D65" w:rsidRP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Bouquet</w:t>
      </w:r>
    </w:p>
    <w:p w14:paraId="72E16D3F" w14:textId="6C7150CE" w:rsidR="00501D65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1 limetk</w:t>
      </w:r>
      <w:r w:rsidR="0018499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u</w:t>
      </w:r>
    </w:p>
    <w:p w14:paraId="1C660FA7" w14:textId="7634F196" w:rsidR="00501D65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1 lžíc</w:t>
      </w:r>
      <w:r w:rsidR="0018499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i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cukru</w:t>
      </w:r>
    </w:p>
    <w:p w14:paraId="33F526EB" w14:textId="6EBC33F5" w:rsidR="00501D65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kokos a granol</w:t>
      </w:r>
      <w:r w:rsidR="0018499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u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k podávání</w:t>
      </w:r>
    </w:p>
    <w:p w14:paraId="50E363C9" w14:textId="77777777" w:rsidR="00501D65" w:rsidRPr="00501D65" w:rsidRDefault="00501D65" w:rsidP="002D2B14">
      <w:pPr>
        <w:widowControl/>
        <w:suppressAutoHyphens w:val="0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en-GB" w:bidi="ar-SA"/>
        </w:rPr>
      </w:pPr>
    </w:p>
    <w:p w14:paraId="38B39783" w14:textId="77777777" w:rsidR="0061364A" w:rsidRDefault="0061364A" w:rsidP="002D2B14">
      <w:pPr>
        <w:widowControl/>
        <w:suppressAutoHyphens w:val="0"/>
        <w:spacing w:after="80"/>
        <w:rPr>
          <w:rFonts w:ascii="Verdana" w:eastAsia="Times New Roman" w:hAnsi="Verdana" w:cs="Arial"/>
          <w:color w:val="222222"/>
          <w:kern w:val="0"/>
          <w:sz w:val="18"/>
          <w:szCs w:val="18"/>
          <w:shd w:val="clear" w:color="auto" w:fill="FFFFFF"/>
          <w:lang w:eastAsia="en-GB" w:bidi="ar-SA"/>
        </w:rPr>
      </w:pPr>
    </w:p>
    <w:p w14:paraId="5B9441E7" w14:textId="085179A0" w:rsidR="008253AA" w:rsidRPr="008253AA" w:rsidRDefault="008253AA" w:rsidP="002D2B14">
      <w:pPr>
        <w:widowControl/>
        <w:suppressAutoHyphens w:val="0"/>
        <w:spacing w:after="8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Arial"/>
          <w:color w:val="222222"/>
          <w:kern w:val="0"/>
          <w:sz w:val="18"/>
          <w:szCs w:val="18"/>
          <w:shd w:val="clear" w:color="auto" w:fill="FFFFFF"/>
          <w:lang w:eastAsia="en-GB" w:bidi="ar-SA"/>
        </w:rPr>
        <w:t>Meloun rozmixujte dohladka. Přidejte šťávu z jedné limetky a lžíci cukru. Ten zajistí lepší tuhnutí zmrzliny.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</w:t>
      </w:r>
      <w:r w:rsidRPr="008253AA">
        <w:rPr>
          <w:rFonts w:ascii="Verdana" w:eastAsia="Times New Roman" w:hAnsi="Verdana" w:cs="Arial"/>
          <w:color w:val="222222"/>
          <w:kern w:val="0"/>
          <w:sz w:val="18"/>
          <w:szCs w:val="18"/>
          <w:shd w:val="clear" w:color="auto" w:fill="FFFFFF"/>
          <w:lang w:eastAsia="en-GB" w:bidi="ar-SA"/>
        </w:rPr>
        <w:t>Směs dejte do zmrzlinovače. Pokud tento přístroj nemáte, dejte směs do nádoby do mrazáku a každou hodinu ji promíchejte, dokud zcela neztuhne.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</w:t>
      </w:r>
      <w:r w:rsidRPr="008253AA">
        <w:rPr>
          <w:rFonts w:ascii="Verdana" w:eastAsia="Times New Roman" w:hAnsi="Verdana" w:cs="Arial"/>
          <w:color w:val="222222"/>
          <w:kern w:val="0"/>
          <w:sz w:val="18"/>
          <w:szCs w:val="18"/>
          <w:shd w:val="clear" w:color="auto" w:fill="FFFFFF"/>
          <w:lang w:eastAsia="en-GB" w:bidi="ar-SA"/>
        </w:rPr>
        <w:t>Servírujte na vaši oblíbenou granolu</w:t>
      </w:r>
      <w:r w:rsidR="00184994">
        <w:rPr>
          <w:rFonts w:ascii="Verdana" w:eastAsia="Times New Roman" w:hAnsi="Verdana" w:cs="Arial"/>
          <w:color w:val="222222"/>
          <w:kern w:val="0"/>
          <w:sz w:val="18"/>
          <w:szCs w:val="18"/>
          <w:shd w:val="clear" w:color="auto" w:fill="FFFFFF"/>
          <w:lang w:eastAsia="en-GB" w:bidi="ar-SA"/>
        </w:rPr>
        <w:t xml:space="preserve"> a k</w:t>
      </w:r>
      <w:r w:rsidRPr="008253AA">
        <w:rPr>
          <w:rFonts w:ascii="Verdana" w:eastAsia="Times New Roman" w:hAnsi="Verdana" w:cs="Arial"/>
          <w:color w:val="222222"/>
          <w:kern w:val="0"/>
          <w:sz w:val="18"/>
          <w:szCs w:val="18"/>
          <w:shd w:val="clear" w:color="auto" w:fill="FFFFFF"/>
          <w:lang w:eastAsia="en-GB" w:bidi="ar-SA"/>
        </w:rPr>
        <w:t>opečky zmrzliny ozdobte kokosem.</w:t>
      </w:r>
    </w:p>
    <w:p w14:paraId="58C8BB12" w14:textId="27BD87F8" w:rsidR="00501D65" w:rsidRPr="00501D65" w:rsidRDefault="00501D65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</w:p>
    <w:p w14:paraId="31C29C17" w14:textId="1017C842" w:rsidR="00501D65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Ovesné sušenky se smetanovo-melounovou zmrzlinou</w:t>
      </w:r>
      <w:r w:rsid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</w:t>
      </w: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udělají radost na dětské oslavě i zahradní slavnosti pro dospělé.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Můžete je servírovat zvlášť nebo jako zajímavý zmrzlinový sendvič. Potřebovat budete:</w:t>
      </w:r>
    </w:p>
    <w:p w14:paraId="2B935B0D" w14:textId="057C247F" w:rsidR="008253AA" w:rsidRPr="008253AA" w:rsidRDefault="0061364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3F5BB95" wp14:editId="091838E2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647825" cy="1096645"/>
            <wp:effectExtent l="0" t="0" r="9525" b="8255"/>
            <wp:wrapTight wrapText="bothSides">
              <wp:wrapPolygon edited="0">
                <wp:start x="0" y="0"/>
                <wp:lineTo x="0" y="21387"/>
                <wp:lineTo x="21475" y="21387"/>
                <wp:lineTo x="21475" y="0"/>
                <wp:lineTo x="0" y="0"/>
              </wp:wrapPolygon>
            </wp:wrapTight>
            <wp:docPr id="3" name="Obrázek 3" descr="Obsah obrázku jídlo, talíř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jídlo, talíř, rostl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br/>
      </w:r>
      <w:r w:rsidR="008253AA"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1 hrnek ovesných vloček </w:t>
      </w:r>
    </w:p>
    <w:p w14:paraId="4F18D052" w14:textId="620E3EFD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1 hrnek hladké mouky</w:t>
      </w:r>
    </w:p>
    <w:p w14:paraId="05FCC863" w14:textId="27F88E69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1/2 hrnku třtinového cukru </w:t>
      </w:r>
    </w:p>
    <w:p w14:paraId="4DA03556" w14:textId="30CD0426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150 g másla </w:t>
      </w:r>
    </w:p>
    <w:p w14:paraId="162B0700" w14:textId="564E5E34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3 lžíce medu </w:t>
      </w:r>
    </w:p>
    <w:p w14:paraId="0BB84DEA" w14:textId="45EAD734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2 lžíce vody </w:t>
      </w:r>
    </w:p>
    <w:p w14:paraId="3891C55A" w14:textId="337F9F30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pytlík kypřícího prášku do perníku</w:t>
      </w:r>
    </w:p>
    <w:p w14:paraId="5F8C4DC0" w14:textId="77777777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i/>
          <w:iCs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i/>
          <w:iCs/>
          <w:kern w:val="0"/>
          <w:sz w:val="18"/>
          <w:szCs w:val="18"/>
          <w:lang w:eastAsia="en-GB" w:bidi="ar-SA"/>
        </w:rPr>
        <w:t>(sušenky můžete koupit i hotové a ulehčit si tak práci)</w:t>
      </w:r>
    </w:p>
    <w:p w14:paraId="248FB451" w14:textId="77777777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i/>
          <w:iCs/>
          <w:kern w:val="0"/>
          <w:sz w:val="18"/>
          <w:szCs w:val="18"/>
          <w:lang w:eastAsia="en-GB" w:bidi="ar-SA"/>
        </w:rPr>
      </w:pPr>
    </w:p>
    <w:p w14:paraId="1E4C97D2" w14:textId="77777777" w:rsidR="00D36519" w:rsidRDefault="00D36519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</w:p>
    <w:p w14:paraId="38053AAD" w14:textId="400F195B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lastRenderedPageBreak/>
        <w:t>Na s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metanov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ou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zmrzlin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u potřebujete:</w:t>
      </w:r>
    </w:p>
    <w:p w14:paraId="3BA8E1FA" w14:textId="3CB384AC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200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ml smetany</w:t>
      </w:r>
    </w:p>
    <w:p w14:paraId="58F21992" w14:textId="2ACA462E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1 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vanilkový lusk</w:t>
      </w:r>
    </w:p>
    <w:p w14:paraId="5ACBE981" w14:textId="080F4E40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3 lžíce jogurtu</w:t>
      </w:r>
    </w:p>
    <w:p w14:paraId="5BC9D02E" w14:textId="166FD35F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4 lžíce cukru</w:t>
      </w:r>
    </w:p>
    <w:p w14:paraId="68445823" w14:textId="77777777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</w:p>
    <w:p w14:paraId="20F63858" w14:textId="2F4CBC8A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Na m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elounov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ý sorbet: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</w:t>
      </w:r>
    </w:p>
    <w:p w14:paraId="7C4BA19C" w14:textId="77777777" w:rsid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100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g melounu 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Bouquet </w:t>
      </w:r>
    </w:p>
    <w:p w14:paraId="20DC4497" w14:textId="524C637B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citronov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á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šťáv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a podle chuti</w:t>
      </w:r>
    </w:p>
    <w:p w14:paraId="3D40064F" w14:textId="77777777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</w:p>
    <w:p w14:paraId="5C3EDA0B" w14:textId="3DA4CB48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Nejprve si upečte sušenky. Smíchejte všechny sypké ingredience dohromady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.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P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otom přidejte všechny 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ostatní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. 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Vypracujte těsto. 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Na peč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i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cí plech 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dejte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hromádky 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těsta 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s dostatečným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i mezerami mezi sebou.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Těsto se totiž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v troubě rozteč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e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na placičky. 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Pečte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zhruba na 15 minut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při teplotě 180 stupňů.</w:t>
      </w:r>
    </w:p>
    <w:p w14:paraId="723FAD90" w14:textId="77777777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</w:p>
    <w:p w14:paraId="33C1E918" w14:textId="229F6ED7" w:rsid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Mezitím si připravte smetanovou zmrzlinu. Všechny ingredience smíchejte dohromady a dejte do zmrzlinovače. Tuto zmrzlinu můžete také nahradit vanilkovou nebo jogurtovou zmrzlinou z obchodu. Pokud nemáte zmrzlinovač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,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nalijte směs do nádoby </w:t>
      </w:r>
      <w:r w:rsidR="003B553B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a 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dejte ztuhnout.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 Melounový sorbet vytvoříte jednoduše tak, že hladce rozmixovaný meloun smícháte s citronovou šťávou. 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Jakmile začne 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zmrzlinová 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 xml:space="preserve">směs v nádobě trochu tuhnout, zalijte ji rozmixovaným melounem a vytvořte tak lehké  mramorování. Nechte </w:t>
      </w: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zamrazit</w:t>
      </w:r>
      <w:r w:rsidRPr="008253AA"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.</w:t>
      </w:r>
    </w:p>
    <w:p w14:paraId="0DED6E78" w14:textId="68B3B5B4" w:rsid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</w:p>
    <w:p w14:paraId="514E9880" w14:textId="263F017E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  <w:t>Vychladlé sušenky můžete promazat částečně ztuhlým zmrzlinovým krémem a dát ještě na chvíli do mrazáku. Vytvoříte tak efektní zmrzlinový sendvič.</w:t>
      </w:r>
    </w:p>
    <w:p w14:paraId="15074E27" w14:textId="6A1FBC75" w:rsidR="00501D65" w:rsidRDefault="00501D65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</w:p>
    <w:p w14:paraId="5E8DC053" w14:textId="77777777" w:rsidR="002351C0" w:rsidRPr="00501D65" w:rsidRDefault="002351C0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</w:p>
    <w:p w14:paraId="2F65351B" w14:textId="77777777" w:rsidR="0061364A" w:rsidRDefault="008253AA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Karamelové kostky s přelivem z melounu</w:t>
      </w:r>
      <w:r w:rsidR="00501D65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povyšují obyčejný zmrzlinový pohár na mistrovské umění. A přitom stačí opravdu málo a velká radost je na světě. Ozdobení sezamem je už jen pověstná třešnička na zajímavém dortu. </w:t>
      </w:r>
    </w:p>
    <w:p w14:paraId="67D96E46" w14:textId="77777777" w:rsidR="0061364A" w:rsidRDefault="0061364A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</w:p>
    <w:p w14:paraId="3C4A19EE" w14:textId="0126F7A6" w:rsidR="00501D65" w:rsidRPr="008253AA" w:rsidRDefault="0061364A" w:rsidP="002D2B14">
      <w:pPr>
        <w:widowControl/>
        <w:suppressAutoHyphens w:val="0"/>
        <w:rPr>
          <w:rFonts w:ascii="Verdana" w:eastAsia="Times New Roman" w:hAnsi="Verdana" w:cs="Times New Roman"/>
          <w:kern w:val="0"/>
          <w:sz w:val="18"/>
          <w:szCs w:val="18"/>
          <w:lang w:eastAsia="en-GB" w:bidi="ar-S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658D32E" wp14:editId="4EF75C7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596390" cy="1062355"/>
            <wp:effectExtent l="0" t="0" r="3810" b="4445"/>
            <wp:wrapTight wrapText="bothSides">
              <wp:wrapPolygon edited="0">
                <wp:start x="0" y="0"/>
                <wp:lineTo x="0" y="21303"/>
                <wp:lineTo x="21394" y="21303"/>
                <wp:lineTo x="21394" y="0"/>
                <wp:lineTo x="0" y="0"/>
              </wp:wrapPolygon>
            </wp:wrapTight>
            <wp:docPr id="12" name="Obrázek 12" descr="Obsah obrázku talíř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talíř, rostl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Připravte si:</w:t>
      </w:r>
    </w:p>
    <w:p w14:paraId="5CB959A8" w14:textId="5A9E2CBB" w:rsidR="003B553B" w:rsidRDefault="003B553B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</w:p>
    <w:p w14:paraId="1A11A72A" w14:textId="27DCED48" w:rsidR="003B553B" w:rsidRPr="008253AA" w:rsidRDefault="003B553B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100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</w:t>
      </w: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g </w:t>
      </w:r>
      <w:r w:rsidRPr="008253A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melounu Bouquet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</w:t>
      </w: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nakrájeného na malé kostičky menší než 1x1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</w:t>
      </w: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cm</w:t>
      </w:r>
    </w:p>
    <w:p w14:paraId="3ADEED66" w14:textId="685C714B" w:rsidR="008253AA" w:rsidRPr="003B553B" w:rsidRDefault="008253AA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karamelov</w:t>
      </w:r>
      <w:r w:rsidR="003B553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ou</w:t>
      </w: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zmrzlin</w:t>
      </w:r>
      <w:r w:rsidR="003B553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u</w:t>
      </w:r>
    </w:p>
    <w:p w14:paraId="43210A1B" w14:textId="038362FA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kůr</w:t>
      </w:r>
      <w:r w:rsidR="003B553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u</w:t>
      </w: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z jednoho celého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bio </w:t>
      </w: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pomeranče</w:t>
      </w:r>
    </w:p>
    <w:p w14:paraId="658D761D" w14:textId="77777777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bobkový list</w:t>
      </w:r>
    </w:p>
    <w:p w14:paraId="7EF91B3C" w14:textId="22B76E5E" w:rsidR="008253AA" w:rsidRPr="003B553B" w:rsidRDefault="008253AA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mát</w:t>
      </w:r>
      <w:r w:rsidR="003B553B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u</w:t>
      </w:r>
    </w:p>
    <w:p w14:paraId="3596D1CC" w14:textId="77777777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sezam </w:t>
      </w:r>
    </w:p>
    <w:p w14:paraId="75FB4278" w14:textId="77777777" w:rsidR="008253AA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</w:p>
    <w:p w14:paraId="0F9089AD" w14:textId="4DCCACD4" w:rsidR="00501D65" w:rsidRPr="008253AA" w:rsidRDefault="008253AA" w:rsidP="002D2B14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</w:pP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Karamelovou zmrzlinu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vložte</w:t>
      </w: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do tvořítek na led a nechte ztuhnout, aby krásně držela tvar pro servírování.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</w:t>
      </w: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Připravte si melounový sirup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. D</w:t>
      </w: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ejte do pánve meloun, panáka vody, pomerančovou kůru, kterou prozatím nechte na větší kousky, bobkový list a mátu. Vařte do změknutí melounu, vyndejte bobkový list a kůru a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zbytek</w:t>
      </w: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rozmixujte tyčovým mixérem.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</w:t>
      </w: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Kůra je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nyní </w:t>
      </w: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krásně </w:t>
      </w:r>
      <w:r w:rsidR="00D36519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měkká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,</w:t>
      </w: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a tak ji můžete nakrájet na menší kousky a vrátit zpět do sirupu.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 xml:space="preserve"> </w:t>
      </w:r>
      <w:r w:rsidRPr="008253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GB" w:bidi="ar-SA"/>
        </w:rPr>
        <w:t>Servírujte v misce kostky karamelové zmrzliny přelité sirupem a ozdobené lístky máty a sezamem.</w:t>
      </w:r>
    </w:p>
    <w:p w14:paraId="5306D137" w14:textId="77777777" w:rsidR="0061364A" w:rsidRDefault="0061364A" w:rsidP="002D2B14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4E7D47D0" w14:textId="302D4041" w:rsidR="00932614" w:rsidRDefault="00B26090" w:rsidP="002D2B14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Melouny Bouquet </w:t>
      </w:r>
      <w:r>
        <w:rPr>
          <w:rFonts w:ascii="Verdana" w:hAnsi="Verdana"/>
          <w:color w:val="000000"/>
          <w:sz w:val="18"/>
          <w:szCs w:val="18"/>
        </w:rPr>
        <w:t xml:space="preserve">dováží do České republiky </w:t>
      </w:r>
      <w:r>
        <w:rPr>
          <w:rFonts w:ascii="Verdana" w:hAnsi="Verdana"/>
          <w:b/>
          <w:bCs/>
          <w:color w:val="000000"/>
          <w:sz w:val="18"/>
          <w:szCs w:val="18"/>
        </w:rPr>
        <w:t>společnost Anecoop</w:t>
      </w:r>
      <w:r>
        <w:rPr>
          <w:rFonts w:ascii="Verdana" w:hAnsi="Verdana"/>
          <w:color w:val="000000"/>
          <w:sz w:val="18"/>
          <w:szCs w:val="18"/>
        </w:rPr>
        <w:t xml:space="preserve">, která je španělským lídrem v exportu čerstvého ovoce a zeleniny. Firma spolupracuje s více než 150 000 farmáři, jejichž produkty vyváží do více než 60 zemí světa. Celý systém je chráněn ochrannou známkou Naturane s přísnými předpisy. </w:t>
      </w:r>
    </w:p>
    <w:p w14:paraId="1B7A1BC1" w14:textId="77777777" w:rsidR="00932614" w:rsidRDefault="00932614" w:rsidP="002D2B14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4BE6800" w14:textId="3976DEE7" w:rsidR="00B26090" w:rsidRDefault="00B26090" w:rsidP="002D2B14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Více informací najdete na </w:t>
      </w:r>
      <w:hyperlink r:id="rId15" w:history="1">
        <w:r>
          <w:rPr>
            <w:rStyle w:val="Hypertextovodkaz"/>
            <w:rFonts w:ascii="Verdana" w:hAnsi="Verdana"/>
            <w:sz w:val="18"/>
            <w:szCs w:val="18"/>
          </w:rPr>
          <w:t>www.nejlepsimelouny.cz</w:t>
        </w:r>
      </w:hyperlink>
      <w:r>
        <w:rPr>
          <w:rFonts w:ascii="Verdana" w:hAnsi="Verdana"/>
          <w:color w:val="000000"/>
          <w:sz w:val="18"/>
          <w:szCs w:val="18"/>
        </w:rPr>
        <w:t xml:space="preserve"> nebo na</w:t>
      </w:r>
      <w:r w:rsidR="00756067">
        <w:rPr>
          <w:rFonts w:ascii="Verdana" w:hAnsi="Verdana"/>
          <w:color w:val="000000"/>
          <w:sz w:val="18"/>
          <w:szCs w:val="18"/>
        </w:rPr>
        <w:t xml:space="preserve"> </w:t>
      </w:r>
      <w:hyperlink r:id="rId16" w:history="1">
        <w:r w:rsidR="00756067" w:rsidRPr="00756067">
          <w:rPr>
            <w:rStyle w:val="Hypertextovodkaz"/>
            <w:rFonts w:ascii="Verdana" w:hAnsi="Verdana"/>
            <w:sz w:val="18"/>
            <w:szCs w:val="18"/>
          </w:rPr>
          <w:t>Instagramu</w:t>
        </w:r>
      </w:hyperlink>
      <w:r w:rsidR="00756067">
        <w:rPr>
          <w:rFonts w:ascii="Verdana" w:hAnsi="Verdana"/>
          <w:color w:val="000000"/>
          <w:sz w:val="18"/>
          <w:szCs w:val="18"/>
        </w:rPr>
        <w:t xml:space="preserve"> 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hyperlink r:id="rId17" w:history="1">
        <w:r w:rsidRPr="00B26090">
          <w:rPr>
            <w:rStyle w:val="Hypertextovodkaz"/>
            <w:rFonts w:ascii="Verdana" w:hAnsi="Verdana"/>
            <w:sz w:val="18"/>
            <w:szCs w:val="18"/>
          </w:rPr>
          <w:t>Facebooku</w:t>
        </w:r>
      </w:hyperlink>
      <w:r>
        <w:rPr>
          <w:rFonts w:ascii="Verdana" w:hAnsi="Verdana"/>
          <w:color w:val="000000"/>
          <w:sz w:val="18"/>
          <w:szCs w:val="18"/>
        </w:rPr>
        <w:t>. </w:t>
      </w:r>
      <w:r>
        <w:t xml:space="preserve"> </w:t>
      </w:r>
    </w:p>
    <w:p w14:paraId="0A06FD39" w14:textId="609A633C" w:rsidR="00CD3BC6" w:rsidRDefault="00B26090" w:rsidP="002D2B14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Melouny Bouquet </w:t>
      </w:r>
      <w:r>
        <w:rPr>
          <w:rFonts w:ascii="Verdana" w:hAnsi="Verdana"/>
          <w:color w:val="000000"/>
          <w:sz w:val="18"/>
          <w:szCs w:val="18"/>
        </w:rPr>
        <w:t>jsou k dostání od konce dubna v</w:t>
      </w:r>
      <w:r w:rsidR="00756067">
        <w:rPr>
          <w:rFonts w:ascii="Verdana" w:hAnsi="Verdana"/>
          <w:color w:val="000000"/>
          <w:sz w:val="18"/>
          <w:szCs w:val="18"/>
        </w:rPr>
        <w:t xml:space="preserve"> supermarketech </w:t>
      </w:r>
      <w:r>
        <w:rPr>
          <w:rFonts w:ascii="Verdana" w:hAnsi="Verdana"/>
          <w:color w:val="000000"/>
          <w:sz w:val="18"/>
          <w:szCs w:val="18"/>
        </w:rPr>
        <w:t>Kaufland, Globus</w:t>
      </w:r>
      <w:r w:rsidR="00756067">
        <w:rPr>
          <w:rFonts w:ascii="Verdana" w:hAnsi="Verdana"/>
          <w:color w:val="000000"/>
          <w:sz w:val="18"/>
          <w:szCs w:val="18"/>
        </w:rPr>
        <w:t>, Albert</w:t>
      </w:r>
      <w:r>
        <w:rPr>
          <w:rFonts w:ascii="Verdana" w:hAnsi="Verdana"/>
          <w:color w:val="000000"/>
          <w:sz w:val="18"/>
          <w:szCs w:val="18"/>
        </w:rPr>
        <w:t xml:space="preserve"> a ve vybraných maloprodejnách. Cena se pohybuje okolo 25 Kč/kg</w:t>
      </w:r>
      <w:r>
        <w:rPr>
          <w:rFonts w:ascii="Verdana" w:hAnsi="Verdana"/>
          <w:color w:val="1A1A1A"/>
          <w:sz w:val="18"/>
          <w:szCs w:val="18"/>
        </w:rPr>
        <w:t>.</w:t>
      </w:r>
    </w:p>
    <w:p w14:paraId="7F69E338" w14:textId="77777777" w:rsidR="00647B56" w:rsidRPr="005307EE" w:rsidRDefault="00647B56" w:rsidP="002D2B14">
      <w:pPr>
        <w:pStyle w:val="m4993198168187611957msolistparagraph"/>
        <w:shd w:val="clear" w:color="auto" w:fill="FFFFFF"/>
        <w:spacing w:before="0" w:after="0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2D2B14">
      <w:pPr>
        <w:pStyle w:val="m4993198168187611957msolistparagraph"/>
        <w:shd w:val="clear" w:color="auto" w:fill="FF0000"/>
        <w:spacing w:before="0" w:after="0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 w:rsidP="002D2B14">
      <w:pPr>
        <w:pStyle w:val="m4993198168187611957msolistparagraph"/>
        <w:shd w:val="clear" w:color="auto" w:fill="FFFFFF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477E4271" w14:textId="77777777" w:rsidR="00AA0367" w:rsidRPr="00DB7881" w:rsidRDefault="00AA0367" w:rsidP="002D2B14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05D33E78" w:rsidR="00AA0367" w:rsidRPr="00DB7881" w:rsidRDefault="004667BC" w:rsidP="002D2B14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hyperlink r:id="rId18" w:history="1">
        <w:r w:rsidR="00933FA3" w:rsidRPr="00933FA3">
          <w:rPr>
            <w:rStyle w:val="Hypertextovodkaz"/>
            <w:rFonts w:ascii="Verdana" w:hAnsi="Verdana"/>
            <w:b w:val="0"/>
            <w:sz w:val="18"/>
            <w:szCs w:val="18"/>
            <w:lang w:val="cs-CZ"/>
          </w:rPr>
          <w:t>www.nejmelouny.cz</w:t>
        </w:r>
      </w:hyperlink>
      <w:r w:rsidR="00AA0367"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="00AA036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B01740">
        <w:rPr>
          <w:rFonts w:ascii="Verdana" w:hAnsi="Verdana" w:cs="Verdana"/>
          <w:color w:val="auto"/>
          <w:sz w:val="18"/>
          <w:szCs w:val="18"/>
        </w:rPr>
        <w:t>cammino</w:t>
      </w:r>
      <w:r w:rsidR="00AA0367" w:rsidRPr="00DB7881">
        <w:rPr>
          <w:rFonts w:ascii="Verdana" w:hAnsi="Verdana" w:cs="Verdana"/>
          <w:sz w:val="18"/>
          <w:szCs w:val="18"/>
        </w:rPr>
        <w:t>…</w:t>
      </w:r>
      <w:r w:rsidR="00AA0367"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481FD2D9" w:rsidR="00AA0367" w:rsidRPr="00DB7881" w:rsidRDefault="004667BC" w:rsidP="002D2B14">
      <w:pPr>
        <w:rPr>
          <w:rFonts w:ascii="Verdana" w:hAnsi="Verdana"/>
          <w:sz w:val="18"/>
          <w:szCs w:val="18"/>
        </w:rPr>
      </w:pPr>
      <w:hyperlink r:id="rId19" w:history="1">
        <w:r w:rsidR="00933FA3" w:rsidRPr="00933FA3">
          <w:rPr>
            <w:rStyle w:val="Hypertextovodkaz"/>
            <w:rFonts w:ascii="Verdana" w:hAnsi="Verdana" w:cs="Arial Unicode MS"/>
            <w:sz w:val="18"/>
            <w:szCs w:val="18"/>
          </w:rPr>
          <w:t>www.nejlepsimelouny.cz</w:t>
        </w:r>
      </w:hyperlink>
      <w:r w:rsidR="00933FA3">
        <w:rPr>
          <w:rFonts w:ascii="Verdana" w:hAnsi="Verdana"/>
          <w:sz w:val="18"/>
          <w:szCs w:val="18"/>
        </w:rPr>
        <w:t xml:space="preserve">   </w:t>
      </w:r>
      <w:r w:rsidR="00AA0367" w:rsidRPr="00DB7881">
        <w:rPr>
          <w:rFonts w:ascii="Verdana" w:hAnsi="Verdana"/>
          <w:sz w:val="18"/>
          <w:szCs w:val="18"/>
        </w:rPr>
        <w:t xml:space="preserve">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Verdana"/>
          <w:sz w:val="18"/>
          <w:szCs w:val="18"/>
        </w:rPr>
        <w:t>Dagmar Kutilová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43A56813" w:rsidR="00AA0367" w:rsidRPr="00DB7881" w:rsidRDefault="00933FA3" w:rsidP="002D2B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Instagram </w:t>
      </w:r>
      <w:hyperlink r:id="rId20" w:history="1">
        <w:r w:rsidRPr="00933FA3">
          <w:rPr>
            <w:rStyle w:val="Hypertextovodkaz"/>
            <w:rFonts w:ascii="Verdana" w:hAnsi="Verdana" w:cs="Arial Unicode MS"/>
            <w:sz w:val="18"/>
            <w:szCs w:val="18"/>
          </w:rPr>
          <w:t>@bouquet_ovoce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e-mail</w:t>
      </w:r>
      <w:r w:rsidR="00AA0367"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10FFA958" w:rsidR="00AA0367" w:rsidRPr="00933FA3" w:rsidRDefault="00933FA3" w:rsidP="002D2B14">
      <w:pPr>
        <w:rPr>
          <w:rFonts w:ascii="Verdana" w:hAnsi="Verdana"/>
          <w:bCs/>
          <w:sz w:val="18"/>
          <w:szCs w:val="18"/>
        </w:rPr>
      </w:pPr>
      <w:r w:rsidRPr="00933FA3">
        <w:rPr>
          <w:rFonts w:ascii="Verdana" w:hAnsi="Verdana" w:cs="Times New Roman"/>
          <w:bCs/>
          <w:sz w:val="18"/>
          <w:szCs w:val="18"/>
        </w:rPr>
        <w:t>Facebook</w:t>
      </w:r>
      <w:r>
        <w:rPr>
          <w:rFonts w:ascii="Verdana" w:hAnsi="Verdana" w:cs="Times New Roman"/>
          <w:bCs/>
          <w:sz w:val="18"/>
          <w:szCs w:val="18"/>
        </w:rPr>
        <w:t xml:space="preserve"> </w:t>
      </w:r>
      <w:hyperlink r:id="rId21" w:history="1">
        <w:r w:rsidRPr="00933FA3">
          <w:rPr>
            <w:rStyle w:val="Hypertextovodkaz"/>
            <w:rFonts w:ascii="Verdana" w:hAnsi="Verdana"/>
            <w:bCs/>
            <w:sz w:val="18"/>
            <w:szCs w:val="18"/>
          </w:rPr>
          <w:t>Bouquet</w:t>
        </w:r>
      </w:hyperlink>
      <w:r w:rsidR="00AA0367" w:rsidRPr="00933FA3">
        <w:rPr>
          <w:rFonts w:ascii="Verdana" w:hAnsi="Verdana" w:cs="Times New Roman"/>
          <w:bCs/>
          <w:sz w:val="18"/>
          <w:szCs w:val="18"/>
        </w:rPr>
        <w:tab/>
      </w:r>
      <w:r w:rsidR="00AA0367" w:rsidRPr="00933FA3">
        <w:rPr>
          <w:rFonts w:ascii="Verdana" w:hAnsi="Verdana" w:cs="Times New Roman"/>
          <w:bCs/>
          <w:sz w:val="18"/>
          <w:szCs w:val="18"/>
        </w:rPr>
        <w:tab/>
      </w:r>
      <w:r>
        <w:rPr>
          <w:rFonts w:ascii="Verdana" w:hAnsi="Verdana" w:cs="Times New Roman"/>
          <w:bCs/>
          <w:sz w:val="18"/>
          <w:szCs w:val="18"/>
        </w:rPr>
        <w:t xml:space="preserve">                                             </w:t>
      </w:r>
      <w:r w:rsidR="00AA0367" w:rsidRPr="00933FA3">
        <w:rPr>
          <w:rFonts w:ascii="Verdana" w:hAnsi="Verdana" w:cs="Verdana"/>
          <w:bCs/>
          <w:sz w:val="18"/>
          <w:szCs w:val="18"/>
        </w:rPr>
        <w:t>tel.: +420 606 687 506</w:t>
      </w:r>
      <w:r w:rsidR="00AA0367" w:rsidRPr="00933FA3">
        <w:rPr>
          <w:rFonts w:ascii="Verdana" w:hAnsi="Verdana" w:cs="Times New Roman"/>
          <w:bCs/>
          <w:sz w:val="18"/>
          <w:szCs w:val="18"/>
        </w:rPr>
        <w:t xml:space="preserve">  </w:t>
      </w:r>
    </w:p>
    <w:p w14:paraId="79342AC2" w14:textId="29222353" w:rsidR="00AA0367" w:rsidRPr="00647B56" w:rsidRDefault="0061364A" w:rsidP="0061364A">
      <w:pPr>
        <w:rPr>
          <w:rFonts w:ascii="Verdana" w:hAnsi="Verdana"/>
          <w:color w:val="FF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0340834" wp14:editId="497CD0EC">
            <wp:simplePos x="0" y="0"/>
            <wp:positionH relativeFrom="column">
              <wp:posOffset>1878330</wp:posOffset>
            </wp:positionH>
            <wp:positionV relativeFrom="paragraph">
              <wp:posOffset>66675</wp:posOffset>
            </wp:positionV>
            <wp:extent cx="1154515" cy="773430"/>
            <wp:effectExtent l="0" t="0" r="7620" b="7620"/>
            <wp:wrapTight wrapText="bothSides">
              <wp:wrapPolygon edited="0">
                <wp:start x="0" y="0"/>
                <wp:lineTo x="0" y="21281"/>
                <wp:lineTo x="21386" y="21281"/>
                <wp:lineTo x="21386" y="0"/>
                <wp:lineTo x="0" y="0"/>
              </wp:wrapPolygon>
            </wp:wrapTight>
            <wp:docPr id="16" name="Obrázek 16" descr="Obsah obrázku meloun, ovoce, sladký melou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Obsah obrázku meloun, ovoce, sladký melou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1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FA3">
        <w:t xml:space="preserve">                                                        </w:t>
      </w:r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23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sectPr w:rsidR="00AA0367" w:rsidRPr="00647B5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B6A3" w14:textId="77777777" w:rsidR="004667BC" w:rsidRDefault="004667BC">
      <w:r>
        <w:separator/>
      </w:r>
    </w:p>
  </w:endnote>
  <w:endnote w:type="continuationSeparator" w:id="0">
    <w:p w14:paraId="25625EA9" w14:textId="77777777" w:rsidR="004667BC" w:rsidRDefault="0046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5C11" w14:textId="77777777" w:rsidR="004667BC" w:rsidRDefault="004667BC">
      <w:r>
        <w:separator/>
      </w:r>
    </w:p>
  </w:footnote>
  <w:footnote w:type="continuationSeparator" w:id="0">
    <w:p w14:paraId="6BA48BBD" w14:textId="77777777" w:rsidR="004667BC" w:rsidRDefault="0046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673D37"/>
    <w:multiLevelType w:val="multilevel"/>
    <w:tmpl w:val="371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C41AE"/>
    <w:multiLevelType w:val="multilevel"/>
    <w:tmpl w:val="CEF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64E6B"/>
    <w:multiLevelType w:val="multilevel"/>
    <w:tmpl w:val="592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0557A"/>
    <w:multiLevelType w:val="multilevel"/>
    <w:tmpl w:val="E2F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732C3"/>
    <w:multiLevelType w:val="multilevel"/>
    <w:tmpl w:val="368C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B244B"/>
    <w:multiLevelType w:val="multilevel"/>
    <w:tmpl w:val="FF7A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712E6"/>
    <w:multiLevelType w:val="multilevel"/>
    <w:tmpl w:val="886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A07B5"/>
    <w:rsid w:val="000A1262"/>
    <w:rsid w:val="000A5AE7"/>
    <w:rsid w:val="000B7345"/>
    <w:rsid w:val="000D5B62"/>
    <w:rsid w:val="000E6AC3"/>
    <w:rsid w:val="00126E57"/>
    <w:rsid w:val="00132E52"/>
    <w:rsid w:val="00134234"/>
    <w:rsid w:val="00153518"/>
    <w:rsid w:val="001568A8"/>
    <w:rsid w:val="00161512"/>
    <w:rsid w:val="00162DF6"/>
    <w:rsid w:val="00184994"/>
    <w:rsid w:val="0019087C"/>
    <w:rsid w:val="00193B2A"/>
    <w:rsid w:val="001A1FC1"/>
    <w:rsid w:val="001C3F1C"/>
    <w:rsid w:val="00206EBD"/>
    <w:rsid w:val="00210827"/>
    <w:rsid w:val="00227183"/>
    <w:rsid w:val="002320F0"/>
    <w:rsid w:val="002351C0"/>
    <w:rsid w:val="00292A67"/>
    <w:rsid w:val="002C3013"/>
    <w:rsid w:val="002D2B14"/>
    <w:rsid w:val="002F4225"/>
    <w:rsid w:val="00306810"/>
    <w:rsid w:val="0032147D"/>
    <w:rsid w:val="003405EF"/>
    <w:rsid w:val="0035038D"/>
    <w:rsid w:val="00350AB5"/>
    <w:rsid w:val="0037748D"/>
    <w:rsid w:val="00386EF0"/>
    <w:rsid w:val="003A172A"/>
    <w:rsid w:val="003B408C"/>
    <w:rsid w:val="003B553B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667BC"/>
    <w:rsid w:val="0048147C"/>
    <w:rsid w:val="004E575E"/>
    <w:rsid w:val="004F11CF"/>
    <w:rsid w:val="004F1BBE"/>
    <w:rsid w:val="004F5C52"/>
    <w:rsid w:val="005010A0"/>
    <w:rsid w:val="00501D65"/>
    <w:rsid w:val="00507ADE"/>
    <w:rsid w:val="005307EE"/>
    <w:rsid w:val="005804E9"/>
    <w:rsid w:val="0058576C"/>
    <w:rsid w:val="005A3208"/>
    <w:rsid w:val="005A6624"/>
    <w:rsid w:val="005F16E5"/>
    <w:rsid w:val="005F2D73"/>
    <w:rsid w:val="0060497C"/>
    <w:rsid w:val="0061364A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46CD9"/>
    <w:rsid w:val="00754728"/>
    <w:rsid w:val="00756067"/>
    <w:rsid w:val="00760980"/>
    <w:rsid w:val="007836AD"/>
    <w:rsid w:val="00787118"/>
    <w:rsid w:val="00790EA8"/>
    <w:rsid w:val="0079704A"/>
    <w:rsid w:val="007B0EFF"/>
    <w:rsid w:val="007C5AEE"/>
    <w:rsid w:val="007E1462"/>
    <w:rsid w:val="007F0753"/>
    <w:rsid w:val="00811E02"/>
    <w:rsid w:val="008253AA"/>
    <w:rsid w:val="00831FC8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8F5FC5"/>
    <w:rsid w:val="00932614"/>
    <w:rsid w:val="00933FA3"/>
    <w:rsid w:val="00944212"/>
    <w:rsid w:val="0096158C"/>
    <w:rsid w:val="00966EC9"/>
    <w:rsid w:val="00971E82"/>
    <w:rsid w:val="00974540"/>
    <w:rsid w:val="00991004"/>
    <w:rsid w:val="00995D8C"/>
    <w:rsid w:val="009A05DC"/>
    <w:rsid w:val="009F5DE5"/>
    <w:rsid w:val="009F7F68"/>
    <w:rsid w:val="00A4487B"/>
    <w:rsid w:val="00A50FDD"/>
    <w:rsid w:val="00A97687"/>
    <w:rsid w:val="00AA0367"/>
    <w:rsid w:val="00AD3F18"/>
    <w:rsid w:val="00AD6E4C"/>
    <w:rsid w:val="00AD7586"/>
    <w:rsid w:val="00AF033D"/>
    <w:rsid w:val="00B007D9"/>
    <w:rsid w:val="00B26090"/>
    <w:rsid w:val="00B342B9"/>
    <w:rsid w:val="00B45FBA"/>
    <w:rsid w:val="00B55D40"/>
    <w:rsid w:val="00B63FF7"/>
    <w:rsid w:val="00B82340"/>
    <w:rsid w:val="00BA30E2"/>
    <w:rsid w:val="00BC0BF8"/>
    <w:rsid w:val="00BC5118"/>
    <w:rsid w:val="00BC5923"/>
    <w:rsid w:val="00BD3733"/>
    <w:rsid w:val="00BE5920"/>
    <w:rsid w:val="00BF3B92"/>
    <w:rsid w:val="00C1086F"/>
    <w:rsid w:val="00C13003"/>
    <w:rsid w:val="00C26919"/>
    <w:rsid w:val="00C93C9A"/>
    <w:rsid w:val="00CC7000"/>
    <w:rsid w:val="00CD3BC6"/>
    <w:rsid w:val="00CD7C68"/>
    <w:rsid w:val="00CE33E0"/>
    <w:rsid w:val="00D218B5"/>
    <w:rsid w:val="00D36519"/>
    <w:rsid w:val="00D56107"/>
    <w:rsid w:val="00D80B29"/>
    <w:rsid w:val="00D9178A"/>
    <w:rsid w:val="00DA7B7E"/>
    <w:rsid w:val="00DB1CB4"/>
    <w:rsid w:val="00DB223A"/>
    <w:rsid w:val="00E06386"/>
    <w:rsid w:val="00E20903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36C12"/>
    <w:rsid w:val="00F4404B"/>
    <w:rsid w:val="00F76D85"/>
    <w:rsid w:val="00F94E80"/>
    <w:rsid w:val="00FB71BB"/>
    <w:rsid w:val="00FC72E1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B260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nejmelouny.cz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facebook.com/BOUQUETovoc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facebook.com/BOUQUETovoc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bouquet_ovoce/" TargetMode="External"/><Relationship Id="rId20" Type="http://schemas.openxmlformats.org/officeDocument/2006/relationships/hyperlink" Target="https://www.instagram.com/bouquet_ovoce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ejlepsimelouny.cz/" TargetMode="External"/><Relationship Id="rId23" Type="http://schemas.openxmlformats.org/officeDocument/2006/relationships/hyperlink" Target="http://www.cammino.cz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http://www.nejlepsimelouny.cz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Relationship Id="rId22" Type="http://schemas.openxmlformats.org/officeDocument/2006/relationships/image" Target="media/image7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AC90-ED31-4A5C-BFE3-8B186CE2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779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8</cp:revision>
  <cp:lastPrinted>1899-12-31T23:00:00Z</cp:lastPrinted>
  <dcterms:created xsi:type="dcterms:W3CDTF">2021-05-26T17:58:00Z</dcterms:created>
  <dcterms:modified xsi:type="dcterms:W3CDTF">2021-06-02T14:59:00Z</dcterms:modified>
</cp:coreProperties>
</file>