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30523E" w14:textId="0FDB1861" w:rsidR="000D5B62" w:rsidRPr="00A165E9" w:rsidRDefault="00295C98">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r>
        <w:rPr>
          <w:rFonts w:ascii="Verdana" w:hAnsi="Verdana" w:cs="Times New Roman"/>
          <w:noProof/>
          <w:sz w:val="18"/>
          <w:szCs w:val="18"/>
          <w:lang w:val="en-US" w:eastAsia="en-US" w:bidi="ar-SA"/>
        </w:rPr>
        <mc:AlternateContent>
          <mc:Choice Requires="wps">
            <w:drawing>
              <wp:anchor distT="0" distB="0" distL="114300" distR="114300" simplePos="0" relativeHeight="251659776" behindDoc="0" locked="0" layoutInCell="1" allowOverlap="1" wp14:anchorId="569BCDC9" wp14:editId="236BB5B9">
                <wp:simplePos x="0" y="0"/>
                <wp:positionH relativeFrom="column">
                  <wp:posOffset>4434713</wp:posOffset>
                </wp:positionH>
                <wp:positionV relativeFrom="paragraph">
                  <wp:posOffset>78545</wp:posOffset>
                </wp:positionV>
                <wp:extent cx="1627833" cy="120580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627833" cy="1205802"/>
                        </a:xfrm>
                        <a:prstGeom prst="rect">
                          <a:avLst/>
                        </a:prstGeom>
                        <a:noFill/>
                        <a:ln w="6350">
                          <a:noFill/>
                        </a:ln>
                      </wps:spPr>
                      <wps:txbx>
                        <w:txbxContent>
                          <w:p w14:paraId="346C3CD2" w14:textId="44361F26" w:rsidR="00295C98" w:rsidRDefault="00295C98">
                            <w:r>
                              <w:rPr>
                                <w:noProof/>
                              </w:rPr>
                              <w:drawing>
                                <wp:inline distT="0" distB="0" distL="0" distR="0" wp14:anchorId="6B55C02F" wp14:editId="5BE83670">
                                  <wp:extent cx="1009015" cy="1009015"/>
                                  <wp:effectExtent l="0" t="0" r="0" b="0"/>
                                  <wp:docPr id="12" name="Picture 1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009015" cy="10090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BCDC9" id="_x0000_t202" coordsize="21600,21600" o:spt="202" path="m,l,21600r21600,l21600,xe">
                <v:stroke joinstyle="miter"/>
                <v:path gradientshapeok="t" o:connecttype="rect"/>
              </v:shapetype>
              <v:shape id="Text Box 11" o:spid="_x0000_s1026" type="#_x0000_t202" style="position:absolute;left:0;text-align:left;margin-left:349.2pt;margin-top:6.2pt;width:128.2pt;height:9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" filled="f" stroked="f" strokeweight=".5pt">
                <v:textbox>
                  <w:txbxContent>
                    <w:p w14:paraId="346C3CD2" w14:textId="44361F26" w:rsidR="00295C98" w:rsidRDefault="00295C98">
                      <w:r>
                        <w:rPr>
                          <w:noProof/>
                        </w:rPr>
                        <w:drawing>
                          <wp:inline distT="0" distB="0" distL="0" distR="0" wp14:anchorId="6B55C02F" wp14:editId="5BE83670">
                            <wp:extent cx="1009015" cy="1009015"/>
                            <wp:effectExtent l="0" t="0" r="0" b="0"/>
                            <wp:docPr id="12" name="Picture 1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1009015" cy="1009015"/>
                                    </a:xfrm>
                                    <a:prstGeom prst="rect">
                                      <a:avLst/>
                                    </a:prstGeom>
                                  </pic:spPr>
                                </pic:pic>
                              </a:graphicData>
                            </a:graphic>
                          </wp:inline>
                        </w:drawing>
                      </w:r>
                    </w:p>
                  </w:txbxContent>
                </v:textbox>
              </v:shape>
            </w:pict>
          </mc:Fallback>
        </mc:AlternateContent>
      </w:r>
      <w:r>
        <w:rPr>
          <w:rFonts w:ascii="Verdana" w:hAnsi="Verdana" w:cs="Times New Roman"/>
          <w:noProof/>
          <w:sz w:val="18"/>
          <w:szCs w:val="18"/>
          <w:lang w:val="en-US" w:eastAsia="en-US" w:bidi="ar-SA"/>
        </w:rPr>
        <mc:AlternateContent>
          <mc:Choice Requires="wps">
            <w:drawing>
              <wp:anchor distT="0" distB="0" distL="114300" distR="114300" simplePos="0" relativeHeight="251658752" behindDoc="0" locked="0" layoutInCell="1" allowOverlap="1" wp14:anchorId="19E9C746" wp14:editId="294D5046">
                <wp:simplePos x="0" y="0"/>
                <wp:positionH relativeFrom="column">
                  <wp:posOffset>4262755</wp:posOffset>
                </wp:positionH>
                <wp:positionV relativeFrom="paragraph">
                  <wp:posOffset>83820</wp:posOffset>
                </wp:positionV>
                <wp:extent cx="1771015" cy="1187450"/>
                <wp:effectExtent l="0" t="0" r="0" b="0"/>
                <wp:wrapTight wrapText="bothSides">
                  <wp:wrapPolygon edited="0">
                    <wp:start x="0" y="0"/>
                    <wp:lineTo x="21600" y="0"/>
                    <wp:lineTo x="21600" y="21600"/>
                    <wp:lineTo x="0" y="21600"/>
                    <wp:lineTo x="0" y="0"/>
                  </wp:wrapPolygon>
                </wp:wrapT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015"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9F24D" w14:textId="1A6BF167" w:rsidR="00A165E9" w:rsidRDefault="00A165E9"/>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E9C746" id="Text Box 4" o:spid="_x0000_s1027" type="#_x0000_t202" style="position:absolute;left:0;text-align:left;margin-left:335.65pt;margin-top:6.6pt;width:139.45pt;height:9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" filled="f" stroked="f">
                <v:path arrowok="t"/>
                <v:textbox style="mso-fit-shape-to-text:t" inset=",7.2pt,,7.2pt">
                  <w:txbxContent>
                    <w:p w14:paraId="5FB9F24D" w14:textId="1A6BF167" w:rsidR="00A165E9" w:rsidRDefault="00A165E9"/>
                  </w:txbxContent>
                </v:textbox>
                <w10:wrap type="tight"/>
              </v:shape>
            </w:pict>
          </mc:Fallback>
        </mc:AlternateContent>
      </w:r>
      <w:r w:rsidRPr="00A165E9">
        <w:rPr>
          <w:rFonts w:ascii="Verdana" w:hAnsi="Verdana" w:cs="Times New Roman"/>
          <w:noProof/>
          <w:sz w:val="18"/>
          <w:szCs w:val="18"/>
          <w:lang w:val="en-US" w:eastAsia="en-US" w:bidi="ar-SA"/>
        </w:rPr>
        <mc:AlternateContent>
          <mc:Choice Requires="wps">
            <w:drawing>
              <wp:anchor distT="0" distB="0" distL="114300" distR="114300" simplePos="0" relativeHeight="251656704" behindDoc="0" locked="0" layoutInCell="1" allowOverlap="1" wp14:anchorId="4C4B6F6E" wp14:editId="04FE9CE4">
                <wp:simplePos x="0" y="0"/>
                <wp:positionH relativeFrom="column">
                  <wp:posOffset>-140970</wp:posOffset>
                </wp:positionH>
                <wp:positionV relativeFrom="paragraph">
                  <wp:posOffset>-2540</wp:posOffset>
                </wp:positionV>
                <wp:extent cx="2162810" cy="1197610"/>
                <wp:effectExtent l="0" t="0" r="0" b="0"/>
                <wp:wrapTight wrapText="bothSides">
                  <wp:wrapPolygon edited="0">
                    <wp:start x="0" y="0"/>
                    <wp:lineTo x="21600" y="0"/>
                    <wp:lineTo x="21600" y="21600"/>
                    <wp:lineTo x="0" y="2160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281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3368D" w14:textId="77777777" w:rsidR="0048173B" w:rsidRDefault="00295C98">
                            <w:r>
                              <w:rPr>
                                <w:rFonts w:ascii="Edwardian Script ITC" w:eastAsia="Calibri" w:hAnsi="Edwardian Script ITC" w:cs="Edwardian Script ITC"/>
                                <w:b/>
                                <w:noProof/>
                                <w:sz w:val="52"/>
                                <w:szCs w:val="52"/>
                              </w:rPr>
                              <w:drawing>
                                <wp:inline distT="0" distB="0" distL="0" distR="0" wp14:anchorId="4AC95EC5" wp14:editId="2A45809D">
                                  <wp:extent cx="1979295" cy="1014730"/>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9295" cy="1014730"/>
                                          </a:xfrm>
                                          <a:prstGeom prst="rect">
                                            <a:avLst/>
                                          </a:prstGeom>
                                          <a:solidFill>
                                            <a:srgbClr val="FFFFFF"/>
                                          </a:solid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4B6F6E" id="Text Box 3" o:spid="_x0000_s1028" type="#_x0000_t202" style="position:absolute;left:0;text-align:left;margin-left:-11.1pt;margin-top:-.2pt;width:170.3pt;height:94.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" filled="f" stroked="f">
                <v:path arrowok="t"/>
                <v:textbox style="mso-fit-shape-to-text:t" inset=",7.2pt,,7.2pt">
                  <w:txbxContent>
                    <w:p w14:paraId="1323368D" w14:textId="77777777" w:rsidR="0048173B" w:rsidRDefault="00295C98">
                      <w:r>
                        <w:rPr>
                          <w:rFonts w:ascii="Edwardian Script ITC" w:eastAsia="Calibri" w:hAnsi="Edwardian Script ITC" w:cs="Edwardian Script ITC"/>
                          <w:b/>
                          <w:noProof/>
                          <w:sz w:val="52"/>
                          <w:szCs w:val="52"/>
                        </w:rPr>
                        <w:drawing>
                          <wp:inline distT="0" distB="0" distL="0" distR="0" wp14:anchorId="4AC95EC5" wp14:editId="2A45809D">
                            <wp:extent cx="1979295" cy="1014730"/>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9295" cy="1014730"/>
                                    </a:xfrm>
                                    <a:prstGeom prst="rect">
                                      <a:avLst/>
                                    </a:prstGeom>
                                    <a:solidFill>
                                      <a:srgbClr val="FFFFFF"/>
                                    </a:solidFill>
                                    <a:ln>
                                      <a:noFill/>
                                    </a:ln>
                                  </pic:spPr>
                                </pic:pic>
                              </a:graphicData>
                            </a:graphic>
                          </wp:inline>
                        </w:drawing>
                      </w:r>
                    </w:p>
                  </w:txbxContent>
                </v:textbox>
                <w10:wrap type="tight"/>
              </v:shape>
            </w:pict>
          </mc:Fallback>
        </mc:AlternateContent>
      </w:r>
    </w:p>
    <w:p w14:paraId="02CFDF75" w14:textId="295A7F87" w:rsidR="003B408C" w:rsidRPr="00A165E9" w:rsidRDefault="003B408C">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7BBC3131" w14:textId="77777777" w:rsidR="003B408C" w:rsidRPr="00A165E9" w:rsidRDefault="003B408C">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7DB80CA6" w14:textId="77777777" w:rsidR="003B408C" w:rsidRPr="00A165E9" w:rsidRDefault="003B408C">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18CA4A26" w14:textId="268407DC" w:rsidR="003B408C" w:rsidRPr="00A165E9" w:rsidRDefault="003B408C">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238B4170" w14:textId="77777777" w:rsidR="003B408C" w:rsidRPr="00A165E9" w:rsidRDefault="003B408C">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305A30EB" w14:textId="77777777" w:rsidR="003B408C" w:rsidRPr="00A165E9" w:rsidRDefault="003B408C">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0F1368F0" w14:textId="77777777" w:rsidR="000D5B62" w:rsidRPr="00A165E9" w:rsidRDefault="000D5B62">
      <w:pPr>
        <w:pBdr>
          <w:top w:val="none" w:sz="0" w:space="0" w:color="000000"/>
          <w:left w:val="none" w:sz="0" w:space="0" w:color="000000"/>
          <w:bottom w:val="single" w:sz="4" w:space="0" w:color="000000"/>
          <w:right w:val="none" w:sz="0" w:space="0" w:color="000000"/>
        </w:pBdr>
        <w:jc w:val="both"/>
        <w:rPr>
          <w:rFonts w:ascii="Verdana" w:hAnsi="Verdana" w:cs="Times New Roman"/>
          <w:b/>
          <w:spacing w:val="60"/>
          <w:sz w:val="18"/>
          <w:szCs w:val="18"/>
        </w:rPr>
      </w:pPr>
    </w:p>
    <w:p w14:paraId="76AD7030" w14:textId="77777777" w:rsidR="00B45FBA" w:rsidRPr="00A165E9" w:rsidRDefault="00B45FBA">
      <w:pPr>
        <w:pBdr>
          <w:top w:val="none" w:sz="0" w:space="0" w:color="000000"/>
          <w:left w:val="none" w:sz="0" w:space="0" w:color="000000"/>
          <w:bottom w:val="single" w:sz="4" w:space="0" w:color="000000"/>
          <w:right w:val="none" w:sz="0" w:space="0" w:color="000000"/>
        </w:pBdr>
        <w:jc w:val="both"/>
        <w:rPr>
          <w:rFonts w:ascii="Verdana" w:hAnsi="Verdana" w:cs="Times New Roman"/>
          <w:b/>
          <w:spacing w:val="60"/>
          <w:sz w:val="18"/>
          <w:szCs w:val="18"/>
        </w:rPr>
      </w:pPr>
    </w:p>
    <w:p w14:paraId="76B5D9B2" w14:textId="77777777" w:rsidR="000D5B62" w:rsidRPr="00A165E9" w:rsidRDefault="000D5B62">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p>
    <w:p w14:paraId="396D7009" w14:textId="767CE3B6" w:rsidR="000D5B62" w:rsidRPr="00A165E9" w:rsidRDefault="00A45DF7">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r>
        <w:rPr>
          <w:rFonts w:ascii="Verdana" w:hAnsi="Verdana" w:cs="Times New Roman"/>
          <w:b/>
          <w:spacing w:val="60"/>
          <w:sz w:val="18"/>
          <w:szCs w:val="18"/>
        </w:rPr>
        <w:t>10</w:t>
      </w:r>
      <w:r w:rsidR="000D5B62" w:rsidRPr="00A165E9">
        <w:rPr>
          <w:rFonts w:ascii="Verdana" w:hAnsi="Verdana" w:cs="Verdana"/>
          <w:b/>
          <w:spacing w:val="60"/>
          <w:sz w:val="18"/>
          <w:szCs w:val="18"/>
        </w:rPr>
        <w:t xml:space="preserve">. </w:t>
      </w:r>
      <w:r w:rsidR="00532B75">
        <w:rPr>
          <w:rFonts w:ascii="Verdana" w:hAnsi="Verdana" w:cs="Verdana"/>
          <w:b/>
          <w:spacing w:val="60"/>
          <w:sz w:val="18"/>
          <w:szCs w:val="18"/>
        </w:rPr>
        <w:t>10</w:t>
      </w:r>
      <w:r w:rsidR="000D5B62" w:rsidRPr="00A165E9">
        <w:rPr>
          <w:rFonts w:ascii="Verdana" w:hAnsi="Verdana" w:cs="Verdana"/>
          <w:b/>
          <w:spacing w:val="60"/>
          <w:sz w:val="18"/>
          <w:szCs w:val="18"/>
        </w:rPr>
        <w:t>. 2</w:t>
      </w:r>
      <w:r w:rsidR="00C32A0B">
        <w:rPr>
          <w:rFonts w:ascii="Verdana" w:hAnsi="Verdana" w:cs="Verdana"/>
          <w:b/>
          <w:spacing w:val="60"/>
          <w:sz w:val="18"/>
          <w:szCs w:val="18"/>
        </w:rPr>
        <w:t>02</w:t>
      </w:r>
      <w:r w:rsidR="00D73E94">
        <w:rPr>
          <w:rFonts w:ascii="Verdana" w:hAnsi="Verdana" w:cs="Verdana"/>
          <w:b/>
          <w:spacing w:val="60"/>
          <w:sz w:val="18"/>
          <w:szCs w:val="18"/>
        </w:rPr>
        <w:t>2</w:t>
      </w:r>
    </w:p>
    <w:p w14:paraId="366FD22D" w14:textId="77777777" w:rsidR="000D5B62" w:rsidRPr="00A165E9" w:rsidRDefault="000D5B62">
      <w:pPr>
        <w:jc w:val="both"/>
        <w:rPr>
          <w:rFonts w:ascii="Verdana" w:hAnsi="Verdana" w:cs="Verdana"/>
          <w:b/>
          <w:color w:val="FF0000"/>
          <w:sz w:val="18"/>
          <w:szCs w:val="18"/>
          <w:u w:val="single"/>
        </w:rPr>
      </w:pPr>
    </w:p>
    <w:p w14:paraId="7ADED811" w14:textId="7471B933" w:rsidR="00966EC9" w:rsidRPr="00C32A0B" w:rsidRDefault="00F4404B" w:rsidP="00C32A0B">
      <w:pPr>
        <w:pStyle w:val="Nadpis1"/>
        <w:shd w:val="clear" w:color="auto" w:fill="FFFFFF"/>
        <w:spacing w:before="0"/>
        <w:rPr>
          <w:rFonts w:ascii="Verdana" w:hAnsi="Verdana" w:cs="Times New Roman"/>
          <w:sz w:val="18"/>
          <w:szCs w:val="18"/>
        </w:rPr>
      </w:pPr>
      <w:r w:rsidRPr="00A165E9">
        <w:rPr>
          <w:rFonts w:ascii="Verdana" w:hAnsi="Verdana"/>
          <w:sz w:val="18"/>
          <w:szCs w:val="18"/>
        </w:rPr>
        <w:t>TZ –</w:t>
      </w:r>
      <w:r w:rsidR="0056225E">
        <w:rPr>
          <w:rFonts w:ascii="Verdana" w:hAnsi="Verdana"/>
          <w:sz w:val="18"/>
          <w:szCs w:val="18"/>
        </w:rPr>
        <w:t xml:space="preserve"> </w:t>
      </w:r>
      <w:r w:rsidR="002177CF">
        <w:rPr>
          <w:rFonts w:ascii="Verdana" w:hAnsi="Verdana"/>
          <w:sz w:val="18"/>
          <w:szCs w:val="18"/>
        </w:rPr>
        <w:t xml:space="preserve">Dopřejte si vánoční atmosféru </w:t>
      </w:r>
      <w:r w:rsidR="006B17B8">
        <w:rPr>
          <w:rFonts w:ascii="Verdana" w:hAnsi="Verdana"/>
          <w:sz w:val="18"/>
          <w:szCs w:val="18"/>
        </w:rPr>
        <w:t>s doplňky</w:t>
      </w:r>
      <w:r w:rsidR="002177CF">
        <w:rPr>
          <w:rFonts w:ascii="Verdana" w:hAnsi="Verdana"/>
          <w:sz w:val="18"/>
          <w:szCs w:val="18"/>
        </w:rPr>
        <w:t xml:space="preserve"> značky IHR</w:t>
      </w:r>
    </w:p>
    <w:p w14:paraId="52140E91" w14:textId="77777777" w:rsidR="00D753BA" w:rsidRDefault="00D753BA" w:rsidP="003B408C">
      <w:pPr>
        <w:pStyle w:val="m4993198168187611957msolistparagraph"/>
        <w:shd w:val="clear" w:color="auto" w:fill="FFFFFF"/>
        <w:spacing w:before="0" w:after="0"/>
        <w:jc w:val="both"/>
        <w:rPr>
          <w:rFonts w:ascii="Verdana" w:hAnsi="Verdana"/>
          <w:sz w:val="18"/>
          <w:szCs w:val="18"/>
        </w:rPr>
      </w:pPr>
    </w:p>
    <w:p w14:paraId="1A0A212C" w14:textId="1D6A331A" w:rsidR="00B90538" w:rsidRDefault="00B90538" w:rsidP="00F345CB">
      <w:pPr>
        <w:pStyle w:val="m4993198168187611957msolistparagraph"/>
        <w:shd w:val="clear" w:color="auto" w:fill="FFFFFF"/>
        <w:spacing w:before="0" w:after="0"/>
        <w:jc w:val="both"/>
        <w:rPr>
          <w:rFonts w:ascii="Verdana" w:hAnsi="Verdana"/>
          <w:sz w:val="18"/>
          <w:szCs w:val="18"/>
        </w:rPr>
      </w:pPr>
      <w:r>
        <w:rPr>
          <w:rFonts w:ascii="Verdana" w:hAnsi="Verdana"/>
          <w:sz w:val="18"/>
          <w:szCs w:val="18"/>
        </w:rPr>
        <w:t xml:space="preserve">Nejkrásnější období roku si zaslouží </w:t>
      </w:r>
      <w:r w:rsidR="00D7293C">
        <w:rPr>
          <w:rFonts w:ascii="Verdana" w:hAnsi="Verdana"/>
          <w:sz w:val="18"/>
          <w:szCs w:val="18"/>
        </w:rPr>
        <w:t xml:space="preserve">stylové dekorace. Vyzdobte svůj domov doplňky </w:t>
      </w:r>
      <w:r w:rsidR="00D7293C" w:rsidRPr="00D7293C">
        <w:rPr>
          <w:rFonts w:ascii="Verdana" w:hAnsi="Verdana"/>
          <w:b/>
          <w:bCs/>
          <w:sz w:val="18"/>
          <w:szCs w:val="18"/>
        </w:rPr>
        <w:t>německé značky IHR</w:t>
      </w:r>
      <w:r w:rsidR="00D7293C">
        <w:rPr>
          <w:rFonts w:ascii="Verdana" w:hAnsi="Verdana"/>
          <w:sz w:val="18"/>
          <w:szCs w:val="18"/>
        </w:rPr>
        <w:t xml:space="preserve"> a obklopte se hřejivou atmosférou. Proměňte každé vánoční setkání s rodinnou a s přáteli ve sváteční oslavu plnou radosti. </w:t>
      </w:r>
    </w:p>
    <w:p w14:paraId="0E37373A" w14:textId="774E6A2F" w:rsidR="00D7293C" w:rsidRDefault="00D7293C" w:rsidP="00F345CB">
      <w:pPr>
        <w:pStyle w:val="m4993198168187611957msolistparagraph"/>
        <w:shd w:val="clear" w:color="auto" w:fill="FFFFFF"/>
        <w:spacing w:before="0" w:after="0"/>
        <w:jc w:val="both"/>
        <w:rPr>
          <w:rFonts w:ascii="Verdana" w:hAnsi="Verdana"/>
          <w:sz w:val="18"/>
          <w:szCs w:val="18"/>
        </w:rPr>
      </w:pPr>
    </w:p>
    <w:p w14:paraId="164C7D2B" w14:textId="4F1E6C06" w:rsidR="00D7293C" w:rsidRDefault="00D7293C" w:rsidP="00F345CB">
      <w:pPr>
        <w:pStyle w:val="m4993198168187611957msolistparagraph"/>
        <w:shd w:val="clear" w:color="auto" w:fill="FFFFFF"/>
        <w:spacing w:before="0" w:after="0"/>
        <w:jc w:val="both"/>
        <w:rPr>
          <w:rFonts w:ascii="Verdana" w:hAnsi="Verdana"/>
          <w:sz w:val="18"/>
          <w:szCs w:val="18"/>
        </w:rPr>
      </w:pPr>
      <w:r>
        <w:rPr>
          <w:rFonts w:ascii="Verdana" w:hAnsi="Verdana"/>
          <w:sz w:val="18"/>
          <w:szCs w:val="18"/>
        </w:rPr>
        <w:t xml:space="preserve">Zažehněte příjemnou </w:t>
      </w:r>
      <w:r w:rsidR="002177CF">
        <w:rPr>
          <w:rFonts w:ascii="Verdana" w:hAnsi="Verdana"/>
          <w:sz w:val="18"/>
          <w:szCs w:val="18"/>
        </w:rPr>
        <w:t>náladu</w:t>
      </w:r>
      <w:r>
        <w:rPr>
          <w:rFonts w:ascii="Verdana" w:hAnsi="Verdana"/>
          <w:sz w:val="18"/>
          <w:szCs w:val="18"/>
        </w:rPr>
        <w:t xml:space="preserve"> díky svíčkám s klasickými a hřejivými motivy. </w:t>
      </w:r>
      <w:r w:rsidR="0076381D">
        <w:rPr>
          <w:rFonts w:ascii="Verdana" w:hAnsi="Verdana"/>
          <w:sz w:val="18"/>
          <w:szCs w:val="18"/>
        </w:rPr>
        <w:t xml:space="preserve">A přeneste Vánoce do kuchyně. Doplňky </w:t>
      </w:r>
      <w:r w:rsidR="0076381D" w:rsidRPr="002177CF">
        <w:rPr>
          <w:rFonts w:ascii="Verdana" w:hAnsi="Verdana"/>
          <w:b/>
          <w:bCs/>
          <w:sz w:val="18"/>
          <w:szCs w:val="18"/>
        </w:rPr>
        <w:t>IHR</w:t>
      </w:r>
      <w:r w:rsidR="0076381D">
        <w:rPr>
          <w:rFonts w:ascii="Verdana" w:hAnsi="Verdana"/>
          <w:sz w:val="18"/>
          <w:szCs w:val="18"/>
        </w:rPr>
        <w:t xml:space="preserve"> se inspirovaly skandinávskými tradicemi. Na kuchyňské chňapce, snídaňovém prkénku, plechových dózách na cukroví či na sušenky nebo na látkovém sáčku dominuje červená barva doplněná cesmínou nebo dřevěnými hračkami. Vánoční motivy zdobí také kuchyňskou zástěru či polštáře, aby byla nálada svátků prostoupená celým domovem.</w:t>
      </w:r>
    </w:p>
    <w:p w14:paraId="5C11CBD4" w14:textId="77777777" w:rsidR="00B90538" w:rsidRDefault="00B90538" w:rsidP="00F345CB">
      <w:pPr>
        <w:pStyle w:val="m4993198168187611957msolistparagraph"/>
        <w:shd w:val="clear" w:color="auto" w:fill="FFFFFF"/>
        <w:spacing w:before="0" w:after="0"/>
        <w:jc w:val="both"/>
        <w:rPr>
          <w:rFonts w:ascii="Verdana" w:hAnsi="Verdana"/>
          <w:sz w:val="18"/>
          <w:szCs w:val="18"/>
        </w:rPr>
      </w:pPr>
    </w:p>
    <w:p w14:paraId="6AC11EF6" w14:textId="7F661686" w:rsidR="00126E57" w:rsidRDefault="0076381D" w:rsidP="00F345CB">
      <w:pPr>
        <w:pStyle w:val="m4993198168187611957msolistparagraph"/>
        <w:shd w:val="clear" w:color="auto" w:fill="FFFFFF"/>
        <w:spacing w:before="0" w:after="0"/>
        <w:jc w:val="both"/>
        <w:rPr>
          <w:rFonts w:ascii="Verdana" w:hAnsi="Verdana"/>
          <w:sz w:val="18"/>
          <w:szCs w:val="18"/>
        </w:rPr>
      </w:pPr>
      <w:r>
        <w:rPr>
          <w:rFonts w:ascii="Verdana" w:hAnsi="Verdana"/>
          <w:sz w:val="18"/>
          <w:szCs w:val="18"/>
        </w:rPr>
        <w:t xml:space="preserve">Vyberte si své vánoční doplňky </w:t>
      </w:r>
      <w:r w:rsidR="00946A0F">
        <w:rPr>
          <w:rFonts w:ascii="Verdana" w:hAnsi="Verdana"/>
          <w:sz w:val="18"/>
          <w:szCs w:val="18"/>
        </w:rPr>
        <w:t xml:space="preserve">značky </w:t>
      </w:r>
      <w:r w:rsidR="00295C98" w:rsidRPr="00295C98">
        <w:rPr>
          <w:rFonts w:ascii="Verdana" w:hAnsi="Verdana"/>
          <w:b/>
          <w:bCs/>
          <w:sz w:val="18"/>
          <w:szCs w:val="18"/>
        </w:rPr>
        <w:t>IHR</w:t>
      </w:r>
      <w:r w:rsidR="00295C98">
        <w:rPr>
          <w:rFonts w:ascii="Verdana" w:hAnsi="Verdana"/>
          <w:sz w:val="18"/>
          <w:szCs w:val="18"/>
        </w:rPr>
        <w:t xml:space="preserve"> </w:t>
      </w:r>
      <w:r>
        <w:rPr>
          <w:rFonts w:ascii="Verdana" w:hAnsi="Verdana"/>
          <w:sz w:val="18"/>
          <w:szCs w:val="18"/>
        </w:rPr>
        <w:t>v</w:t>
      </w:r>
      <w:r w:rsidR="00305888">
        <w:rPr>
          <w:rFonts w:ascii="Verdana" w:hAnsi="Verdana"/>
          <w:sz w:val="18"/>
          <w:szCs w:val="18"/>
        </w:rPr>
        <w:t xml:space="preserve"> </w:t>
      </w:r>
      <w:r w:rsidR="00EF7AB7" w:rsidRPr="00A165E9">
        <w:rPr>
          <w:rStyle w:val="Hypertextovodkaz"/>
          <w:rFonts w:ascii="Verdana" w:eastAsia="TimesNewRomanPSMT" w:hAnsi="Verdana" w:cs="TimesNewRomanPSMT"/>
          <w:color w:val="000000"/>
          <w:sz w:val="18"/>
          <w:szCs w:val="18"/>
          <w:u w:val="none"/>
        </w:rPr>
        <w:t>prodejn</w:t>
      </w:r>
      <w:r>
        <w:rPr>
          <w:rStyle w:val="Hypertextovodkaz"/>
          <w:rFonts w:ascii="Verdana" w:eastAsia="TimesNewRomanPSMT" w:hAnsi="Verdana" w:cs="TimesNewRomanPSMT"/>
          <w:color w:val="000000"/>
          <w:sz w:val="18"/>
          <w:szCs w:val="18"/>
          <w:u w:val="none"/>
        </w:rPr>
        <w:t>ě</w:t>
      </w:r>
      <w:r w:rsidR="00206EBD" w:rsidRPr="00A165E9">
        <w:rPr>
          <w:rStyle w:val="Hypertextovodkaz"/>
          <w:rFonts w:ascii="Verdana" w:eastAsia="TimesNewRomanPSMT" w:hAnsi="Verdana" w:cs="TimesNewRomanPSMT"/>
          <w:color w:val="000000"/>
          <w:sz w:val="18"/>
          <w:szCs w:val="18"/>
          <w:u w:val="none"/>
        </w:rPr>
        <w:t xml:space="preserve"> </w:t>
      </w:r>
      <w:r w:rsidR="00206EBD" w:rsidRPr="00A165E9">
        <w:rPr>
          <w:rStyle w:val="Hypertextovodkaz"/>
          <w:rFonts w:ascii="Verdana" w:eastAsia="TimesNewRomanPSMT" w:hAnsi="Verdana" w:cs="TimesNewRomanPSMT"/>
          <w:b/>
          <w:color w:val="000000"/>
          <w:sz w:val="18"/>
          <w:szCs w:val="18"/>
          <w:u w:val="none"/>
        </w:rPr>
        <w:t>Villeroy &amp; Boch</w:t>
      </w:r>
      <w:r w:rsidR="00206EBD" w:rsidRPr="00A165E9">
        <w:rPr>
          <w:rFonts w:ascii="Verdana" w:hAnsi="Verdana"/>
          <w:sz w:val="18"/>
          <w:szCs w:val="18"/>
        </w:rPr>
        <w:t xml:space="preserve"> ve 3. patře obchodního domu Kotva na </w:t>
      </w:r>
      <w:r w:rsidR="007C5AEE" w:rsidRPr="00A165E9">
        <w:rPr>
          <w:rFonts w:ascii="Verdana" w:hAnsi="Verdana"/>
          <w:sz w:val="18"/>
          <w:szCs w:val="18"/>
        </w:rPr>
        <w:t>n</w:t>
      </w:r>
      <w:r w:rsidR="00206EBD" w:rsidRPr="00A165E9">
        <w:rPr>
          <w:rFonts w:ascii="Verdana" w:hAnsi="Verdana"/>
          <w:sz w:val="18"/>
          <w:szCs w:val="18"/>
        </w:rPr>
        <w:t>áměstí Republiky v</w:t>
      </w:r>
      <w:r w:rsidR="00A61525">
        <w:rPr>
          <w:rFonts w:ascii="Verdana" w:hAnsi="Verdana"/>
          <w:sz w:val="18"/>
          <w:szCs w:val="18"/>
        </w:rPr>
        <w:t> </w:t>
      </w:r>
      <w:r w:rsidR="00206EBD" w:rsidRPr="00A165E9">
        <w:rPr>
          <w:rFonts w:ascii="Verdana" w:hAnsi="Verdana"/>
          <w:sz w:val="18"/>
          <w:szCs w:val="18"/>
        </w:rPr>
        <w:t>Praze</w:t>
      </w:r>
      <w:r w:rsidR="002C2118">
        <w:rPr>
          <w:rFonts w:ascii="Verdana" w:hAnsi="Verdana"/>
          <w:sz w:val="18"/>
          <w:szCs w:val="18"/>
        </w:rPr>
        <w:t xml:space="preserve"> nebo v</w:t>
      </w:r>
      <w:r w:rsidR="00674970" w:rsidRPr="00A165E9">
        <w:rPr>
          <w:rFonts w:ascii="Verdana" w:hAnsi="Verdana"/>
          <w:sz w:val="18"/>
          <w:szCs w:val="18"/>
        </w:rPr>
        <w:t xml:space="preserve"> e-shopu na </w:t>
      </w:r>
      <w:hyperlink r:id="rId12" w:history="1">
        <w:r w:rsidR="00AA0367" w:rsidRPr="00A165E9">
          <w:rPr>
            <w:rStyle w:val="Hypertextovodkaz"/>
            <w:rFonts w:ascii="Verdana" w:hAnsi="Verdana"/>
            <w:sz w:val="18"/>
            <w:szCs w:val="18"/>
          </w:rPr>
          <w:t>www.luxurytable.cz</w:t>
        </w:r>
      </w:hyperlink>
      <w:r w:rsidR="00206EBD" w:rsidRPr="00A165E9">
        <w:rPr>
          <w:rFonts w:ascii="Verdana" w:hAnsi="Verdana"/>
          <w:sz w:val="18"/>
          <w:szCs w:val="18"/>
        </w:rPr>
        <w:t>.</w:t>
      </w:r>
      <w:r w:rsidR="00A165E9" w:rsidRPr="00A165E9">
        <w:rPr>
          <w:rFonts w:ascii="Verdana" w:hAnsi="Verdana"/>
          <w:sz w:val="18"/>
          <w:szCs w:val="18"/>
        </w:rPr>
        <w:t xml:space="preserve"> </w:t>
      </w:r>
    </w:p>
    <w:p w14:paraId="0A7B01F4" w14:textId="2C069714" w:rsidR="00532B75" w:rsidRDefault="00532B75" w:rsidP="00F345CB">
      <w:pPr>
        <w:pStyle w:val="m4993198168187611957msolistparagraph"/>
        <w:shd w:val="clear" w:color="auto" w:fill="FFFFFF"/>
        <w:spacing w:before="0" w:after="0"/>
        <w:jc w:val="both"/>
        <w:rPr>
          <w:rFonts w:ascii="Verdana" w:hAnsi="Verdana"/>
          <w:sz w:val="18"/>
          <w:szCs w:val="18"/>
        </w:rPr>
      </w:pPr>
    </w:p>
    <w:p w14:paraId="13DE9EE7" w14:textId="179F4CB3" w:rsidR="00532B75" w:rsidRPr="00A165E9" w:rsidRDefault="00532B75" w:rsidP="00F345CB">
      <w:pPr>
        <w:pStyle w:val="m4993198168187611957msolistparagraph"/>
        <w:shd w:val="clear" w:color="auto" w:fill="FFFFFF"/>
        <w:spacing w:before="0" w:after="0"/>
        <w:jc w:val="both"/>
        <w:rPr>
          <w:rFonts w:ascii="Verdana" w:hAnsi="Verdana"/>
          <w:sz w:val="18"/>
          <w:szCs w:val="18"/>
        </w:rPr>
      </w:pPr>
    </w:p>
    <w:p w14:paraId="0DCDA347" w14:textId="47B5D7CA" w:rsidR="00020E46" w:rsidRDefault="00020E46" w:rsidP="003B408C">
      <w:pPr>
        <w:pStyle w:val="m4993198168187611957msolistparagraph"/>
        <w:shd w:val="clear" w:color="auto" w:fill="FFFFFF"/>
        <w:spacing w:before="0" w:after="0"/>
        <w:jc w:val="both"/>
        <w:rPr>
          <w:rFonts w:ascii="Verdana" w:hAnsi="Verdana"/>
          <w:sz w:val="18"/>
          <w:szCs w:val="18"/>
        </w:rPr>
      </w:pPr>
    </w:p>
    <w:p w14:paraId="711D5556" w14:textId="38D9E17E" w:rsidR="00532B75" w:rsidRDefault="007C68B2" w:rsidP="003B408C">
      <w:pPr>
        <w:pStyle w:val="m4993198168187611957msolistparagraph"/>
        <w:shd w:val="clear" w:color="auto" w:fill="FFFFFF"/>
        <w:spacing w:before="0" w:after="0"/>
        <w:jc w:val="both"/>
        <w:rPr>
          <w:rFonts w:ascii="Verdana" w:hAnsi="Verdana"/>
          <w:sz w:val="18"/>
          <w:szCs w:val="18"/>
        </w:rPr>
      </w:pPr>
      <w:r>
        <w:rPr>
          <w:noProof/>
        </w:rPr>
        <w:drawing>
          <wp:anchor distT="0" distB="0" distL="114300" distR="114300" simplePos="0" relativeHeight="251662848" behindDoc="1" locked="0" layoutInCell="1" allowOverlap="1" wp14:anchorId="2826953A" wp14:editId="3EFE5D74">
            <wp:simplePos x="0" y="0"/>
            <wp:positionH relativeFrom="column">
              <wp:posOffset>2110740</wp:posOffset>
            </wp:positionH>
            <wp:positionV relativeFrom="paragraph">
              <wp:posOffset>124460</wp:posOffset>
            </wp:positionV>
            <wp:extent cx="1322070" cy="956945"/>
            <wp:effectExtent l="0" t="0" r="0" b="0"/>
            <wp:wrapTight wrapText="bothSides">
              <wp:wrapPolygon edited="0">
                <wp:start x="0" y="0"/>
                <wp:lineTo x="0" y="21070"/>
                <wp:lineTo x="21164" y="21070"/>
                <wp:lineTo x="21164" y="0"/>
                <wp:lineTo x="0" y="0"/>
              </wp:wrapPolygon>
            </wp:wrapTight>
            <wp:docPr id="3" name="Obrázek 3" descr="Obsah obrázku text, tkanin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 tkanina&#10;&#10;Popis byl vytvořen automatick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207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64AE50D1" wp14:editId="7B60C0C1">
            <wp:simplePos x="0" y="0"/>
            <wp:positionH relativeFrom="column">
              <wp:posOffset>1367790</wp:posOffset>
            </wp:positionH>
            <wp:positionV relativeFrom="paragraph">
              <wp:posOffset>275590</wp:posOffset>
            </wp:positionV>
            <wp:extent cx="480060" cy="675640"/>
            <wp:effectExtent l="0" t="0" r="0" b="0"/>
            <wp:wrapTight wrapText="bothSides">
              <wp:wrapPolygon edited="0">
                <wp:start x="0" y="0"/>
                <wp:lineTo x="0" y="20707"/>
                <wp:lineTo x="20571" y="20707"/>
                <wp:lineTo x="20571" y="0"/>
                <wp:lineTo x="0" y="0"/>
              </wp:wrapPolygon>
            </wp:wrapTight>
            <wp:docPr id="2" name="Obrázek 2" descr="Obsah obrázku porcelá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porcelán&#10;&#10;Popis byl vytvořen automatick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0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0B1A8F7B" wp14:editId="50DF59DC">
            <wp:simplePos x="0" y="0"/>
            <wp:positionH relativeFrom="margin">
              <wp:align>left</wp:align>
            </wp:positionH>
            <wp:positionV relativeFrom="paragraph">
              <wp:posOffset>3810</wp:posOffset>
            </wp:positionV>
            <wp:extent cx="1096010" cy="1012825"/>
            <wp:effectExtent l="0" t="0" r="8890" b="0"/>
            <wp:wrapTight wrapText="bothSides">
              <wp:wrapPolygon edited="0">
                <wp:start x="0" y="0"/>
                <wp:lineTo x="0" y="21126"/>
                <wp:lineTo x="21400" y="21126"/>
                <wp:lineTo x="21400" y="0"/>
                <wp:lineTo x="0" y="0"/>
              </wp:wrapPolygon>
            </wp:wrapTight>
            <wp:docPr id="1" name="Obrázek 1" descr="Obsah obrázku text, kontejner, stolička, sedad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ontejner, stolička, sedadlo&#10;&#10;Popis byl vytvořen automatick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6010"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6E68656E" wp14:editId="01B405FB">
            <wp:simplePos x="0" y="0"/>
            <wp:positionH relativeFrom="column">
              <wp:posOffset>5093970</wp:posOffset>
            </wp:positionH>
            <wp:positionV relativeFrom="paragraph">
              <wp:posOffset>3810</wp:posOffset>
            </wp:positionV>
            <wp:extent cx="1093470" cy="1093470"/>
            <wp:effectExtent l="0" t="0" r="0" b="0"/>
            <wp:wrapTight wrapText="bothSides">
              <wp:wrapPolygon edited="0">
                <wp:start x="0" y="0"/>
                <wp:lineTo x="0" y="21073"/>
                <wp:lineTo x="21073" y="21073"/>
                <wp:lineTo x="21073" y="0"/>
                <wp:lineTo x="0" y="0"/>
              </wp:wrapPolygon>
            </wp:wrapTight>
            <wp:docPr id="10" name="Obrázek 10" descr="Obsah obrázku polštář&#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polštář&#10;&#10;Popis byl vytvořen automatick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3470" cy="1093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D775B" w14:textId="62D53286" w:rsidR="00532B75" w:rsidRDefault="007C68B2" w:rsidP="003B408C">
      <w:pPr>
        <w:pStyle w:val="m4993198168187611957msolistparagraph"/>
        <w:shd w:val="clear" w:color="auto" w:fill="FFFFFF"/>
        <w:spacing w:before="0" w:after="0"/>
        <w:jc w:val="both"/>
        <w:rPr>
          <w:rFonts w:ascii="Verdana" w:hAnsi="Verdana"/>
          <w:sz w:val="18"/>
          <w:szCs w:val="18"/>
        </w:rPr>
      </w:pPr>
      <w:r>
        <w:rPr>
          <w:noProof/>
        </w:rPr>
        <w:drawing>
          <wp:anchor distT="0" distB="0" distL="114300" distR="114300" simplePos="0" relativeHeight="251663872" behindDoc="1" locked="0" layoutInCell="1" allowOverlap="1" wp14:anchorId="5479A4F5" wp14:editId="5EB698A5">
            <wp:simplePos x="0" y="0"/>
            <wp:positionH relativeFrom="column">
              <wp:posOffset>3627120</wp:posOffset>
            </wp:positionH>
            <wp:positionV relativeFrom="paragraph">
              <wp:posOffset>40005</wp:posOffset>
            </wp:positionV>
            <wp:extent cx="1319530" cy="807720"/>
            <wp:effectExtent l="0" t="0" r="0" b="0"/>
            <wp:wrapTight wrapText="bothSides">
              <wp:wrapPolygon edited="0">
                <wp:start x="0" y="0"/>
                <wp:lineTo x="0" y="20887"/>
                <wp:lineTo x="21205" y="20887"/>
                <wp:lineTo x="21205" y="0"/>
                <wp:lineTo x="0" y="0"/>
              </wp:wrapPolygon>
            </wp:wrapTight>
            <wp:docPr id="7" name="Obrázek 7" descr="Obsah obrázku hračka, zeď, interiér, barevn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hračka, zeď, interiér, barevné&#10;&#10;Popis byl vytvořen automatick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953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53F84" w14:textId="0A7EEB0F" w:rsidR="00532B75" w:rsidRDefault="00532B75" w:rsidP="003B408C">
      <w:pPr>
        <w:pStyle w:val="m4993198168187611957msolistparagraph"/>
        <w:shd w:val="clear" w:color="auto" w:fill="FFFFFF"/>
        <w:spacing w:before="0" w:after="0"/>
        <w:jc w:val="both"/>
        <w:rPr>
          <w:rFonts w:ascii="Verdana" w:hAnsi="Verdana"/>
          <w:sz w:val="18"/>
          <w:szCs w:val="18"/>
        </w:rPr>
      </w:pPr>
    </w:p>
    <w:p w14:paraId="24FDA174" w14:textId="77777777" w:rsidR="00EE62CE" w:rsidRPr="00A165E9" w:rsidRDefault="00EE62CE" w:rsidP="003B408C">
      <w:pPr>
        <w:pStyle w:val="m4993198168187611957msolistparagraph"/>
        <w:shd w:val="clear" w:color="auto" w:fill="FFFFFF"/>
        <w:spacing w:before="0" w:after="0"/>
        <w:jc w:val="both"/>
        <w:rPr>
          <w:rFonts w:ascii="Verdana" w:hAnsi="Verdana"/>
          <w:sz w:val="18"/>
          <w:szCs w:val="18"/>
        </w:rPr>
      </w:pPr>
      <w:r w:rsidRPr="00A165E9">
        <w:rPr>
          <w:rFonts w:ascii="Verdana" w:hAnsi="Verdana"/>
          <w:sz w:val="18"/>
          <w:szCs w:val="18"/>
        </w:rPr>
        <w:t xml:space="preserve">   </w:t>
      </w:r>
    </w:p>
    <w:p w14:paraId="31279DA2" w14:textId="77777777" w:rsidR="00647B56" w:rsidRPr="00967636" w:rsidRDefault="00647B56" w:rsidP="00E602D6">
      <w:pPr>
        <w:pStyle w:val="m4993198168187611957msolistparagraph"/>
        <w:shd w:val="clear" w:color="auto" w:fill="FF0000"/>
        <w:spacing w:before="0" w:after="0"/>
        <w:jc w:val="both"/>
        <w:rPr>
          <w:rFonts w:ascii="Verdana" w:hAnsi="Verdana"/>
          <w:sz w:val="4"/>
          <w:szCs w:val="4"/>
          <w:u w:val="single"/>
        </w:rPr>
      </w:pPr>
    </w:p>
    <w:p w14:paraId="57D7160F" w14:textId="77777777" w:rsidR="00967636" w:rsidRPr="00A165E9" w:rsidRDefault="00647B56" w:rsidP="00967636">
      <w:pPr>
        <w:pStyle w:val="m4993198168187611957msolistparagraph"/>
        <w:shd w:val="clear" w:color="auto" w:fill="FFFFFF"/>
        <w:spacing w:before="0" w:after="0"/>
        <w:jc w:val="both"/>
        <w:rPr>
          <w:rFonts w:ascii="Verdana" w:hAnsi="Verdana"/>
          <w:sz w:val="18"/>
          <w:szCs w:val="18"/>
        </w:rPr>
      </w:pPr>
      <w:r w:rsidRPr="00A165E9">
        <w:rPr>
          <w:rFonts w:ascii="Verdana" w:hAnsi="Verdana"/>
          <w:sz w:val="18"/>
          <w:szCs w:val="18"/>
        </w:rPr>
        <w:t xml:space="preserve">  </w:t>
      </w:r>
    </w:p>
    <w:p w14:paraId="71761EDA" w14:textId="77777777" w:rsidR="00647B56" w:rsidRPr="00A165E9" w:rsidRDefault="00647B56">
      <w:pPr>
        <w:pStyle w:val="m4993198168187611957msolistparagraph"/>
        <w:shd w:val="clear" w:color="auto" w:fill="FFFFFF"/>
        <w:spacing w:before="0" w:after="0"/>
        <w:jc w:val="both"/>
        <w:rPr>
          <w:rFonts w:ascii="Verdana" w:hAnsi="Verdana"/>
          <w:sz w:val="18"/>
          <w:szCs w:val="18"/>
        </w:rPr>
      </w:pPr>
      <w:r w:rsidRPr="00A165E9">
        <w:rPr>
          <w:rFonts w:ascii="Verdana" w:hAnsi="Verdana"/>
          <w:sz w:val="18"/>
          <w:szCs w:val="18"/>
        </w:rPr>
        <w:t xml:space="preserve">              </w:t>
      </w:r>
    </w:p>
    <w:p w14:paraId="5B8A967E" w14:textId="77777777" w:rsidR="00AA0367" w:rsidRPr="00A165E9" w:rsidRDefault="00AA0367">
      <w:pPr>
        <w:pStyle w:val="m4993198168187611957msolistparagraph"/>
        <w:shd w:val="clear" w:color="auto" w:fill="FFFFFF"/>
        <w:spacing w:before="0" w:after="0"/>
        <w:jc w:val="both"/>
        <w:rPr>
          <w:rFonts w:ascii="Verdana" w:hAnsi="Verdana"/>
          <w:sz w:val="18"/>
          <w:szCs w:val="18"/>
        </w:rPr>
      </w:pPr>
    </w:p>
    <w:p w14:paraId="6EBC3F01" w14:textId="77777777" w:rsidR="00AA0367" w:rsidRPr="00A165E9" w:rsidRDefault="00AA0367" w:rsidP="00AA0367">
      <w:pPr>
        <w:pStyle w:val="Nadpis2"/>
        <w:numPr>
          <w:ilvl w:val="0"/>
          <w:numId w:val="0"/>
        </w:numPr>
        <w:ind w:left="576" w:hanging="576"/>
        <w:rPr>
          <w:rFonts w:ascii="Verdana" w:hAnsi="Verdana" w:cs="Verdana"/>
          <w:b w:val="0"/>
          <w:color w:val="auto"/>
          <w:sz w:val="18"/>
          <w:szCs w:val="18"/>
          <w:lang w:val="cs-CZ"/>
        </w:rPr>
      </w:pPr>
      <w:r w:rsidRPr="00A165E9">
        <w:rPr>
          <w:rFonts w:ascii="Verdana" w:hAnsi="Verdana" w:cs="Verdana"/>
          <w:color w:val="auto"/>
          <w:sz w:val="18"/>
          <w:szCs w:val="18"/>
        </w:rPr>
        <w:t>Kontakty</w:t>
      </w:r>
      <w:r w:rsidRPr="00A165E9">
        <w:rPr>
          <w:rFonts w:ascii="Verdana" w:hAnsi="Verdana" w:cs="Verdana"/>
          <w:color w:val="auto"/>
          <w:sz w:val="18"/>
          <w:szCs w:val="18"/>
          <w:lang w:val="cs-CZ"/>
        </w:rPr>
        <w:t>:</w:t>
      </w:r>
      <w:r w:rsidRPr="00A165E9">
        <w:rPr>
          <w:rFonts w:ascii="Verdana" w:hAnsi="Verdana" w:cs="Verdana"/>
          <w:b w:val="0"/>
          <w:color w:val="auto"/>
          <w:sz w:val="18"/>
          <w:szCs w:val="18"/>
          <w:lang w:val="cs-CZ"/>
        </w:rPr>
        <w:t xml:space="preserve">  </w:t>
      </w:r>
      <w:r w:rsidRPr="00A165E9">
        <w:rPr>
          <w:rFonts w:ascii="Verdana" w:hAnsi="Verdana" w:cs="Verdana"/>
          <w:b w:val="0"/>
          <w:color w:val="auto"/>
          <w:sz w:val="18"/>
          <w:szCs w:val="18"/>
          <w:lang w:val="cs-CZ"/>
        </w:rPr>
        <w:tab/>
      </w:r>
      <w:r w:rsidRPr="00A165E9">
        <w:rPr>
          <w:rFonts w:ascii="Verdana" w:hAnsi="Verdana" w:cs="Verdana"/>
          <w:b w:val="0"/>
          <w:color w:val="auto"/>
          <w:sz w:val="18"/>
          <w:szCs w:val="18"/>
          <w:lang w:val="cs-CZ"/>
        </w:rPr>
        <w:tab/>
      </w:r>
      <w:r w:rsidRPr="00A165E9">
        <w:rPr>
          <w:rFonts w:ascii="Verdana" w:hAnsi="Verdana" w:cs="Verdana"/>
          <w:b w:val="0"/>
          <w:color w:val="auto"/>
          <w:sz w:val="18"/>
          <w:szCs w:val="18"/>
          <w:lang w:val="cs-CZ"/>
        </w:rPr>
        <w:tab/>
      </w:r>
      <w:r w:rsidRPr="00A165E9">
        <w:rPr>
          <w:rFonts w:ascii="Verdana" w:hAnsi="Verdana" w:cs="Verdana"/>
          <w:b w:val="0"/>
          <w:color w:val="auto"/>
          <w:sz w:val="18"/>
          <w:szCs w:val="18"/>
          <w:lang w:val="cs-CZ"/>
        </w:rPr>
        <w:tab/>
      </w:r>
      <w:r w:rsidRPr="00A165E9">
        <w:rPr>
          <w:rFonts w:ascii="Verdana" w:hAnsi="Verdana" w:cs="Verdana"/>
          <w:b w:val="0"/>
          <w:color w:val="auto"/>
          <w:sz w:val="18"/>
          <w:szCs w:val="18"/>
          <w:lang w:val="cs-CZ"/>
        </w:rPr>
        <w:tab/>
      </w:r>
      <w:r w:rsidRPr="00A165E9">
        <w:rPr>
          <w:rFonts w:ascii="Verdana" w:hAnsi="Verdana" w:cs="Verdana"/>
          <w:b w:val="0"/>
          <w:color w:val="auto"/>
          <w:sz w:val="18"/>
          <w:szCs w:val="18"/>
          <w:lang w:val="cs-CZ"/>
        </w:rPr>
        <w:tab/>
      </w:r>
      <w:r w:rsidRPr="00A165E9">
        <w:rPr>
          <w:rFonts w:ascii="Verdana" w:hAnsi="Verdana" w:cs="Verdana"/>
          <w:b w:val="0"/>
          <w:color w:val="auto"/>
          <w:sz w:val="18"/>
          <w:szCs w:val="18"/>
          <w:lang w:val="cs-CZ"/>
        </w:rPr>
        <w:tab/>
      </w:r>
      <w:r w:rsidRPr="00A165E9">
        <w:rPr>
          <w:rFonts w:ascii="Verdana" w:hAnsi="Verdana" w:cs="Verdana"/>
          <w:color w:val="auto"/>
          <w:sz w:val="18"/>
          <w:szCs w:val="18"/>
          <w:lang w:val="cs-CZ"/>
        </w:rPr>
        <w:t>Mediální servis:</w:t>
      </w:r>
    </w:p>
    <w:p w14:paraId="46CA0465" w14:textId="77777777" w:rsidR="00AA0367" w:rsidRPr="00A165E9" w:rsidRDefault="00AA0367" w:rsidP="00AA0367">
      <w:pPr>
        <w:pStyle w:val="Nadpis2"/>
        <w:numPr>
          <w:ilvl w:val="0"/>
          <w:numId w:val="0"/>
        </w:numPr>
        <w:ind w:left="576" w:hanging="576"/>
        <w:rPr>
          <w:rFonts w:ascii="Verdana" w:hAnsi="Verdana" w:cs="Verdana"/>
          <w:b w:val="0"/>
          <w:color w:val="auto"/>
          <w:sz w:val="18"/>
          <w:szCs w:val="18"/>
          <w:lang w:val="cs-CZ"/>
        </w:rPr>
      </w:pPr>
      <w:r w:rsidRPr="00A165E9">
        <w:rPr>
          <w:rFonts w:ascii="Verdana" w:hAnsi="Verdana" w:cs="Times New Roman"/>
          <w:b w:val="0"/>
          <w:color w:val="auto"/>
          <w:sz w:val="18"/>
          <w:szCs w:val="18"/>
          <w:lang w:val="cs-CZ"/>
        </w:rPr>
        <w:t xml:space="preserve">Prodejna Villeroy &amp; Boch                                       </w:t>
      </w:r>
      <w:r w:rsidRPr="00A165E9">
        <w:rPr>
          <w:rFonts w:ascii="Verdana" w:hAnsi="Verdana" w:cs="Times New Roman"/>
          <w:b w:val="0"/>
          <w:color w:val="auto"/>
          <w:sz w:val="18"/>
          <w:szCs w:val="18"/>
          <w:lang w:val="cs-CZ"/>
        </w:rPr>
        <w:tab/>
      </w:r>
      <w:r w:rsidRPr="00A165E9">
        <w:rPr>
          <w:rFonts w:ascii="Verdana" w:hAnsi="Verdana" w:cs="Times New Roman"/>
          <w:b w:val="0"/>
          <w:color w:val="auto"/>
          <w:sz w:val="18"/>
          <w:szCs w:val="18"/>
          <w:lang w:val="cs-CZ"/>
        </w:rPr>
        <w:tab/>
      </w:r>
      <w:r w:rsidRPr="00A165E9">
        <w:rPr>
          <w:rFonts w:ascii="Verdana" w:hAnsi="Verdana" w:cs="Verdana"/>
          <w:color w:val="auto"/>
          <w:sz w:val="18"/>
          <w:szCs w:val="18"/>
        </w:rPr>
        <w:t>cammino</w:t>
      </w:r>
      <w:r w:rsidRPr="00A165E9">
        <w:rPr>
          <w:rFonts w:ascii="Verdana" w:hAnsi="Verdana" w:cs="Verdana"/>
          <w:sz w:val="18"/>
          <w:szCs w:val="18"/>
        </w:rPr>
        <w:t>…</w:t>
      </w:r>
      <w:r w:rsidRPr="00A165E9">
        <w:rPr>
          <w:rFonts w:ascii="Verdana" w:hAnsi="Verdana" w:cs="Times New Roman"/>
          <w:b w:val="0"/>
          <w:color w:val="auto"/>
          <w:sz w:val="18"/>
          <w:szCs w:val="18"/>
          <w:lang w:val="cs-CZ"/>
        </w:rPr>
        <w:t xml:space="preserve">      </w:t>
      </w:r>
    </w:p>
    <w:p w14:paraId="4F177A6C" w14:textId="77777777" w:rsidR="00AA0367" w:rsidRPr="00A165E9" w:rsidRDefault="00AA0367" w:rsidP="00AA0367">
      <w:pPr>
        <w:jc w:val="both"/>
        <w:rPr>
          <w:rFonts w:ascii="Verdana" w:hAnsi="Verdana"/>
          <w:sz w:val="18"/>
          <w:szCs w:val="18"/>
        </w:rPr>
      </w:pPr>
      <w:r w:rsidRPr="00A165E9">
        <w:rPr>
          <w:rFonts w:ascii="Verdana" w:hAnsi="Verdana"/>
          <w:sz w:val="18"/>
          <w:szCs w:val="18"/>
        </w:rPr>
        <w:t xml:space="preserve">Obchodní dům Kotva – 3. patro       </w:t>
      </w:r>
      <w:r w:rsidRPr="00A165E9">
        <w:rPr>
          <w:rFonts w:ascii="Verdana" w:hAnsi="Verdana" w:cs="Times New Roman"/>
          <w:sz w:val="18"/>
          <w:szCs w:val="18"/>
        </w:rPr>
        <w:t xml:space="preserve">                        </w:t>
      </w:r>
      <w:r w:rsidRPr="00A165E9">
        <w:rPr>
          <w:rFonts w:ascii="Verdana" w:hAnsi="Verdana" w:cs="Times New Roman"/>
          <w:sz w:val="18"/>
          <w:szCs w:val="18"/>
        </w:rPr>
        <w:tab/>
      </w:r>
      <w:r w:rsidRPr="00A165E9">
        <w:rPr>
          <w:rFonts w:ascii="Verdana" w:hAnsi="Verdana" w:cs="Times New Roman"/>
          <w:sz w:val="18"/>
          <w:szCs w:val="18"/>
        </w:rPr>
        <w:tab/>
      </w:r>
      <w:r w:rsidRPr="00A165E9">
        <w:rPr>
          <w:rFonts w:ascii="Verdana" w:hAnsi="Verdana" w:cs="Verdana"/>
          <w:sz w:val="18"/>
          <w:szCs w:val="18"/>
        </w:rPr>
        <w:t>Dagmar Kutilová</w:t>
      </w:r>
      <w:r w:rsidRPr="00A165E9">
        <w:rPr>
          <w:rFonts w:ascii="Verdana" w:hAnsi="Verdana" w:cs="Times New Roman"/>
          <w:sz w:val="18"/>
          <w:szCs w:val="18"/>
        </w:rPr>
        <w:t xml:space="preserve">    </w:t>
      </w:r>
    </w:p>
    <w:p w14:paraId="52C05202" w14:textId="77777777" w:rsidR="00AA0367" w:rsidRPr="00A165E9" w:rsidRDefault="00AA0367" w:rsidP="00AA0367">
      <w:pPr>
        <w:jc w:val="both"/>
        <w:rPr>
          <w:rFonts w:ascii="Verdana" w:hAnsi="Verdana"/>
          <w:sz w:val="18"/>
          <w:szCs w:val="18"/>
        </w:rPr>
      </w:pPr>
      <w:r w:rsidRPr="00A165E9">
        <w:rPr>
          <w:rFonts w:ascii="Verdana" w:hAnsi="Verdana"/>
          <w:sz w:val="18"/>
          <w:szCs w:val="18"/>
        </w:rPr>
        <w:t xml:space="preserve">Praha 1 - </w:t>
      </w:r>
      <w:r w:rsidR="007C5AEE" w:rsidRPr="00A165E9">
        <w:rPr>
          <w:rFonts w:ascii="Verdana" w:hAnsi="Verdana"/>
          <w:sz w:val="18"/>
          <w:szCs w:val="18"/>
        </w:rPr>
        <w:t>n</w:t>
      </w:r>
      <w:r w:rsidRPr="00A165E9">
        <w:rPr>
          <w:rFonts w:ascii="Verdana" w:hAnsi="Verdana"/>
          <w:sz w:val="18"/>
          <w:szCs w:val="18"/>
        </w:rPr>
        <w:t xml:space="preserve">áměstí Republiky       </w:t>
      </w:r>
      <w:r w:rsidRPr="00A165E9">
        <w:rPr>
          <w:rFonts w:ascii="Verdana" w:hAnsi="Verdana" w:cs="Times New Roman"/>
          <w:sz w:val="18"/>
          <w:szCs w:val="18"/>
        </w:rPr>
        <w:t xml:space="preserve">                              </w:t>
      </w:r>
      <w:r w:rsidRPr="00A165E9">
        <w:rPr>
          <w:rFonts w:ascii="Verdana" w:hAnsi="Verdana" w:cs="Times New Roman"/>
          <w:sz w:val="18"/>
          <w:szCs w:val="18"/>
        </w:rPr>
        <w:tab/>
      </w:r>
      <w:r w:rsidRPr="00A165E9">
        <w:rPr>
          <w:rFonts w:ascii="Verdana" w:hAnsi="Verdana" w:cs="Times New Roman"/>
          <w:sz w:val="18"/>
          <w:szCs w:val="18"/>
        </w:rPr>
        <w:tab/>
      </w:r>
      <w:r w:rsidRPr="00A165E9">
        <w:rPr>
          <w:rFonts w:ascii="Verdana" w:hAnsi="Verdana" w:cs="Verdana"/>
          <w:sz w:val="18"/>
          <w:szCs w:val="18"/>
        </w:rPr>
        <w:t>e-mail: kutilova@cammino.cz</w:t>
      </w:r>
    </w:p>
    <w:p w14:paraId="3716E939" w14:textId="77777777" w:rsidR="00AA0367" w:rsidRPr="00A165E9" w:rsidRDefault="00000000" w:rsidP="00AA0367">
      <w:pPr>
        <w:jc w:val="both"/>
        <w:rPr>
          <w:rFonts w:ascii="Verdana" w:hAnsi="Verdana"/>
          <w:b/>
          <w:sz w:val="18"/>
          <w:szCs w:val="18"/>
        </w:rPr>
      </w:pPr>
      <w:hyperlink r:id="rId18" w:history="1">
        <w:r w:rsidR="00AA0367" w:rsidRPr="00A165E9">
          <w:rPr>
            <w:rStyle w:val="Hypertextovodkaz"/>
            <w:rFonts w:ascii="Verdana" w:hAnsi="Verdana"/>
            <w:sz w:val="18"/>
            <w:szCs w:val="18"/>
          </w:rPr>
          <w:t>www.luxurytable.cz</w:t>
        </w:r>
      </w:hyperlink>
      <w:r w:rsidR="00AA0367" w:rsidRPr="00A165E9">
        <w:rPr>
          <w:rFonts w:ascii="Verdana" w:hAnsi="Verdana"/>
          <w:b/>
          <w:sz w:val="18"/>
          <w:szCs w:val="18"/>
        </w:rPr>
        <w:t xml:space="preserve">           </w:t>
      </w:r>
      <w:r w:rsidR="00AA0367" w:rsidRPr="00A165E9">
        <w:rPr>
          <w:rFonts w:ascii="Verdana" w:hAnsi="Verdana" w:cs="Times New Roman"/>
          <w:b/>
          <w:sz w:val="18"/>
          <w:szCs w:val="18"/>
        </w:rPr>
        <w:t xml:space="preserve">                                        </w:t>
      </w:r>
      <w:r w:rsidR="00AA0367" w:rsidRPr="00A165E9">
        <w:rPr>
          <w:rFonts w:ascii="Verdana" w:hAnsi="Verdana" w:cs="Times New Roman"/>
          <w:b/>
          <w:sz w:val="18"/>
          <w:szCs w:val="18"/>
        </w:rPr>
        <w:tab/>
      </w:r>
      <w:r w:rsidR="00AA0367" w:rsidRPr="00A165E9">
        <w:rPr>
          <w:rFonts w:ascii="Verdana" w:hAnsi="Verdana" w:cs="Times New Roman"/>
          <w:b/>
          <w:sz w:val="18"/>
          <w:szCs w:val="18"/>
        </w:rPr>
        <w:tab/>
      </w:r>
      <w:r w:rsidR="00AA0367" w:rsidRPr="00A165E9">
        <w:rPr>
          <w:rFonts w:ascii="Verdana" w:hAnsi="Verdana" w:cs="Verdana"/>
          <w:sz w:val="18"/>
          <w:szCs w:val="18"/>
        </w:rPr>
        <w:t>tel.: +420 606 687 506</w:t>
      </w:r>
      <w:r w:rsidR="00AA0367" w:rsidRPr="00A165E9">
        <w:rPr>
          <w:rFonts w:ascii="Verdana" w:hAnsi="Verdana" w:cs="Times New Roman"/>
          <w:b/>
          <w:sz w:val="18"/>
          <w:szCs w:val="18"/>
        </w:rPr>
        <w:t xml:space="preserve">  </w:t>
      </w:r>
    </w:p>
    <w:p w14:paraId="04FE0907" w14:textId="77777777" w:rsidR="00AA0367" w:rsidRPr="00A165E9" w:rsidRDefault="00000000" w:rsidP="00AA0367">
      <w:pPr>
        <w:rPr>
          <w:rFonts w:ascii="Verdana" w:hAnsi="Verdana"/>
          <w:sz w:val="18"/>
          <w:szCs w:val="18"/>
        </w:rPr>
      </w:pPr>
      <w:hyperlink r:id="rId19" w:history="1">
        <w:r w:rsidR="00AA0367" w:rsidRPr="00A165E9">
          <w:rPr>
            <w:rStyle w:val="Hypertextovodkaz"/>
            <w:rFonts w:ascii="Verdana" w:hAnsi="Verdana"/>
            <w:sz w:val="18"/>
            <w:szCs w:val="18"/>
          </w:rPr>
          <w:t>www.facebook.com/luxurytable.cz</w:t>
        </w:r>
      </w:hyperlink>
      <w:r w:rsidR="00AA0367" w:rsidRPr="00A165E9">
        <w:rPr>
          <w:rFonts w:ascii="Verdana" w:hAnsi="Verdana"/>
          <w:sz w:val="18"/>
          <w:szCs w:val="18"/>
        </w:rPr>
        <w:t xml:space="preserve">      </w:t>
      </w:r>
      <w:r w:rsidR="00AA0367" w:rsidRPr="00A165E9">
        <w:rPr>
          <w:rFonts w:ascii="Verdana" w:hAnsi="Verdana" w:cs="Times New Roman"/>
          <w:sz w:val="18"/>
          <w:szCs w:val="18"/>
        </w:rPr>
        <w:t xml:space="preserve"> </w:t>
      </w:r>
      <w:r w:rsidR="00AA0367" w:rsidRPr="00A165E9">
        <w:rPr>
          <w:rFonts w:ascii="Verdana" w:hAnsi="Verdana" w:cs="Times New Roman"/>
          <w:sz w:val="18"/>
          <w:szCs w:val="18"/>
        </w:rPr>
        <w:tab/>
        <w:t xml:space="preserve">         </w:t>
      </w:r>
      <w:r w:rsidR="00AA0367" w:rsidRPr="00A165E9">
        <w:rPr>
          <w:rFonts w:ascii="Verdana" w:hAnsi="Verdana" w:cs="Times New Roman"/>
          <w:sz w:val="18"/>
          <w:szCs w:val="18"/>
        </w:rPr>
        <w:tab/>
      </w:r>
      <w:r w:rsidR="00AA0367" w:rsidRPr="00A165E9">
        <w:rPr>
          <w:rFonts w:ascii="Verdana" w:hAnsi="Verdana" w:cs="Times New Roman"/>
          <w:sz w:val="18"/>
          <w:szCs w:val="18"/>
        </w:rPr>
        <w:tab/>
      </w:r>
      <w:hyperlink r:id="rId20" w:history="1">
        <w:r w:rsidR="00AA0367" w:rsidRPr="00A165E9">
          <w:rPr>
            <w:rStyle w:val="Hypertextovodkaz"/>
            <w:rFonts w:ascii="Verdana" w:hAnsi="Verdana" w:cs="Verdana"/>
            <w:sz w:val="18"/>
            <w:szCs w:val="18"/>
          </w:rPr>
          <w:t>www.cammino.cz</w:t>
        </w:r>
      </w:hyperlink>
    </w:p>
    <w:p w14:paraId="20ACF270" w14:textId="77777777" w:rsidR="00AA0367" w:rsidRPr="00A165E9" w:rsidRDefault="00295C98" w:rsidP="00AA0367">
      <w:pPr>
        <w:rPr>
          <w:rFonts w:ascii="Verdana" w:hAnsi="Verdana"/>
          <w:sz w:val="18"/>
          <w:szCs w:val="18"/>
        </w:rPr>
      </w:pPr>
      <w:r w:rsidRPr="00A165E9">
        <w:rPr>
          <w:rFonts w:ascii="Verdana" w:hAnsi="Verdana"/>
          <w:noProof/>
        </w:rPr>
        <w:drawing>
          <wp:anchor distT="0" distB="0" distL="114300" distR="114300" simplePos="0" relativeHeight="251657728" behindDoc="1" locked="0" layoutInCell="1" allowOverlap="1" wp14:anchorId="36D586B5" wp14:editId="389DAA37">
            <wp:simplePos x="0" y="0"/>
            <wp:positionH relativeFrom="column">
              <wp:posOffset>3455670</wp:posOffset>
            </wp:positionH>
            <wp:positionV relativeFrom="paragraph">
              <wp:posOffset>133985</wp:posOffset>
            </wp:positionV>
            <wp:extent cx="1703070" cy="647700"/>
            <wp:effectExtent l="0" t="0" r="0" b="0"/>
            <wp:wrapTight wrapText="bothSides">
              <wp:wrapPolygon edited="0">
                <wp:start x="0" y="0"/>
                <wp:lineTo x="0" y="21176"/>
                <wp:lineTo x="21423" y="21176"/>
                <wp:lineTo x="21423" y="0"/>
                <wp:lineTo x="0" y="0"/>
              </wp:wrapPolygon>
            </wp:wrapTight>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0307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367" w:rsidRPr="00A165E9">
        <w:rPr>
          <w:rFonts w:ascii="Verdana" w:hAnsi="Verdana" w:cs="Verdana"/>
          <w:sz w:val="18"/>
          <w:szCs w:val="18"/>
        </w:rPr>
        <w:tab/>
        <w:t xml:space="preserve">                                     </w:t>
      </w:r>
      <w:r w:rsidR="00AA0367" w:rsidRPr="00A165E9">
        <w:rPr>
          <w:rFonts w:ascii="Verdana" w:hAnsi="Verdana" w:cs="Times New Roman"/>
          <w:sz w:val="18"/>
          <w:szCs w:val="18"/>
        </w:rPr>
        <w:t xml:space="preserve">                                </w:t>
      </w:r>
    </w:p>
    <w:p w14:paraId="25DD8290" w14:textId="77777777" w:rsidR="00AA0367" w:rsidRPr="00A165E9" w:rsidRDefault="00AA0367" w:rsidP="00AA0367">
      <w:pPr>
        <w:rPr>
          <w:rFonts w:ascii="Verdana" w:hAnsi="Verdana" w:cs="Times New Roman"/>
          <w:sz w:val="18"/>
          <w:szCs w:val="18"/>
        </w:rPr>
      </w:pPr>
      <w:r w:rsidRPr="00A165E9">
        <w:rPr>
          <w:rFonts w:ascii="Verdana" w:hAnsi="Verdana" w:cs="Times New Roman"/>
          <w:sz w:val="18"/>
          <w:szCs w:val="18"/>
        </w:rPr>
        <w:t xml:space="preserve"> </w:t>
      </w:r>
    </w:p>
    <w:p w14:paraId="3DE699EA" w14:textId="77777777" w:rsidR="00AA0367" w:rsidRPr="00A165E9" w:rsidRDefault="00AA0367" w:rsidP="00AA0367">
      <w:pPr>
        <w:autoSpaceDE w:val="0"/>
        <w:rPr>
          <w:rFonts w:ascii="Verdana" w:hAnsi="Verdana"/>
          <w:sz w:val="18"/>
          <w:szCs w:val="18"/>
        </w:rPr>
      </w:pPr>
      <w:r w:rsidRPr="00A165E9">
        <w:rPr>
          <w:rFonts w:ascii="Verdana" w:eastAsia="Verdana" w:hAnsi="Verdana" w:cs="Verdana"/>
          <w:sz w:val="18"/>
          <w:szCs w:val="18"/>
        </w:rPr>
        <w:t xml:space="preserve">                                </w:t>
      </w:r>
      <w:r w:rsidRPr="00A165E9">
        <w:rPr>
          <w:rFonts w:ascii="Verdana" w:eastAsia="Helvetica" w:hAnsi="Verdana" w:cs="Verdana"/>
          <w:sz w:val="18"/>
          <w:szCs w:val="18"/>
        </w:rPr>
        <w:t> </w:t>
      </w:r>
    </w:p>
    <w:p w14:paraId="52AB8A69" w14:textId="77777777" w:rsidR="00AA0367" w:rsidRPr="00A165E9" w:rsidRDefault="00AA0367">
      <w:pPr>
        <w:pStyle w:val="m4993198168187611957msolistparagraph"/>
        <w:shd w:val="clear" w:color="auto" w:fill="FFFFFF"/>
        <w:spacing w:before="0" w:after="0"/>
        <w:jc w:val="both"/>
        <w:rPr>
          <w:rFonts w:ascii="Verdana" w:hAnsi="Verdana"/>
          <w:color w:val="FF0000"/>
          <w:sz w:val="18"/>
          <w:szCs w:val="18"/>
        </w:rPr>
      </w:pPr>
    </w:p>
    <w:sectPr w:rsidR="00AA0367" w:rsidRPr="00A165E9">
      <w:headerReference w:type="even" r:id="rId22"/>
      <w:headerReference w:type="default" r:id="rId23"/>
      <w:footerReference w:type="even" r:id="rId24"/>
      <w:footerReference w:type="default" r:id="rId25"/>
      <w:headerReference w:type="first" r:id="rId26"/>
      <w:footerReference w:type="first" r:id="rId27"/>
      <w:pgSz w:w="11906" w:h="16838"/>
      <w:pgMar w:top="709"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2041" w14:textId="77777777" w:rsidR="001A5424" w:rsidRDefault="001A5424">
      <w:r>
        <w:separator/>
      </w:r>
    </w:p>
  </w:endnote>
  <w:endnote w:type="continuationSeparator" w:id="0">
    <w:p w14:paraId="79CE0075" w14:textId="77777777" w:rsidR="001A5424" w:rsidRDefault="001A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ont45">
    <w:altName w:val="Yu Gothic"/>
    <w:charset w:val="80"/>
    <w:family w:val="auto"/>
    <w:pitch w:val="variable"/>
  </w:font>
  <w:font w:name="OpenSymbol">
    <w:altName w:val="Arial Unicode MS"/>
    <w:charset w:val="EE"/>
    <w:family w:val="auto"/>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imesNewRomanPSMT">
    <w:charset w:val="00"/>
    <w:family w:val="roman"/>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B098" w14:textId="77777777" w:rsidR="00967636" w:rsidRDefault="0096763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76AD" w14:textId="77777777" w:rsidR="0048173B" w:rsidRDefault="00295C98">
    <w:pPr>
      <w:pStyle w:val="Zpat"/>
    </w:pPr>
    <w:r>
      <w:rPr>
        <w:noProof/>
      </w:rPr>
      <w:drawing>
        <wp:anchor distT="0" distB="0" distL="114300" distR="114300" simplePos="0" relativeHeight="251657728" behindDoc="1" locked="0" layoutInCell="1" allowOverlap="1" wp14:anchorId="6CB5E2BA" wp14:editId="18C7F847">
          <wp:simplePos x="0" y="0"/>
          <wp:positionH relativeFrom="column">
            <wp:posOffset>5238750</wp:posOffset>
          </wp:positionH>
          <wp:positionV relativeFrom="paragraph">
            <wp:posOffset>19050</wp:posOffset>
          </wp:positionV>
          <wp:extent cx="1295400" cy="491490"/>
          <wp:effectExtent l="0" t="0" r="0" b="0"/>
          <wp:wrapTight wrapText="bothSides">
            <wp:wrapPolygon edited="0">
              <wp:start x="0" y="0"/>
              <wp:lineTo x="0" y="21209"/>
              <wp:lineTo x="21388" y="21209"/>
              <wp:lineTo x="21388" y="0"/>
              <wp:lineTo x="0" y="0"/>
            </wp:wrapPolygon>
          </wp:wrapTight>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73B">
      <w:rPr>
        <w:rFonts w:eastAsia="Times New Roman" w:cs="Times New Roman"/>
      </w:rPr>
      <w:t xml:space="preserve">                                                                                                                                            </w:t>
    </w:r>
    <w:r w:rsidR="0048173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FA5C" w14:textId="77777777" w:rsidR="00967636" w:rsidRDefault="009676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2BC6" w14:textId="77777777" w:rsidR="001A5424" w:rsidRDefault="001A5424">
      <w:r>
        <w:separator/>
      </w:r>
    </w:p>
  </w:footnote>
  <w:footnote w:type="continuationSeparator" w:id="0">
    <w:p w14:paraId="307A26C9" w14:textId="77777777" w:rsidR="001A5424" w:rsidRDefault="001A5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5E89" w14:textId="77777777" w:rsidR="00967636" w:rsidRDefault="0096763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B26C" w14:textId="77777777" w:rsidR="00967636" w:rsidRDefault="0096763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56BC" w14:textId="77777777" w:rsidR="00967636" w:rsidRDefault="009676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AC3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70524782">
    <w:abstractNumId w:val="1"/>
  </w:num>
  <w:num w:numId="2" w16cid:durableId="373239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BF"/>
    <w:rsid w:val="000046FA"/>
    <w:rsid w:val="00020E46"/>
    <w:rsid w:val="00036478"/>
    <w:rsid w:val="00037413"/>
    <w:rsid w:val="00055265"/>
    <w:rsid w:val="000635F5"/>
    <w:rsid w:val="000737A2"/>
    <w:rsid w:val="0007510E"/>
    <w:rsid w:val="00076754"/>
    <w:rsid w:val="000A07B5"/>
    <w:rsid w:val="000A1262"/>
    <w:rsid w:val="000A5AE7"/>
    <w:rsid w:val="000B1C09"/>
    <w:rsid w:val="000B7345"/>
    <w:rsid w:val="000D558C"/>
    <w:rsid w:val="000D5B62"/>
    <w:rsid w:val="00111AF7"/>
    <w:rsid w:val="00115376"/>
    <w:rsid w:val="00126E57"/>
    <w:rsid w:val="00132E52"/>
    <w:rsid w:val="00134234"/>
    <w:rsid w:val="001432D6"/>
    <w:rsid w:val="00143FA4"/>
    <w:rsid w:val="00153518"/>
    <w:rsid w:val="0015659B"/>
    <w:rsid w:val="001568A8"/>
    <w:rsid w:val="00160C25"/>
    <w:rsid w:val="00161512"/>
    <w:rsid w:val="00162DF6"/>
    <w:rsid w:val="00187CDC"/>
    <w:rsid w:val="0019087C"/>
    <w:rsid w:val="00193B2A"/>
    <w:rsid w:val="001A1FC1"/>
    <w:rsid w:val="001A5424"/>
    <w:rsid w:val="001B0B07"/>
    <w:rsid w:val="001C3F1C"/>
    <w:rsid w:val="001C7182"/>
    <w:rsid w:val="001E376B"/>
    <w:rsid w:val="00206EBD"/>
    <w:rsid w:val="00210827"/>
    <w:rsid w:val="002177CF"/>
    <w:rsid w:val="00227183"/>
    <w:rsid w:val="00292A67"/>
    <w:rsid w:val="00295C98"/>
    <w:rsid w:val="002A22A6"/>
    <w:rsid w:val="002B362A"/>
    <w:rsid w:val="002C2118"/>
    <w:rsid w:val="002E5EBB"/>
    <w:rsid w:val="002F4225"/>
    <w:rsid w:val="00305888"/>
    <w:rsid w:val="00306810"/>
    <w:rsid w:val="0032147D"/>
    <w:rsid w:val="00327350"/>
    <w:rsid w:val="0035038D"/>
    <w:rsid w:val="0037748D"/>
    <w:rsid w:val="00384385"/>
    <w:rsid w:val="00386EF0"/>
    <w:rsid w:val="003A172A"/>
    <w:rsid w:val="003A46B4"/>
    <w:rsid w:val="003B408C"/>
    <w:rsid w:val="003C4FEC"/>
    <w:rsid w:val="003D3059"/>
    <w:rsid w:val="003D3227"/>
    <w:rsid w:val="004026DF"/>
    <w:rsid w:val="00403D38"/>
    <w:rsid w:val="004134A8"/>
    <w:rsid w:val="00420EEC"/>
    <w:rsid w:val="004222D8"/>
    <w:rsid w:val="00424260"/>
    <w:rsid w:val="004270E1"/>
    <w:rsid w:val="00442F86"/>
    <w:rsid w:val="00451279"/>
    <w:rsid w:val="00452204"/>
    <w:rsid w:val="0048147C"/>
    <w:rsid w:val="0048173B"/>
    <w:rsid w:val="004E575E"/>
    <w:rsid w:val="004F11CF"/>
    <w:rsid w:val="004F5C52"/>
    <w:rsid w:val="005010A0"/>
    <w:rsid w:val="0052270C"/>
    <w:rsid w:val="00523302"/>
    <w:rsid w:val="005307EE"/>
    <w:rsid w:val="00532B75"/>
    <w:rsid w:val="00537761"/>
    <w:rsid w:val="00544115"/>
    <w:rsid w:val="0056225E"/>
    <w:rsid w:val="0058576C"/>
    <w:rsid w:val="00585BD8"/>
    <w:rsid w:val="005C41DA"/>
    <w:rsid w:val="005F16E5"/>
    <w:rsid w:val="005F2D73"/>
    <w:rsid w:val="00604D47"/>
    <w:rsid w:val="00626017"/>
    <w:rsid w:val="00634710"/>
    <w:rsid w:val="00640AF2"/>
    <w:rsid w:val="00644D75"/>
    <w:rsid w:val="00647B56"/>
    <w:rsid w:val="00674970"/>
    <w:rsid w:val="0069201B"/>
    <w:rsid w:val="00693255"/>
    <w:rsid w:val="006A5809"/>
    <w:rsid w:val="006B17B8"/>
    <w:rsid w:val="006B71F4"/>
    <w:rsid w:val="00702873"/>
    <w:rsid w:val="0071743A"/>
    <w:rsid w:val="00742A03"/>
    <w:rsid w:val="00746CD9"/>
    <w:rsid w:val="00754728"/>
    <w:rsid w:val="00760980"/>
    <w:rsid w:val="0076381D"/>
    <w:rsid w:val="00787118"/>
    <w:rsid w:val="0079704A"/>
    <w:rsid w:val="007B0EFF"/>
    <w:rsid w:val="007B6E2A"/>
    <w:rsid w:val="007C5AEE"/>
    <w:rsid w:val="007C68B2"/>
    <w:rsid w:val="007E1462"/>
    <w:rsid w:val="007F0753"/>
    <w:rsid w:val="007F11A0"/>
    <w:rsid w:val="007F6917"/>
    <w:rsid w:val="00811E02"/>
    <w:rsid w:val="00842AB9"/>
    <w:rsid w:val="00851D16"/>
    <w:rsid w:val="00853D3B"/>
    <w:rsid w:val="00861B17"/>
    <w:rsid w:val="00873F9E"/>
    <w:rsid w:val="008823D5"/>
    <w:rsid w:val="00884454"/>
    <w:rsid w:val="00885ACB"/>
    <w:rsid w:val="008952AD"/>
    <w:rsid w:val="008977E6"/>
    <w:rsid w:val="00897883"/>
    <w:rsid w:val="008A6784"/>
    <w:rsid w:val="008C7CF0"/>
    <w:rsid w:val="008D0248"/>
    <w:rsid w:val="008D22C7"/>
    <w:rsid w:val="008F01D0"/>
    <w:rsid w:val="00920A03"/>
    <w:rsid w:val="00936E5F"/>
    <w:rsid w:val="00944212"/>
    <w:rsid w:val="00946A0F"/>
    <w:rsid w:val="0096158C"/>
    <w:rsid w:val="00966EC9"/>
    <w:rsid w:val="00967636"/>
    <w:rsid w:val="00971E82"/>
    <w:rsid w:val="00974540"/>
    <w:rsid w:val="00991004"/>
    <w:rsid w:val="00995D8C"/>
    <w:rsid w:val="009A05DC"/>
    <w:rsid w:val="009D2651"/>
    <w:rsid w:val="009F0925"/>
    <w:rsid w:val="009F7F68"/>
    <w:rsid w:val="00A0345B"/>
    <w:rsid w:val="00A165E9"/>
    <w:rsid w:val="00A4487B"/>
    <w:rsid w:val="00A45DF7"/>
    <w:rsid w:val="00A46742"/>
    <w:rsid w:val="00A50FDD"/>
    <w:rsid w:val="00A57CB8"/>
    <w:rsid w:val="00A61525"/>
    <w:rsid w:val="00A658E5"/>
    <w:rsid w:val="00A84603"/>
    <w:rsid w:val="00A86211"/>
    <w:rsid w:val="00A97687"/>
    <w:rsid w:val="00A9774D"/>
    <w:rsid w:val="00AA0367"/>
    <w:rsid w:val="00AB2BC2"/>
    <w:rsid w:val="00AD3F18"/>
    <w:rsid w:val="00AD6E4C"/>
    <w:rsid w:val="00AD7586"/>
    <w:rsid w:val="00AE0094"/>
    <w:rsid w:val="00AF033D"/>
    <w:rsid w:val="00B01F09"/>
    <w:rsid w:val="00B1507D"/>
    <w:rsid w:val="00B342B9"/>
    <w:rsid w:val="00B45FBA"/>
    <w:rsid w:val="00B51852"/>
    <w:rsid w:val="00B525F4"/>
    <w:rsid w:val="00B55D40"/>
    <w:rsid w:val="00B63FF7"/>
    <w:rsid w:val="00B82340"/>
    <w:rsid w:val="00B90538"/>
    <w:rsid w:val="00B910C8"/>
    <w:rsid w:val="00BA30E2"/>
    <w:rsid w:val="00BC0BF8"/>
    <w:rsid w:val="00BC5923"/>
    <w:rsid w:val="00BD3733"/>
    <w:rsid w:val="00BE5920"/>
    <w:rsid w:val="00BF3B92"/>
    <w:rsid w:val="00C1086F"/>
    <w:rsid w:val="00C13003"/>
    <w:rsid w:val="00C27F12"/>
    <w:rsid w:val="00C32A0B"/>
    <w:rsid w:val="00C4000C"/>
    <w:rsid w:val="00C93C9A"/>
    <w:rsid w:val="00CC7000"/>
    <w:rsid w:val="00CC72AC"/>
    <w:rsid w:val="00CD7C68"/>
    <w:rsid w:val="00CE33E0"/>
    <w:rsid w:val="00CE449F"/>
    <w:rsid w:val="00D03CE2"/>
    <w:rsid w:val="00D0604B"/>
    <w:rsid w:val="00D218B5"/>
    <w:rsid w:val="00D35C54"/>
    <w:rsid w:val="00D41BF8"/>
    <w:rsid w:val="00D56107"/>
    <w:rsid w:val="00D7293C"/>
    <w:rsid w:val="00D73E94"/>
    <w:rsid w:val="00D753BA"/>
    <w:rsid w:val="00D80B29"/>
    <w:rsid w:val="00D83A5B"/>
    <w:rsid w:val="00D9178A"/>
    <w:rsid w:val="00DA7B7E"/>
    <w:rsid w:val="00DB223A"/>
    <w:rsid w:val="00DC7B75"/>
    <w:rsid w:val="00E20903"/>
    <w:rsid w:val="00E50428"/>
    <w:rsid w:val="00E556BF"/>
    <w:rsid w:val="00E602D6"/>
    <w:rsid w:val="00E60BBF"/>
    <w:rsid w:val="00E60C0D"/>
    <w:rsid w:val="00E92601"/>
    <w:rsid w:val="00EB5841"/>
    <w:rsid w:val="00EC48E7"/>
    <w:rsid w:val="00ED7604"/>
    <w:rsid w:val="00EE62CE"/>
    <w:rsid w:val="00EF25D7"/>
    <w:rsid w:val="00EF48FD"/>
    <w:rsid w:val="00EF7AB7"/>
    <w:rsid w:val="00F05386"/>
    <w:rsid w:val="00F05E32"/>
    <w:rsid w:val="00F345CB"/>
    <w:rsid w:val="00F4404B"/>
    <w:rsid w:val="00F44B93"/>
    <w:rsid w:val="00F76D85"/>
    <w:rsid w:val="00FB71BB"/>
    <w:rsid w:val="00FC7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E59A87"/>
  <w15:chartTrackingRefBased/>
  <w15:docId w15:val="{2E3944FC-2B61-E744-94DB-23E81A8B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eastAsia="Arial Unicode MS" w:cs="Arial Unicode MS"/>
      <w:kern w:val="2"/>
      <w:sz w:val="24"/>
      <w:szCs w:val="24"/>
      <w:lang w:eastAsia="zh-CN" w:bidi="hi-IN"/>
    </w:rPr>
  </w:style>
  <w:style w:type="paragraph" w:styleId="Nadpis1">
    <w:name w:val="heading 1"/>
    <w:basedOn w:val="Normln"/>
    <w:next w:val="Normln"/>
    <w:qFormat/>
    <w:pPr>
      <w:keepNext/>
      <w:spacing w:before="240" w:after="60"/>
      <w:outlineLvl w:val="0"/>
    </w:pPr>
    <w:rPr>
      <w:rFonts w:ascii="Cambria" w:eastAsia="Times New Roman" w:hAnsi="Cambria" w:cs="Mangal"/>
      <w:b/>
      <w:bCs/>
      <w:sz w:val="32"/>
      <w:szCs w:val="29"/>
    </w:rPr>
  </w:style>
  <w:style w:type="paragraph" w:styleId="Nadpis2">
    <w:name w:val="heading 2"/>
    <w:basedOn w:val="Normln"/>
    <w:next w:val="Normln"/>
    <w:link w:val="Nadpis2Char"/>
    <w:qFormat/>
    <w:pPr>
      <w:keepNext/>
      <w:keepLines/>
      <w:numPr>
        <w:ilvl w:val="1"/>
        <w:numId w:val="1"/>
      </w:numPr>
      <w:spacing w:before="200"/>
      <w:outlineLvl w:val="1"/>
    </w:pPr>
    <w:rPr>
      <w:rFonts w:ascii="Cambria" w:eastAsia="Calibri" w:hAnsi="Cambria" w:cs="Cambria"/>
      <w:b/>
      <w:bCs/>
      <w:color w:val="4F81BD"/>
      <w:sz w:val="26"/>
      <w:szCs w:val="26"/>
      <w:lang w:val="x-none"/>
    </w:rPr>
  </w:style>
  <w:style w:type="paragraph" w:styleId="Nadpis4">
    <w:name w:val="heading 4"/>
    <w:basedOn w:val="Normln"/>
    <w:next w:val="Zkladntext"/>
    <w:qFormat/>
    <w:pPr>
      <w:keepNext/>
      <w:keepLines/>
      <w:numPr>
        <w:ilvl w:val="3"/>
        <w:numId w:val="1"/>
      </w:numPr>
      <w:spacing w:before="200"/>
      <w:outlineLvl w:val="3"/>
    </w:pPr>
    <w:rPr>
      <w:rFonts w:ascii="Cambria" w:hAnsi="Cambria" w:cs="font45"/>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efaultParagraphFont1">
    <w:name w:val="Default Paragraph Font1"/>
  </w:style>
  <w:style w:type="character" w:customStyle="1" w:styleId="Standardnpsmoodstavce15">
    <w:name w:val="Standardní písmo odstavce15"/>
  </w:style>
  <w:style w:type="character" w:customStyle="1" w:styleId="Standardnpsmoodstavce14">
    <w:name w:val="Standardní písmo odstavce14"/>
  </w:style>
  <w:style w:type="character" w:customStyle="1" w:styleId="Standardnpsmoodstavce13">
    <w:name w:val="Standardní písmo odstavce13"/>
  </w:style>
  <w:style w:type="character" w:customStyle="1" w:styleId="Standardnpsmoodstavce12">
    <w:name w:val="Standardní písmo odstavce12"/>
  </w:style>
  <w:style w:type="character" w:customStyle="1" w:styleId="Standardnpsmoodstavce11">
    <w:name w:val="Standardní písmo odstavce11"/>
  </w:style>
  <w:style w:type="character" w:customStyle="1" w:styleId="Standardnpsmoodstavce10">
    <w:name w:val="Standardní písmo odstavce10"/>
  </w:style>
  <w:style w:type="character" w:customStyle="1" w:styleId="Standardnpsmoodstavce9">
    <w:name w:val="Standardní písmo odstavce9"/>
  </w:style>
  <w:style w:type="character" w:customStyle="1" w:styleId="Standardnpsmoodstavce8">
    <w:name w:val="Standardní písmo odstavce8"/>
  </w:style>
  <w:style w:type="character" w:customStyle="1" w:styleId="Standardnpsmoodstavce7">
    <w:name w:val="Standardní písmo odstavce7"/>
  </w:style>
  <w:style w:type="character" w:customStyle="1" w:styleId="Standardnpsmoodstavce6">
    <w:name w:val="Standardní písmo odstavce6"/>
  </w:style>
  <w:style w:type="character" w:customStyle="1" w:styleId="Standardnpsmoodstavce5">
    <w:name w:val="Standardní písmo odstavce5"/>
  </w:style>
  <w:style w:type="character" w:customStyle="1" w:styleId="Standardnpsmoodstavce4">
    <w:name w:val="Standardní písmo odstavce4"/>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styleId="Hypertextovodkaz">
    <w:name w:val="Hyperlink"/>
    <w:rPr>
      <w:rFonts w:cs="Times New Roman"/>
      <w:color w:val="0000FF"/>
      <w:u w:val="single"/>
    </w:rPr>
  </w:style>
  <w:style w:type="character" w:customStyle="1" w:styleId="ZhlavChar">
    <w:name w:val="Záhlaví Char"/>
    <w:rPr>
      <w:rFonts w:eastAsia="Arial Unicode MS" w:cs="Mangal"/>
      <w:kern w:val="2"/>
      <w:sz w:val="24"/>
      <w:szCs w:val="21"/>
      <w:lang w:bidi="hi-IN"/>
    </w:rPr>
  </w:style>
  <w:style w:type="character" w:customStyle="1" w:styleId="ZpatChar">
    <w:name w:val="Zápatí Char"/>
    <w:rPr>
      <w:rFonts w:eastAsia="Arial Unicode MS" w:cs="Mangal"/>
      <w:kern w:val="2"/>
      <w:sz w:val="24"/>
      <w:szCs w:val="21"/>
      <w:lang w:bidi="hi-IN"/>
    </w:rPr>
  </w:style>
  <w:style w:type="character" w:styleId="Sledovanodkaz">
    <w:name w:val="FollowedHyperlink"/>
    <w:rPr>
      <w:color w:val="800000"/>
      <w:u w:val="single"/>
    </w:rPr>
  </w:style>
  <w:style w:type="character" w:customStyle="1" w:styleId="RTFNum21">
    <w:name w:val="RTF_Num 2 1"/>
  </w:style>
  <w:style w:type="character" w:customStyle="1" w:styleId="WW-RTFNum21">
    <w:name w:val="WW-RTF_Num 2 1"/>
  </w:style>
  <w:style w:type="character" w:customStyle="1" w:styleId="apple-converted-space">
    <w:name w:val="apple-converted-space"/>
  </w:style>
  <w:style w:type="character" w:customStyle="1" w:styleId="Nadpis1Char">
    <w:name w:val="Nadpis 1 Char"/>
    <w:rPr>
      <w:rFonts w:ascii="Cambria" w:eastAsia="Times New Roman" w:hAnsi="Cambria" w:cs="Mangal"/>
      <w:b/>
      <w:bCs/>
      <w:kern w:val="2"/>
      <w:sz w:val="32"/>
      <w:szCs w:val="29"/>
      <w:lang w:bidi="hi-IN"/>
    </w:rPr>
  </w:style>
  <w:style w:type="character" w:styleId="Siln">
    <w:name w:val="Strong"/>
    <w:qFormat/>
    <w:rPr>
      <w:b/>
      <w:bCs/>
    </w:rPr>
  </w:style>
  <w:style w:type="character" w:customStyle="1" w:styleId="Bullets">
    <w:name w:val="Bullets"/>
    <w:rPr>
      <w:rFonts w:ascii="OpenSymbol" w:eastAsia="OpenSymbol" w:hAnsi="OpenSymbol" w:cs="OpenSymbol"/>
    </w:rPr>
  </w:style>
  <w:style w:type="character" w:customStyle="1" w:styleId="WW-RTFNum211">
    <w:name w:val="WW-RTF_Num 2 1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customStyle="1" w:styleId="Heading">
    <w:name w:val="Heading"/>
    <w:basedOn w:val="Normln"/>
    <w:next w:val="Zkladntext"/>
    <w:pPr>
      <w:keepNext/>
      <w:spacing w:before="240" w:after="120"/>
    </w:pPr>
    <w:rPr>
      <w:rFonts w:ascii="Arial" w:hAnsi="Arial"/>
      <w:sz w:val="28"/>
      <w:szCs w:val="28"/>
    </w:rPr>
  </w:style>
  <w:style w:type="paragraph" w:customStyle="1" w:styleId="Caption1">
    <w:name w:val="Caption1"/>
    <w:basedOn w:val="Normln"/>
    <w:pPr>
      <w:suppressLineNumbers/>
      <w:spacing w:before="120" w:after="120"/>
    </w:pPr>
    <w:rPr>
      <w:i/>
      <w:iCs/>
    </w:rPr>
  </w:style>
  <w:style w:type="paragraph" w:customStyle="1" w:styleId="Index">
    <w:name w:val="Index"/>
    <w:basedOn w:val="Normln"/>
    <w:pPr>
      <w:suppressLineNumbers/>
    </w:pPr>
  </w:style>
  <w:style w:type="paragraph" w:styleId="Zhlav">
    <w:name w:val="header"/>
    <w:basedOn w:val="Normln"/>
    <w:pPr>
      <w:tabs>
        <w:tab w:val="center" w:pos="4536"/>
        <w:tab w:val="right" w:pos="9072"/>
      </w:tabs>
    </w:pPr>
    <w:rPr>
      <w:rFonts w:cs="Mangal"/>
      <w:szCs w:val="21"/>
    </w:rPr>
  </w:style>
  <w:style w:type="paragraph" w:styleId="Zpat">
    <w:name w:val="footer"/>
    <w:basedOn w:val="Normln"/>
    <w:pPr>
      <w:tabs>
        <w:tab w:val="center" w:pos="4536"/>
        <w:tab w:val="right" w:pos="9072"/>
      </w:tabs>
    </w:pPr>
    <w:rPr>
      <w:rFonts w:cs="Mangal"/>
      <w:szCs w:val="21"/>
    </w:r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PlainText1">
    <w:name w:val="Plain Text1"/>
    <w:basedOn w:val="Normln"/>
    <w:pPr>
      <w:spacing w:line="100" w:lineRule="atLeast"/>
    </w:pPr>
    <w:rPr>
      <w:rFonts w:ascii="Calibri" w:hAnsi="Calibri" w:cs="Calibri"/>
      <w:szCs w:val="21"/>
    </w:rPr>
  </w:style>
  <w:style w:type="paragraph" w:customStyle="1" w:styleId="m4993198168187611957msolistparagraph">
    <w:name w:val="m_4993198168187611957msolistparagraph"/>
    <w:basedOn w:val="Normln"/>
    <w:pPr>
      <w:widowControl/>
      <w:suppressAutoHyphens w:val="0"/>
      <w:spacing w:before="100" w:after="100"/>
    </w:pPr>
    <w:rPr>
      <w:rFonts w:ascii="Times" w:eastAsia="Times New Roman" w:hAnsi="Times" w:cs="Times New Roman"/>
      <w:kern w:val="0"/>
      <w:sz w:val="20"/>
      <w:szCs w:val="20"/>
      <w:lang w:bidi="ar-SA"/>
    </w:rPr>
  </w:style>
  <w:style w:type="character" w:customStyle="1" w:styleId="Nevyeenzmnka1">
    <w:name w:val="Nevyřešená zmínka1"/>
    <w:uiPriority w:val="99"/>
    <w:semiHidden/>
    <w:unhideWhenUsed/>
    <w:rsid w:val="004F11CF"/>
    <w:rPr>
      <w:color w:val="605E5C"/>
      <w:shd w:val="clear" w:color="auto" w:fill="E1DFDD"/>
    </w:rPr>
  </w:style>
  <w:style w:type="character" w:customStyle="1" w:styleId="a-size-large">
    <w:name w:val="a-size-large"/>
    <w:rsid w:val="00D9178A"/>
  </w:style>
  <w:style w:type="character" w:customStyle="1" w:styleId="Nadpis2Char">
    <w:name w:val="Nadpis 2 Char"/>
    <w:link w:val="Nadpis2"/>
    <w:rsid w:val="00AA0367"/>
    <w:rPr>
      <w:rFonts w:ascii="Cambria" w:eastAsia="Calibri" w:hAnsi="Cambria" w:cs="Cambria"/>
      <w:b/>
      <w:bCs/>
      <w:color w:val="4F81BD"/>
      <w:kern w:val="2"/>
      <w:sz w:val="26"/>
      <w:szCs w:val="26"/>
      <w:lang w:val="x-none" w:eastAsia="zh-CN" w:bidi="hi-IN"/>
    </w:rPr>
  </w:style>
  <w:style w:type="character" w:styleId="Odkaznakoment">
    <w:name w:val="annotation reference"/>
    <w:uiPriority w:val="99"/>
    <w:semiHidden/>
    <w:unhideWhenUsed/>
    <w:rsid w:val="00EE62CE"/>
    <w:rPr>
      <w:sz w:val="16"/>
      <w:szCs w:val="16"/>
    </w:rPr>
  </w:style>
  <w:style w:type="paragraph" w:styleId="Textkomente">
    <w:name w:val="annotation text"/>
    <w:basedOn w:val="Normln"/>
    <w:link w:val="TextkomenteChar"/>
    <w:uiPriority w:val="99"/>
    <w:semiHidden/>
    <w:unhideWhenUsed/>
    <w:rsid w:val="00EE62CE"/>
    <w:rPr>
      <w:rFonts w:cs="Mangal"/>
      <w:sz w:val="20"/>
      <w:szCs w:val="18"/>
    </w:rPr>
  </w:style>
  <w:style w:type="character" w:customStyle="1" w:styleId="TextkomenteChar">
    <w:name w:val="Text komentáře Char"/>
    <w:link w:val="Textkomente"/>
    <w:uiPriority w:val="99"/>
    <w:semiHidden/>
    <w:rsid w:val="00EE62CE"/>
    <w:rPr>
      <w:rFonts w:eastAsia="Arial Unicode MS" w:cs="Mangal"/>
      <w:kern w:val="2"/>
      <w:szCs w:val="18"/>
      <w:lang w:eastAsia="zh-CN" w:bidi="hi-IN"/>
    </w:rPr>
  </w:style>
  <w:style w:type="paragraph" w:styleId="Pedmtkomente">
    <w:name w:val="annotation subject"/>
    <w:basedOn w:val="Textkomente"/>
    <w:next w:val="Textkomente"/>
    <w:link w:val="PedmtkomenteChar"/>
    <w:uiPriority w:val="99"/>
    <w:semiHidden/>
    <w:unhideWhenUsed/>
    <w:rsid w:val="00EE62CE"/>
    <w:rPr>
      <w:b/>
      <w:bCs/>
    </w:rPr>
  </w:style>
  <w:style w:type="character" w:customStyle="1" w:styleId="PedmtkomenteChar">
    <w:name w:val="Předmět komentáře Char"/>
    <w:link w:val="Pedmtkomente"/>
    <w:uiPriority w:val="99"/>
    <w:semiHidden/>
    <w:rsid w:val="00EE62CE"/>
    <w:rPr>
      <w:rFonts w:eastAsia="Arial Unicode MS" w:cs="Mangal"/>
      <w:b/>
      <w:bCs/>
      <w:kern w:val="2"/>
      <w:szCs w:val="18"/>
      <w:lang w:eastAsia="zh-CN" w:bidi="hi-IN"/>
    </w:rPr>
  </w:style>
  <w:style w:type="paragraph" w:customStyle="1" w:styleId="ColourfulShadingAccent11">
    <w:name w:val="Colourful Shading – Accent 11"/>
    <w:hidden/>
    <w:uiPriority w:val="99"/>
    <w:semiHidden/>
    <w:rsid w:val="00EE62CE"/>
    <w:rPr>
      <w:rFonts w:eastAsia="Arial Unicode MS" w:cs="Mangal"/>
      <w:kern w:val="2"/>
      <w:sz w:val="24"/>
      <w:szCs w:val="21"/>
      <w:lang w:eastAsia="zh-CN" w:bidi="hi-IN"/>
    </w:rPr>
  </w:style>
  <w:style w:type="paragraph" w:styleId="Textbubliny">
    <w:name w:val="Balloon Text"/>
    <w:basedOn w:val="Normln"/>
    <w:link w:val="TextbublinyChar"/>
    <w:uiPriority w:val="99"/>
    <w:semiHidden/>
    <w:unhideWhenUsed/>
    <w:rsid w:val="00EE62CE"/>
    <w:rPr>
      <w:rFonts w:ascii="Segoe UI" w:hAnsi="Segoe UI" w:cs="Mangal"/>
      <w:sz w:val="18"/>
      <w:szCs w:val="16"/>
    </w:rPr>
  </w:style>
  <w:style w:type="character" w:customStyle="1" w:styleId="TextbublinyChar">
    <w:name w:val="Text bubliny Char"/>
    <w:link w:val="Textbubliny"/>
    <w:uiPriority w:val="99"/>
    <w:semiHidden/>
    <w:rsid w:val="00EE62CE"/>
    <w:rPr>
      <w:rFonts w:ascii="Segoe UI" w:eastAsia="Arial Unicode MS"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463134">
      <w:bodyDiv w:val="1"/>
      <w:marLeft w:val="0"/>
      <w:marRight w:val="0"/>
      <w:marTop w:val="0"/>
      <w:marBottom w:val="0"/>
      <w:divBdr>
        <w:top w:val="none" w:sz="0" w:space="0" w:color="auto"/>
        <w:left w:val="none" w:sz="0" w:space="0" w:color="auto"/>
        <w:bottom w:val="none" w:sz="0" w:space="0" w:color="auto"/>
        <w:right w:val="none" w:sz="0" w:space="0" w:color="auto"/>
      </w:divBdr>
      <w:divsChild>
        <w:div w:id="397287791">
          <w:marLeft w:val="0"/>
          <w:marRight w:val="0"/>
          <w:marTop w:val="0"/>
          <w:marBottom w:val="0"/>
          <w:divBdr>
            <w:top w:val="none" w:sz="0" w:space="0" w:color="auto"/>
            <w:left w:val="none" w:sz="0" w:space="0" w:color="auto"/>
            <w:bottom w:val="none" w:sz="0" w:space="0" w:color="auto"/>
            <w:right w:val="none" w:sz="0" w:space="0" w:color="auto"/>
          </w:divBdr>
        </w:div>
        <w:div w:id="646591930">
          <w:marLeft w:val="0"/>
          <w:marRight w:val="0"/>
          <w:marTop w:val="0"/>
          <w:marBottom w:val="0"/>
          <w:divBdr>
            <w:top w:val="none" w:sz="0" w:space="0" w:color="auto"/>
            <w:left w:val="none" w:sz="0" w:space="0" w:color="auto"/>
            <w:bottom w:val="none" w:sz="0" w:space="0" w:color="auto"/>
            <w:right w:val="none" w:sz="0" w:space="0" w:color="auto"/>
          </w:divBdr>
        </w:div>
      </w:divsChild>
    </w:div>
    <w:div w:id="1378358411">
      <w:bodyDiv w:val="1"/>
      <w:marLeft w:val="0"/>
      <w:marRight w:val="0"/>
      <w:marTop w:val="0"/>
      <w:marBottom w:val="0"/>
      <w:divBdr>
        <w:top w:val="none" w:sz="0" w:space="0" w:color="auto"/>
        <w:left w:val="none" w:sz="0" w:space="0" w:color="auto"/>
        <w:bottom w:val="none" w:sz="0" w:space="0" w:color="auto"/>
        <w:right w:val="none" w:sz="0" w:space="0" w:color="auto"/>
      </w:divBdr>
    </w:div>
    <w:div w:id="17858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luxurytable.cz/"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luxurytable.cz" TargetMode="External"/><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cammino.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facebook.com/luxurytable.cz"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E02F3-7554-5148-B97A-F29C1B19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245</Words>
  <Characters>1450</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1692</CharactersWithSpaces>
  <SharedDoc>false</SharedDoc>
  <HLinks>
    <vt:vector size="24" baseType="variant">
      <vt:variant>
        <vt:i4>7274598</vt:i4>
      </vt:variant>
      <vt:variant>
        <vt:i4>9</vt:i4>
      </vt:variant>
      <vt:variant>
        <vt:i4>0</vt:i4>
      </vt:variant>
      <vt:variant>
        <vt:i4>5</vt:i4>
      </vt:variant>
      <vt:variant>
        <vt:lpwstr>http://www.cammino.cz/</vt:lpwstr>
      </vt:variant>
      <vt:variant>
        <vt:lpwstr/>
      </vt:variant>
      <vt:variant>
        <vt:i4>7143464</vt:i4>
      </vt:variant>
      <vt:variant>
        <vt:i4>6</vt:i4>
      </vt:variant>
      <vt:variant>
        <vt:i4>0</vt:i4>
      </vt:variant>
      <vt:variant>
        <vt:i4>5</vt:i4>
      </vt:variant>
      <vt:variant>
        <vt:lpwstr>http://www.facebook.com/luxurytable.cz</vt:lpwstr>
      </vt:variant>
      <vt:variant>
        <vt:lpwstr/>
      </vt:variant>
      <vt:variant>
        <vt:i4>7471216</vt:i4>
      </vt:variant>
      <vt:variant>
        <vt:i4>3</vt:i4>
      </vt:variant>
      <vt:variant>
        <vt:i4>0</vt:i4>
      </vt:variant>
      <vt:variant>
        <vt:i4>5</vt:i4>
      </vt:variant>
      <vt:variant>
        <vt:lpwstr>http://www.luxurytable.cz/</vt:lpwstr>
      </vt:variant>
      <vt:variant>
        <vt:lpwstr/>
      </vt:variant>
      <vt:variant>
        <vt:i4>7471216</vt:i4>
      </vt:variant>
      <vt:variant>
        <vt:i4>0</vt:i4>
      </vt:variant>
      <vt:variant>
        <vt:i4>0</vt:i4>
      </vt:variant>
      <vt:variant>
        <vt:i4>5</vt:i4>
      </vt:variant>
      <vt:variant>
        <vt:lpwstr>http://www.luxurytable.cz/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Pešková Tereza</dc:creator>
  <cp:keywords/>
  <cp:lastModifiedBy>Dagmar Kutilová</cp:lastModifiedBy>
  <cp:revision>5</cp:revision>
  <cp:lastPrinted>1899-12-31T23:00:00Z</cp:lastPrinted>
  <dcterms:created xsi:type="dcterms:W3CDTF">2022-09-19T07:56:00Z</dcterms:created>
  <dcterms:modified xsi:type="dcterms:W3CDTF">2022-10-07T07:48:00Z</dcterms:modified>
</cp:coreProperties>
</file>