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10" w:rsidRDefault="00C33C5C" w:rsidP="00C33C5C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631E6A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1588770" cy="146685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50D10" w:rsidRDefault="0092451D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9525" distL="0" distR="9525" wp14:anchorId="2483B44C" wp14:editId="6BA88041">
                                  <wp:extent cx="1324800" cy="1324800"/>
                                  <wp:effectExtent l="0" t="0" r="8890" b="8890"/>
                                  <wp:docPr id="5" name="Picture 1" descr="Macintosh HD:Users:petrapiskova:Desktop:logo_villamemori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Macintosh HD:Users:petrapiskova:Desktop:logo_villamemori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800" cy="132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31E6A" id="Text Box 2" o:spid="_x0000_s1026" style="position:absolute;left:0;text-align:left;margin-left:243pt;margin-top:-36pt;width:125.1pt;height:1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" filled="f" stroked="f">
                <v:textbox>
                  <w:txbxContent>
                    <w:p w:rsidR="00B50D10" w:rsidRDefault="0092451D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9525" distL="0" distR="9525" wp14:anchorId="2483B44C" wp14:editId="6BA88041">
                            <wp:extent cx="1324800" cy="1324800"/>
                            <wp:effectExtent l="0" t="0" r="8890" b="8890"/>
                            <wp:docPr id="5" name="Picture 1" descr="Macintosh HD:Users:petrapiskova:Desktop:logo_villamemori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Macintosh HD:Users:petrapiskova:Desktop:logo_villamemori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800" cy="132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1408F"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1EC06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8450" cy="360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50D10" w:rsidRDefault="00B50D10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C06F" id="Text Box 1" o:spid="_x0000_s1027" style="position:absolute;left:0;text-align:left;margin-left:-9pt;margin-top:-9pt;width:23.5pt;height:28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" filled="f" stroked="f">
                <v:textbox style="mso-fit-shape-to-text:t">
                  <w:txbxContent>
                    <w:p w:rsidR="00B50D10" w:rsidRDefault="00B50D10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0D10" w:rsidRDefault="00B50D10" w:rsidP="00C33C5C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B50D10" w:rsidRDefault="00C33C5C" w:rsidP="00C33C5C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</w:t>
      </w:r>
    </w:p>
    <w:p w:rsidR="00B50D10" w:rsidRDefault="00B50D10" w:rsidP="00C33C5C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B50D10" w:rsidRDefault="00C33C5C" w:rsidP="00C33C5C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</w:t>
      </w:r>
    </w:p>
    <w:p w:rsidR="00B50D10" w:rsidRDefault="00C33C5C" w:rsidP="00C33C5C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B50D10" w:rsidRDefault="00B50D10" w:rsidP="00C33C5C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B50D10" w:rsidRDefault="00B50D10" w:rsidP="00C33C5C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B50D10" w:rsidRDefault="00E1408F" w:rsidP="00C33C5C">
      <w:pPr>
        <w:pBdr>
          <w:bottom w:val="single" w:sz="4" w:space="0" w:color="000000"/>
        </w:pBdr>
        <w:jc w:val="both"/>
        <w:rPr>
          <w:sz w:val="22"/>
          <w:szCs w:val="22"/>
        </w:rPr>
      </w:pPr>
      <w:r>
        <w:rPr>
          <w:rFonts w:cs="Verdana"/>
          <w:b/>
          <w:spacing w:val="60"/>
          <w:sz w:val="22"/>
          <w:szCs w:val="22"/>
        </w:rPr>
        <w:t xml:space="preserve">Tisková zpráva </w:t>
      </w:r>
      <w:r w:rsidR="00C33C5C">
        <w:rPr>
          <w:rFonts w:cs="Verdana"/>
          <w:b/>
          <w:spacing w:val="60"/>
          <w:sz w:val="22"/>
          <w:szCs w:val="22"/>
        </w:rPr>
        <w:t>8</w:t>
      </w:r>
      <w:r>
        <w:rPr>
          <w:rFonts w:cs="Verdana"/>
          <w:b/>
          <w:spacing w:val="60"/>
          <w:sz w:val="22"/>
          <w:szCs w:val="22"/>
        </w:rPr>
        <w:t>. 1. 201</w:t>
      </w:r>
      <w:r w:rsidR="00C33C5C">
        <w:rPr>
          <w:rFonts w:cs="Verdana"/>
          <w:b/>
          <w:spacing w:val="60"/>
          <w:sz w:val="22"/>
          <w:szCs w:val="22"/>
        </w:rPr>
        <w:t>9</w:t>
      </w:r>
    </w:p>
    <w:p w:rsidR="00B50D10" w:rsidRDefault="00E1408F" w:rsidP="00C33C5C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:rsidR="00B50D10" w:rsidRDefault="00E1408F" w:rsidP="00C33C5C">
      <w:pPr>
        <w:jc w:val="both"/>
      </w:pPr>
      <w:r>
        <w:rPr>
          <w:b/>
          <w:sz w:val="22"/>
          <w:szCs w:val="22"/>
        </w:rPr>
        <w:t xml:space="preserve">TZ – </w:t>
      </w:r>
      <w:bookmarkStart w:id="0" w:name="__DdeLink__111_2096181946"/>
      <w:r>
        <w:rPr>
          <w:b/>
          <w:sz w:val="22"/>
          <w:szCs w:val="22"/>
        </w:rPr>
        <w:t xml:space="preserve">„Že jsem se probudil z kómatu, má nějaký důvod,“ říká Martin Ditmar, majitel jednoho z nejlepších butikových hotelů na světě </w:t>
      </w:r>
      <w:bookmarkEnd w:id="0"/>
    </w:p>
    <w:p w:rsidR="00B50D10" w:rsidRDefault="00B50D10" w:rsidP="00C33C5C">
      <w:pPr>
        <w:jc w:val="both"/>
        <w:rPr>
          <w:sz w:val="22"/>
          <w:szCs w:val="22"/>
        </w:rPr>
      </w:pPr>
    </w:p>
    <w:p w:rsidR="00B50D10" w:rsidRDefault="00E1408F" w:rsidP="00C33C5C">
      <w:pPr>
        <w:jc w:val="both"/>
      </w:pPr>
      <w:r>
        <w:t xml:space="preserve">Butikový hotel </w:t>
      </w:r>
      <w:proofErr w:type="spellStart"/>
      <w:r>
        <w:rPr>
          <w:b/>
          <w:bCs/>
        </w:rPr>
        <w:t>Villa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Memories</w:t>
      </w:r>
      <w:proofErr w:type="spellEnd"/>
      <w:r>
        <w:t xml:space="preserve"> se pyšní prestižním oceněním, přízní hostů i zajímavým příběhem a detaily. Neméně pozoruhodná je však životní cesta majitele tohoto moravského hotelu se světovou kvalitou. </w:t>
      </w:r>
      <w:r>
        <w:rPr>
          <w:b/>
          <w:bCs/>
        </w:rPr>
        <w:t>Martin Ditmar</w:t>
      </w:r>
      <w:r>
        <w:t xml:space="preserve"> má za sebou náročnou práci v korporátu, mnoho poutavých zahraničních cest včetně těch do milované jižní Afriky, ale též komplikovanou nemoc s prognózou přežití jednoho procenta. </w:t>
      </w:r>
      <w:r>
        <w:rPr>
          <w:i/>
          <w:iCs/>
        </w:rPr>
        <w:t>„To, že jsem zpátky, není jen tak,“</w:t>
      </w:r>
      <w:r>
        <w:t xml:space="preserve"> zamýšlí se.</w:t>
      </w:r>
    </w:p>
    <w:p w:rsidR="00B50D10" w:rsidRDefault="00B50D10" w:rsidP="00C33C5C">
      <w:pPr>
        <w:jc w:val="both"/>
      </w:pPr>
    </w:p>
    <w:p w:rsidR="00B50D10" w:rsidRDefault="00E1408F" w:rsidP="00C33C5C">
      <w:pPr>
        <w:jc w:val="both"/>
      </w:pPr>
      <w:r>
        <w:t xml:space="preserve">Náročný životní styl plný pracovních povinností a stresu si v roce 2017 vyžádal vysokou daň. Martin Ditmar v té době provozoval </w:t>
      </w:r>
      <w:proofErr w:type="spellStart"/>
      <w:r>
        <w:t>Villu</w:t>
      </w:r>
      <w:proofErr w:type="spellEnd"/>
      <w:r>
        <w:t xml:space="preserve"> </w:t>
      </w:r>
      <w:proofErr w:type="spellStart"/>
      <w:r>
        <w:t>Memories</w:t>
      </w:r>
      <w:proofErr w:type="spellEnd"/>
      <w:r>
        <w:t xml:space="preserve"> třetím </w:t>
      </w:r>
      <w:proofErr w:type="gramStart"/>
      <w:r>
        <w:t>rokem</w:t>
      </w:r>
      <w:proofErr w:type="gramEnd"/>
      <w:r>
        <w:t xml:space="preserve"> a kromě toho měl spoustu dalších pracovních závazků. Těžký zánět slinivky ze dne na den přeskládal priority a přeťal vytížený život. </w:t>
      </w:r>
      <w:r>
        <w:rPr>
          <w:i/>
          <w:iCs/>
        </w:rPr>
        <w:t xml:space="preserve">„Selhaly mi orgány, měl jsem několikrát otravu krve, měsíce jsem byl napojený na dialýzu a umělé dýchání. Dva měsíce jsem byl v kómatu. Profesor Klein, který se o mě staral ve zlínské nemocnici, musel mým rodičům </w:t>
      </w:r>
      <w:r w:rsidR="0010421E">
        <w:rPr>
          <w:i/>
          <w:iCs/>
        </w:rPr>
        <w:t>sdělit</w:t>
      </w:r>
      <w:r>
        <w:rPr>
          <w:i/>
          <w:iCs/>
        </w:rPr>
        <w:t>, že moje šance na přežití se pohybují kolem jednoho procenta,“</w:t>
      </w:r>
      <w:r>
        <w:t xml:space="preserve"> rekapituluje Ditmar měsíce, kdy bojoval o život. </w:t>
      </w:r>
    </w:p>
    <w:p w:rsidR="00B50D10" w:rsidRDefault="00B50D10" w:rsidP="00C33C5C">
      <w:pPr>
        <w:jc w:val="both"/>
      </w:pPr>
    </w:p>
    <w:p w:rsidR="00B50D10" w:rsidRDefault="00E1408F" w:rsidP="00C33C5C">
      <w:pPr>
        <w:jc w:val="both"/>
      </w:pPr>
      <w:r>
        <w:t xml:space="preserve">Z tohoto náročného období mu zůstala jen část vzpomínek. Přibyly však úplně jiné, nečekané: </w:t>
      </w:r>
      <w:r>
        <w:rPr>
          <w:i/>
          <w:iCs/>
        </w:rPr>
        <w:t xml:space="preserve">„V kómatu jsem se dostal do tunelu, kdy jsem viděl celý svůj život, potkal jsem se se všemi, kteří v mém životě něco znamenají. Poté jsem prožíval příběhy, které byly tak reálné, že jsem později nebyl schopný identifikovat, co jsem opravdu zažil a co bylo jen kóma. V jednom z nich jsem si přesně 8. listopadu přebíral cenu, která byla pod záštitou Buckinghamského paláce. Když jsem se probudil, nutil jsem své blízké, aby zjistili, o kterou soutěž jde, aby mě omluvili. Nic nenašli. V září, o několik měsíců později, jsem ve </w:t>
      </w:r>
      <w:proofErr w:type="spellStart"/>
      <w:r>
        <w:rPr>
          <w:i/>
          <w:iCs/>
        </w:rPr>
        <w:t>Ville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Memories</w:t>
      </w:r>
      <w:proofErr w:type="spellEnd"/>
      <w:r>
        <w:rPr>
          <w:i/>
          <w:iCs/>
        </w:rPr>
        <w:t xml:space="preserve"> slavil narozeniny se svou rodinou. A když jsme si připíjeli při západu slunce, přišel telefonát z Londýna, že jsme v soutěži </w:t>
      </w:r>
      <w:proofErr w:type="spellStart"/>
      <w:r>
        <w:rPr>
          <w:i/>
          <w:iCs/>
        </w:rPr>
        <w:t>Boutique</w:t>
      </w:r>
      <w:proofErr w:type="spellEnd"/>
      <w:r>
        <w:rPr>
          <w:i/>
          <w:iCs/>
        </w:rPr>
        <w:t xml:space="preserve"> Hotel </w:t>
      </w:r>
      <w:proofErr w:type="spellStart"/>
      <w:r>
        <w:rPr>
          <w:i/>
          <w:iCs/>
        </w:rPr>
        <w:t>Awards</w:t>
      </w:r>
      <w:proofErr w:type="spellEnd"/>
      <w:r>
        <w:rPr>
          <w:i/>
          <w:iCs/>
        </w:rPr>
        <w:t xml:space="preserve"> vyhráli kategorii </w:t>
      </w:r>
      <w:proofErr w:type="spellStart"/>
      <w:r>
        <w:rPr>
          <w:i/>
          <w:iCs/>
        </w:rPr>
        <w:t>Family</w:t>
      </w:r>
      <w:proofErr w:type="spellEnd"/>
      <w:r>
        <w:rPr>
          <w:i/>
          <w:iCs/>
        </w:rPr>
        <w:t xml:space="preserve"> v Evropě. Cenu js</w:t>
      </w:r>
      <w:r w:rsidR="008B2BFF">
        <w:rPr>
          <w:i/>
          <w:iCs/>
        </w:rPr>
        <w:t>em</w:t>
      </w:r>
      <w:r>
        <w:rPr>
          <w:i/>
          <w:iCs/>
        </w:rPr>
        <w:t xml:space="preserve"> přebral 8. listopadu 2018 v Londýně. Během večera jsme navíc postupovali dál a v naší kategorii jsme skončili mezi 4 nejlepšími hotely na světě.“</w:t>
      </w:r>
    </w:p>
    <w:p w:rsidR="00B50D10" w:rsidRDefault="00B50D10" w:rsidP="00C33C5C">
      <w:pPr>
        <w:jc w:val="both"/>
      </w:pPr>
    </w:p>
    <w:p w:rsidR="00B50D10" w:rsidRDefault="00E1408F" w:rsidP="00C33C5C">
      <w:pPr>
        <w:jc w:val="both"/>
      </w:pPr>
      <w:r>
        <w:rPr>
          <w:sz w:val="22"/>
          <w:szCs w:val="22"/>
        </w:rPr>
        <w:t xml:space="preserve">Více než půl roku, který strávil v nemocnici, náročná rekonvalescence, při níž se znovu učil chodit a hýbat svaly, a zážitky z kómatu, z nichž mrazí, se odrazily na dnešním životním postoji Martina Ditmara. </w:t>
      </w:r>
      <w:r>
        <w:rPr>
          <w:i/>
          <w:iCs/>
          <w:sz w:val="22"/>
          <w:szCs w:val="22"/>
        </w:rPr>
        <w:t>„Změnilo mě to,“</w:t>
      </w:r>
      <w:r>
        <w:rPr>
          <w:sz w:val="22"/>
          <w:szCs w:val="22"/>
        </w:rPr>
        <w:t xml:space="preserve"> přiznává podnikatel. Práce už v jeho životě nemá přednost před vším ostatním. </w:t>
      </w:r>
      <w:hyperlink r:id="rId9" w:history="1">
        <w:r w:rsidRPr="00C12308">
          <w:rPr>
            <w:rStyle w:val="Hypertextovodkaz"/>
            <w:sz w:val="22"/>
            <w:szCs w:val="22"/>
          </w:rPr>
          <w:t xml:space="preserve">Poklad ve formě </w:t>
        </w:r>
        <w:proofErr w:type="spellStart"/>
        <w:r w:rsidRPr="00C12308">
          <w:rPr>
            <w:rStyle w:val="Hypertextovodkaz"/>
            <w:b/>
            <w:bCs/>
            <w:sz w:val="22"/>
            <w:szCs w:val="22"/>
          </w:rPr>
          <w:t>Villy</w:t>
        </w:r>
        <w:proofErr w:type="spellEnd"/>
        <w:r w:rsidRPr="00C12308">
          <w:rPr>
            <w:rStyle w:val="Hypertextovodkaz"/>
            <w:b/>
            <w:bCs/>
            <w:sz w:val="22"/>
            <w:szCs w:val="22"/>
          </w:rPr>
          <w:t xml:space="preserve"> </w:t>
        </w:r>
        <w:proofErr w:type="spellStart"/>
        <w:r w:rsidRPr="00C12308">
          <w:rPr>
            <w:rStyle w:val="Hypertextovodkaz"/>
            <w:b/>
            <w:bCs/>
            <w:sz w:val="22"/>
            <w:szCs w:val="22"/>
          </w:rPr>
          <w:t>Memories</w:t>
        </w:r>
        <w:proofErr w:type="spellEnd"/>
      </w:hyperlink>
      <w:bookmarkStart w:id="1" w:name="_GoBack"/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si však hýčká dál a z kvality odmítá slevit. „</w:t>
      </w:r>
      <w:proofErr w:type="spellStart"/>
      <w:r>
        <w:rPr>
          <w:i/>
          <w:iCs/>
          <w:sz w:val="22"/>
          <w:szCs w:val="22"/>
        </w:rPr>
        <w:t>Villu</w:t>
      </w:r>
      <w:proofErr w:type="spellEnd"/>
      <w:r>
        <w:rPr>
          <w:i/>
          <w:iCs/>
          <w:sz w:val="22"/>
          <w:szCs w:val="22"/>
        </w:rPr>
        <w:t xml:space="preserve"> jsem postavil na základě svých představ a vzpomínek z cest. Je v ní kus mne samého. Tvořil jsem ji tak, abych se v ní cítil dobře a aby se tu hosté ocitli v prostředí s domácí atmosférou a pětihvězdičkovými službami,“</w:t>
      </w:r>
      <w:r>
        <w:rPr>
          <w:sz w:val="22"/>
          <w:szCs w:val="22"/>
        </w:rPr>
        <w:t xml:space="preserve"> popisuje Ditmar svůj hotel uprostřed Hostýnských vrchů. O tom, že odvedl dobrou práci, svědčí </w:t>
      </w:r>
      <w:r>
        <w:rPr>
          <w:sz w:val="22"/>
          <w:szCs w:val="22"/>
        </w:rPr>
        <w:lastRenderedPageBreak/>
        <w:t xml:space="preserve">například právě výhra v soutěži </w:t>
      </w:r>
      <w:proofErr w:type="spellStart"/>
      <w:r>
        <w:rPr>
          <w:sz w:val="22"/>
          <w:szCs w:val="22"/>
        </w:rPr>
        <w:t>Boutique</w:t>
      </w:r>
      <w:proofErr w:type="spellEnd"/>
      <w:r>
        <w:rPr>
          <w:sz w:val="22"/>
          <w:szCs w:val="22"/>
        </w:rPr>
        <w:t xml:space="preserve"> Hotel </w:t>
      </w:r>
      <w:proofErr w:type="spellStart"/>
      <w:r>
        <w:rPr>
          <w:sz w:val="22"/>
          <w:szCs w:val="22"/>
        </w:rPr>
        <w:t>Awards</w:t>
      </w:r>
      <w:proofErr w:type="spellEnd"/>
      <w:r>
        <w:rPr>
          <w:sz w:val="22"/>
          <w:szCs w:val="22"/>
        </w:rPr>
        <w:t xml:space="preserve">, v níž </w:t>
      </w:r>
      <w:proofErr w:type="spellStart"/>
      <w:r>
        <w:rPr>
          <w:b/>
          <w:bCs/>
          <w:sz w:val="22"/>
          <w:szCs w:val="22"/>
        </w:rPr>
        <w:t>Villa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Memorie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soupeřila s více než 300 hotely z 80 zemí světa. </w:t>
      </w:r>
    </w:p>
    <w:p w:rsidR="00B50D10" w:rsidRDefault="00E1408F" w:rsidP="00C33C5C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0D10" w:rsidRDefault="00E1408F" w:rsidP="00C33C5C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</w:p>
    <w:p w:rsidR="00B50D10" w:rsidRDefault="00E1408F" w:rsidP="00C33C5C">
      <w:pPr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Villa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Memories</w:t>
      </w:r>
      <w:proofErr w:type="spellEnd"/>
    </w:p>
    <w:p w:rsidR="00B50D10" w:rsidRDefault="00E1408F" w:rsidP="00C33C5C">
      <w:pPr>
        <w:jc w:val="both"/>
      </w:pPr>
      <w:r>
        <w:rPr>
          <w:rFonts w:eastAsia="Times New Roman" w:cs="Times New Roman"/>
          <w:sz w:val="22"/>
          <w:szCs w:val="22"/>
        </w:rPr>
        <w:t xml:space="preserve">web: </w:t>
      </w:r>
      <w:hyperlink r:id="rId10">
        <w:r>
          <w:rPr>
            <w:rStyle w:val="Internetovodkaz"/>
            <w:rFonts w:eastAsia="Times New Roman"/>
            <w:sz w:val="22"/>
            <w:szCs w:val="22"/>
          </w:rPr>
          <w:t>https://www.villamemories.cz</w:t>
        </w:r>
      </w:hyperlink>
    </w:p>
    <w:p w:rsidR="00B50D10" w:rsidRDefault="00B50D10" w:rsidP="00C33C5C">
      <w:pPr>
        <w:jc w:val="both"/>
        <w:rPr>
          <w:sz w:val="22"/>
          <w:szCs w:val="22"/>
        </w:rPr>
      </w:pPr>
    </w:p>
    <w:p w:rsidR="00B50D10" w:rsidRDefault="00E1408F" w:rsidP="00C33C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Mediální servis:</w:t>
      </w:r>
    </w:p>
    <w:p w:rsidR="00B50D10" w:rsidRDefault="00E1408F" w:rsidP="00C33C5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:rsidR="00B50D10" w:rsidRDefault="00E1408F" w:rsidP="00C33C5C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:rsidR="00B50D10" w:rsidRDefault="00E1408F" w:rsidP="00C33C5C">
      <w:pPr>
        <w:jc w:val="both"/>
      </w:pPr>
      <w:r>
        <w:rPr>
          <w:sz w:val="22"/>
          <w:szCs w:val="22"/>
        </w:rPr>
        <w:t xml:space="preserve">EMAIL: </w:t>
      </w:r>
      <w:hyperlink r:id="rId11">
        <w:r>
          <w:rPr>
            <w:rStyle w:val="Internetovodkaz"/>
            <w:sz w:val="22"/>
            <w:szCs w:val="22"/>
          </w:rPr>
          <w:t>kutilova@cammino.cz</w:t>
        </w:r>
      </w:hyperlink>
    </w:p>
    <w:p w:rsidR="00B50D10" w:rsidRDefault="00E1408F" w:rsidP="00C33C5C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:rsidR="00B50D10" w:rsidRDefault="0003133B" w:rsidP="00C33C5C">
      <w:pPr>
        <w:jc w:val="both"/>
      </w:pPr>
      <w:hyperlink r:id="rId12">
        <w:r w:rsidR="00E1408F">
          <w:rPr>
            <w:rStyle w:val="Internetovodkaz"/>
            <w:rFonts w:cstheme="minorBidi"/>
            <w:sz w:val="22"/>
            <w:szCs w:val="22"/>
          </w:rPr>
          <w:t>www.cammino.cz</w:t>
        </w:r>
      </w:hyperlink>
      <w:r w:rsidR="00E1408F">
        <w:rPr>
          <w:sz w:val="22"/>
          <w:szCs w:val="22"/>
        </w:rPr>
        <w:t xml:space="preserve">         </w:t>
      </w:r>
    </w:p>
    <w:p w:rsidR="00B50D10" w:rsidRDefault="00B50D10" w:rsidP="00C33C5C">
      <w:pPr>
        <w:jc w:val="both"/>
      </w:pPr>
    </w:p>
    <w:sectPr w:rsidR="00B50D10">
      <w:footerReference w:type="default" r:id="rId13"/>
      <w:pgSz w:w="11906" w:h="16838"/>
      <w:pgMar w:top="1440" w:right="1800" w:bottom="1440" w:left="180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3B" w:rsidRDefault="0003133B">
      <w:r>
        <w:separator/>
      </w:r>
    </w:p>
  </w:endnote>
  <w:endnote w:type="continuationSeparator" w:id="0">
    <w:p w:rsidR="0003133B" w:rsidRDefault="0003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10" w:rsidRDefault="00E1408F">
    <w:pPr>
      <w:pStyle w:val="Zpat"/>
    </w:pPr>
    <w:r>
      <w:t xml:space="preserve">                                                                                                                                </w:t>
    </w:r>
    <w:proofErr w:type="spellStart"/>
    <w:r>
      <w:t>cammino</w:t>
    </w:r>
    <w:proofErr w:type="spellEnd"/>
    <w:r>
      <w:t>…</w:t>
    </w:r>
  </w:p>
  <w:p w:rsidR="00B50D10" w:rsidRDefault="00B50D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3B" w:rsidRDefault="0003133B">
      <w:r>
        <w:separator/>
      </w:r>
    </w:p>
  </w:footnote>
  <w:footnote w:type="continuationSeparator" w:id="0">
    <w:p w:rsidR="0003133B" w:rsidRDefault="0003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7315"/>
    <w:multiLevelType w:val="multilevel"/>
    <w:tmpl w:val="9F6C95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D10"/>
    <w:rsid w:val="0003133B"/>
    <w:rsid w:val="00072249"/>
    <w:rsid w:val="0010421E"/>
    <w:rsid w:val="001A5B16"/>
    <w:rsid w:val="008B2BFF"/>
    <w:rsid w:val="0092451D"/>
    <w:rsid w:val="009B648C"/>
    <w:rsid w:val="00B50D10"/>
    <w:rsid w:val="00C12308"/>
    <w:rsid w:val="00C33C5C"/>
    <w:rsid w:val="00E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8A790-88C7-45A7-B4AC-84E51504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rsid w:val="009471FB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30B6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6468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D6468"/>
    <w:rPr>
      <w:lang w:val="cs-CZ"/>
    </w:rPr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0541F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nhideWhenUsed/>
    <w:rsid w:val="00C1230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2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mino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tilova@cammin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llamemorie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llamemories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2C27-4523-4C73-93E6-5E60FDBC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29</cp:revision>
  <dcterms:created xsi:type="dcterms:W3CDTF">2018-08-27T07:03:00Z</dcterms:created>
  <dcterms:modified xsi:type="dcterms:W3CDTF">2019-01-08T09:42:00Z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