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BEAF64" w14:textId="4C0D8624" w:rsidR="000D5B62" w:rsidRDefault="009F5DE5">
      <w:pPr>
        <w:pBdr>
          <w:top w:val="none" w:sz="0" w:space="0" w:color="000000"/>
          <w:left w:val="none" w:sz="0" w:space="0" w:color="000000"/>
          <w:bottom w:val="single" w:sz="4" w:space="0" w:color="000000"/>
          <w:right w:val="none" w:sz="0" w:space="0" w:color="000000"/>
        </w:pBdr>
        <w:jc w:val="both"/>
        <w:rPr>
          <w:rFonts w:cs="Times New Roman"/>
          <w:sz w:val="18"/>
          <w:szCs w:val="18"/>
        </w:rPr>
      </w:pPr>
      <w:r>
        <w:rPr>
          <w:rFonts w:cs="Times New Roman"/>
          <w:noProof/>
          <w:sz w:val="18"/>
          <w:szCs w:val="18"/>
          <w:lang w:val="en-US" w:eastAsia="en-US" w:bidi="ar-SA"/>
        </w:rPr>
        <mc:AlternateContent>
          <mc:Choice Requires="wps">
            <w:drawing>
              <wp:anchor distT="0" distB="0" distL="114300" distR="114300" simplePos="0" relativeHeight="251655680" behindDoc="0" locked="0" layoutInCell="1" allowOverlap="1" wp14:anchorId="61593DD3" wp14:editId="77CF865B">
                <wp:simplePos x="0" y="0"/>
                <wp:positionH relativeFrom="column">
                  <wp:posOffset>4015740</wp:posOffset>
                </wp:positionH>
                <wp:positionV relativeFrom="paragraph">
                  <wp:posOffset>98425</wp:posOffset>
                </wp:positionV>
                <wp:extent cx="2185035" cy="1017270"/>
                <wp:effectExtent l="0" t="0" r="0" b="0"/>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5035"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0198" w14:textId="631DC95B" w:rsidR="00F76D85" w:rsidRDefault="00F76D8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593DD3" id="_x0000_t202" coordsize="21600,21600" o:spt="202" path="m,l,21600r21600,l21600,xe">
                <v:stroke joinstyle="miter"/>
                <v:path gradientshapeok="t" o:connecttype="rect"/>
              </v:shapetype>
              <v:shape id="Text Box 8" o:spid="_x0000_s1026" type="#_x0000_t202" style="position:absolute;left:0;text-align:left;margin-left:316.2pt;margin-top:7.75pt;width:172.05pt;height:80.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P43AEAAK4DAAAOAAAAZHJzL2Uyb0RvYy54bWysU8GO0zAQvSPxD5bvNEnZpSVqugJWRUjL&#10;grTLBziO01jEHmvsNilfz9hpS4Ab4mJ5xuPn92aeN3ej6dlRoddgK14scs6UldBou6/4t+fdqzVn&#10;PgjbiB6sqvhJeX63ffliM7hSLaGDvlHICMT6cnAV70JwZZZ52Skj/AKcsnTYAhoRKMR91qAYCN30&#10;2TLP32QDYOMQpPKesvfTId8m/LZVMnxpW68C6ytO3EJaMa11XLPtRpR7FK7T8kxD/AMLI7SlR69Q&#10;9yIIdkD9F5TREsFDGxYSTAZtq6VKGkhNkf+h5qkTTiUt1Bzvrm3y/w9WPh6/ItNNxVecWWFoRM9q&#10;DOw9jGwduzM4X1LRk6OyMFKappyUevcA8runkmxWM13wsboePkNDeOIQIN0YWzSxR6SaEQyN43Qd&#10;QXxTUnJZrG/z17ecSTor8mK1XKUhZaK8XHfow0cFhsVNxZFmnODF8cGHSEeUl5L4moWd7vs0597+&#10;lqDCmEn0I+OJexjr8ay7huZEQhAm25DNadMB/uBsIMtU3JKnOes/WZrI2+LmJjpsHuA8qOeBsJKA&#10;Kh44m7YfwuTKg0O97+idS5ffUft2OgmLfZ44nVmTKZLes4Gj6+Zxqvr1zbY/AQAA//8DAFBLAwQU&#10;AAYACAAAACEAFSqkgeQAAAAPAQAADwAAAGRycy9kb3ducmV2LnhtbExPTU/DMAy9I/EfIiNxYymD&#10;tqNrOvGhIU2CwwoSHN0mNGVNUpqsLf8ec4KLZfs9P7+Xb2bTsVENvnVWwOUiAqZs7WRrGwGvL9uL&#10;FTAf0ErsnFUCvpWHTXF6kmMm3WT3aixDw0jE+gwF6BD6jHNfa2XQL1yvLGEfbjAYaBwaLgecSNx0&#10;fBlFCTfYWvqgsVf3WtWH8mgEPFX7t69y9YyH6XM73ukI33ePKMT52fywpnK7BhbUHP4u4DcD+YeC&#10;jFXuaKVnnYDkanlNVALiGBgRbtKEmooWaZwCL3L+P0fxAwAA//8DAFBLAQItABQABgAIAAAAIQC2&#10;gziS/gAAAOEBAAATAAAAAAAAAAAAAAAAAAAAAABbQ29udGVudF9UeXBlc10ueG1sUEsBAi0AFAAG&#10;AAgAAAAhADj9If/WAAAAlAEAAAsAAAAAAAAAAAAAAAAALwEAAF9yZWxzLy5yZWxzUEsBAi0AFAAG&#10;AAgAAAAhAOBfs/jcAQAArgMAAA4AAAAAAAAAAAAAAAAALgIAAGRycy9lMm9Eb2MueG1sUEsBAi0A&#10;FAAGAAgAAAAhABUqpIHkAAAADwEAAA8AAAAAAAAAAAAAAAAANgQAAGRycy9kb3ducmV2LnhtbFBL&#10;BQYAAAAABAAEAPMAAABHBQAAAAA=&#10;" filled="f" stroked="f">
                <v:path arrowok="t"/>
                <v:textbox style="mso-fit-shape-to-text:t" inset=",7.2pt,,7.2pt">
                  <w:txbxContent>
                    <w:p w14:paraId="52CD0198" w14:textId="631DC95B" w:rsidR="00F76D85" w:rsidRDefault="00F76D85"/>
                  </w:txbxContent>
                </v:textbox>
                <w10:wrap type="tight"/>
              </v:shape>
            </w:pict>
          </mc:Fallback>
        </mc:AlternateContent>
      </w:r>
      <w:r>
        <w:rPr>
          <w:rFonts w:cs="Times New Roman"/>
          <w:noProof/>
          <w:sz w:val="18"/>
          <w:szCs w:val="18"/>
          <w:lang w:val="en-US" w:eastAsia="en-US" w:bidi="ar-SA"/>
        </w:rPr>
        <mc:AlternateContent>
          <mc:Choice Requires="wps">
            <w:drawing>
              <wp:anchor distT="0" distB="0" distL="114300" distR="114300" simplePos="0" relativeHeight="251654656" behindDoc="0" locked="0" layoutInCell="1" allowOverlap="1" wp14:anchorId="6A701694" wp14:editId="691F18EF">
                <wp:simplePos x="0" y="0"/>
                <wp:positionH relativeFrom="column">
                  <wp:posOffset>-140970</wp:posOffset>
                </wp:positionH>
                <wp:positionV relativeFrom="paragraph">
                  <wp:posOffset>-2540</wp:posOffset>
                </wp:positionV>
                <wp:extent cx="2183130" cy="1198245"/>
                <wp:effectExtent l="0" t="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3130" cy="119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753C" w14:textId="77777777" w:rsidR="00F76D85" w:rsidRDefault="009F5DE5">
                            <w:r>
                              <w:rPr>
                                <w:rFonts w:ascii="Edwardian Script ITC" w:eastAsia="Calibri" w:hAnsi="Edwardian Script ITC" w:cs="Edwardian Script ITC"/>
                                <w:b/>
                                <w:noProof/>
                                <w:sz w:val="52"/>
                                <w:szCs w:val="52"/>
                              </w:rPr>
                              <w:drawing>
                                <wp:inline distT="0" distB="0" distL="0" distR="0" wp14:anchorId="6B51B02D" wp14:editId="37E09F7D">
                                  <wp:extent cx="1999615" cy="101473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014730"/>
                                          </a:xfrm>
                                          <a:prstGeom prst="rect">
                                            <a:avLst/>
                                          </a:prstGeom>
                                          <a:solidFill>
                                            <a:srgbClr val="FFFFFF"/>
                                          </a:solid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701694" id="Text Box 3" o:spid="_x0000_s1027" type="#_x0000_t202" style="position:absolute;left:0;text-align:left;margin-left:-11.1pt;margin-top:-.2pt;width:171.9pt;height:94.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rw3wEAALUDAAAOAAAAZHJzL2Uyb0RvYy54bWysU8GO0zAQvSPxD5bvNE3bRd2o6QpYFSEt&#10;LNLufoDjOI1F7LHGbpPy9YydtgS4rbhYnvH4+b2Z583dYDp2VOg12JLnszlnykqotd2X/OV5927N&#10;mQ/C1qIDq0p+Up7fbd++2fSuUAtooasVMgKxvuhdydsQXJFlXrbKCD8DpywdNoBGBApxn9UoekI3&#10;XbaYz99nPWDtEKTynrL34yHfJvymUTI8No1XgXUlJ24hrZjWKq7ZdiOKPQrXanmmIV7Bwght6dEr&#10;1L0Igh1Q/wNltETw0ISZBJNB02ipkgZSk8//UvPUCqeSFmqOd9c2+f8HK78dvyPTdclvOLPC0Iie&#10;1RDYRxjYMnand76goidHZWGgNE05KfXuAeQPTyXZpGa84GN11X+FmvDEIUC6MTRoYo9INSMYGsfp&#10;OoL4pqTkIl8v8yUdSTrL89v1YnUTaWSiuFx36MNnBYbFTcmRZpzgxfHBh7H0UhJfs7DTXUd5UXT2&#10;jwRhxkyiHxmP3MNQDakh+UV+BfWJ9CCM7iG306YF/MlZT84puSVrc9Z9sTSY23y1ikabBjgNqmkg&#10;rCSgkgfOxu2nMJrz4FDvW3rn0uwP1MWdTvpiu0dOZ/LkjdShs4+j+aZxqvr927a/AAAA//8DAFBL&#10;AwQUAAYACAAAACEAxfHK7+MAAAAOAQAADwAAAGRycy9kb3ducmV2LnhtbExPy07DMBC8I/EP1iJx&#10;a526qIrSOBUPFQkJDg1IcNzEJg6N7RC7Sfh7tie4rHY1s/PId7Pt2KiH0HonYbVMgGlXe9W6RsLb&#10;636RAgsRncLOOy3hRwfYFZcXOWbKT+6gxzI2jERcyFCCibHPOA+10RbD0vfaEfbpB4uRzqHhasCJ&#10;xG3HRZJsuMXWkYPBXt8bXR/Lk5XwXB3ev8v0BY/T1368Mwl+PD2ilNdX88OWxu0WWNRz/PuAcwfK&#10;DwUFq/zJqcA6CQshBFFpuQFG+FqsNsAqIqbpGniR8/81il8AAAD//wMAUEsBAi0AFAAGAAgAAAAh&#10;ALaDOJL+AAAA4QEAABMAAAAAAAAAAAAAAAAAAAAAAFtDb250ZW50X1R5cGVzXS54bWxQSwECLQAU&#10;AAYACAAAACEAOP0h/9YAAACUAQAACwAAAAAAAAAAAAAAAAAvAQAAX3JlbHMvLnJlbHNQSwECLQAU&#10;AAYACAAAACEADX8q8N8BAAC1AwAADgAAAAAAAAAAAAAAAAAuAgAAZHJzL2Uyb0RvYy54bWxQSwEC&#10;LQAUAAYACAAAACEAxfHK7+MAAAAOAQAADwAAAAAAAAAAAAAAAAA5BAAAZHJzL2Rvd25yZXYueG1s&#10;UEsFBgAAAAAEAAQA8wAAAEkFAAAAAA==&#10;" filled="f" stroked="f">
                <v:path arrowok="t"/>
                <v:textbox style="mso-fit-shape-to-text:t" inset=",7.2pt,,7.2pt">
                  <w:txbxContent>
                    <w:p w14:paraId="5F8A753C" w14:textId="77777777" w:rsidR="00F76D85" w:rsidRDefault="009F5DE5">
                      <w:r>
                        <w:rPr>
                          <w:rFonts w:ascii="Edwardian Script ITC" w:eastAsia="Calibri" w:hAnsi="Edwardian Script ITC" w:cs="Edwardian Script ITC"/>
                          <w:b/>
                          <w:noProof/>
                          <w:sz w:val="52"/>
                          <w:szCs w:val="52"/>
                        </w:rPr>
                        <w:drawing>
                          <wp:inline distT="0" distB="0" distL="0" distR="0" wp14:anchorId="6B51B02D" wp14:editId="37E09F7D">
                            <wp:extent cx="1999615" cy="101473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1014730"/>
                                    </a:xfrm>
                                    <a:prstGeom prst="rect">
                                      <a:avLst/>
                                    </a:prstGeom>
                                    <a:solidFill>
                                      <a:srgbClr val="FFFFFF"/>
                                    </a:solidFill>
                                    <a:ln>
                                      <a:noFill/>
                                    </a:ln>
                                  </pic:spPr>
                                </pic:pic>
                              </a:graphicData>
                            </a:graphic>
                          </wp:inline>
                        </w:drawing>
                      </w:r>
                    </w:p>
                  </w:txbxContent>
                </v:textbox>
                <w10:wrap type="tight"/>
              </v:shape>
            </w:pict>
          </mc:Fallback>
        </mc:AlternateContent>
      </w:r>
    </w:p>
    <w:p w14:paraId="0B5B4F05" w14:textId="3DDFF23D" w:rsidR="003B408C" w:rsidRDefault="009F5DE5">
      <w:pPr>
        <w:pBdr>
          <w:top w:val="none" w:sz="0" w:space="0" w:color="000000"/>
          <w:left w:val="none" w:sz="0" w:space="0" w:color="000000"/>
          <w:bottom w:val="single" w:sz="4" w:space="0" w:color="000000"/>
          <w:right w:val="none" w:sz="0" w:space="0" w:color="000000"/>
        </w:pBdr>
        <w:jc w:val="both"/>
        <w:rPr>
          <w:rFonts w:cs="Times New Roman"/>
          <w:sz w:val="18"/>
          <w:szCs w:val="18"/>
        </w:rPr>
      </w:pPr>
      <w:r>
        <w:rPr>
          <w:rFonts w:cs="Times New Roman"/>
          <w:noProof/>
          <w:sz w:val="18"/>
          <w:szCs w:val="18"/>
          <w:lang w:val="en-US" w:eastAsia="en-US" w:bidi="ar-SA"/>
        </w:rPr>
        <mc:AlternateContent>
          <mc:Choice Requires="wps">
            <w:drawing>
              <wp:anchor distT="0" distB="0" distL="114300" distR="114300" simplePos="0" relativeHeight="251659264" behindDoc="0" locked="0" layoutInCell="1" allowOverlap="1" wp14:anchorId="04A2D883" wp14:editId="75EC9BFA">
                <wp:simplePos x="0" y="0"/>
                <wp:positionH relativeFrom="column">
                  <wp:posOffset>4765738</wp:posOffset>
                </wp:positionH>
                <wp:positionV relativeFrom="paragraph">
                  <wp:posOffset>17222</wp:posOffset>
                </wp:positionV>
                <wp:extent cx="1457011" cy="116560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57011" cy="1165609"/>
                        </a:xfrm>
                        <a:prstGeom prst="rect">
                          <a:avLst/>
                        </a:prstGeom>
                        <a:noFill/>
                        <a:ln w="6350">
                          <a:noFill/>
                        </a:ln>
                      </wps:spPr>
                      <wps:txbx>
                        <w:txbxContent>
                          <w:p w14:paraId="4991BCDE" w14:textId="4E96F749" w:rsidR="009F5DE5" w:rsidRDefault="002320F0">
                            <w:r>
                              <w:rPr>
                                <w:rFonts w:cs="Times New Roman"/>
                                <w:noProof/>
                                <w:sz w:val="18"/>
                                <w:szCs w:val="18"/>
                              </w:rPr>
                              <w:drawing>
                                <wp:inline distT="0" distB="0" distL="0" distR="0" wp14:anchorId="10999360" wp14:editId="3E865CF7">
                                  <wp:extent cx="1267460" cy="707318"/>
                                  <wp:effectExtent l="0" t="0" r="2540" b="4445"/>
                                  <wp:docPr id="10"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460" cy="707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A2D883" id="_x0000_t202" coordsize="21600,21600" o:spt="202" path="m,l,21600r21600,l21600,xe">
                <v:stroke joinstyle="miter"/>
                <v:path gradientshapeok="t" o:connecttype="rect"/>
              </v:shapetype>
              <v:shape id="Text Box 15" o:spid="_x0000_s1028" type="#_x0000_t202" style="position:absolute;left:0;text-align:left;margin-left:375.25pt;margin-top:1.35pt;width:114.75pt;height:9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76MAIAAFsEAAAOAAAAZHJzL2Uyb0RvYy54bWysVFFv2jAQfp+0/2D5fSRhwFpEqFgrpklV&#10;WwmmPhvHJpFsn2cbEvbrd3YIRd2epr2Y893l7r7vO7O467QiR+F8A6akxSinRBgOVWP2Jf2xXX+6&#10;ocQHZiqmwIiSnoSnd8uPHxatnYsx1KAq4QgWMX7e2pLWIdh5lnleC838CKwwGJTgNAt4dfuscqzF&#10;6lpl4zyfZS24yjrgwnv0PvRBukz1pRQ8PEvpRSCqpDhbSKdL5y6e2XLB5nvHbN3w8xjsH6bQrDHY&#10;9FLqgQVGDq75o5RuuAMPMow46AykbLhIGBBNkb9Ds6mZFQkLkuPthSb//8ryp+OLI02F2k0pMUyj&#10;RlvRBfIVOoIu5Ke1fo5pG4uJoUM/5g5+j84Iu5NOx18ERDCOTJ8u7MZqPH40mX7Ji4ISjrGimE1n&#10;+W2sk719bp0P3wRoEo2SOpQvscqOjz70qUNK7GZg3SiVJFSGtCWdfZ7m6YNLBIsrgz0iiH7YaIVu&#10;1yXQ4wHIDqoT4nPQb4i3fN3gDI/MhxfmcCUQEq55eMZDKsBecLYoqcH9+ps/5qNSGKWkxRUrqf95&#10;YE5Qor4b1PC2mEziTqYLkjPGi7uO7K4j5qDvAbcYCcTpkhnzgxpM6UC/4mtYxa4YYoZj75KGwbwP&#10;/eLja+JitUpJuIWWhUezsTyWjqxGhrfdK3P2LENABZ9gWEY2f6dGn9vrsToEkE2SKvLcs3qmHzc4&#10;iX1+bfGJXN9T1tt/wvI3AAAA//8DAFBLAwQUAAYACAAAACEAdo1mFeUAAAAOAQAADwAAAGRycy9k&#10;b3ducmV2LnhtbEyPzU7DMBCE70i8g7VI3KhNUNqQxqmqoAoJ0UNLL9yceJtE+CfEbht4epYTXFZa&#10;zezsfMVqsoadcQy9dxLuZwIYusbr3rUSDm+buwxYiMppZbxDCV8YYFVeXxUq1/7idnjex5ZRiAu5&#10;ktDFOOSch6ZDq8LMD+hIO/rRqkjr2HI9qguFW8MTIebcqt7Rh04NWHXYfOxPVsJLtdmqXZ3Y7NtU&#10;z6/H9fB5eE+lvL2ZnpY01ktgEaf4dwG/DNQfSipW+5PTgRkJi1SkZJWQLICR/pgJAqzJmM0fgJcF&#10;/49R/gAAAP//AwBQSwECLQAUAAYACAAAACEAtoM4kv4AAADhAQAAEwAAAAAAAAAAAAAAAAAAAAAA&#10;W0NvbnRlbnRfVHlwZXNdLnhtbFBLAQItABQABgAIAAAAIQA4/SH/1gAAAJQBAAALAAAAAAAAAAAA&#10;AAAAAC8BAABfcmVscy8ucmVsc1BLAQItABQABgAIAAAAIQBGDa76MAIAAFsEAAAOAAAAAAAAAAAA&#10;AAAAAC4CAABkcnMvZTJvRG9jLnhtbFBLAQItABQABgAIAAAAIQB2jWYV5QAAAA4BAAAPAAAAAAAA&#10;AAAAAAAAAIoEAABkcnMvZG93bnJldi54bWxQSwUGAAAAAAQABADzAAAAnAUAAAAA&#10;" filled="f" stroked="f" strokeweight=".5pt">
                <v:textbox>
                  <w:txbxContent>
                    <w:p w14:paraId="4991BCDE" w14:textId="4E96F749" w:rsidR="009F5DE5" w:rsidRDefault="002320F0">
                      <w:r>
                        <w:rPr>
                          <w:rFonts w:cs="Times New Roman"/>
                          <w:noProof/>
                          <w:sz w:val="18"/>
                          <w:szCs w:val="18"/>
                        </w:rPr>
                        <w:drawing>
                          <wp:inline distT="0" distB="0" distL="0" distR="0" wp14:anchorId="10999360" wp14:editId="3E865CF7">
                            <wp:extent cx="1267460" cy="707318"/>
                            <wp:effectExtent l="0" t="0" r="2540" b="4445"/>
                            <wp:docPr id="10"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460" cy="707318"/>
                                    </a:xfrm>
                                    <a:prstGeom prst="rect">
                                      <a:avLst/>
                                    </a:prstGeom>
                                    <a:noFill/>
                                    <a:ln>
                                      <a:noFill/>
                                    </a:ln>
                                  </pic:spPr>
                                </pic:pic>
                              </a:graphicData>
                            </a:graphic>
                          </wp:inline>
                        </w:drawing>
                      </w:r>
                    </w:p>
                  </w:txbxContent>
                </v:textbox>
              </v:shape>
            </w:pict>
          </mc:Fallback>
        </mc:AlternateContent>
      </w:r>
    </w:p>
    <w:p w14:paraId="48F3356E" w14:textId="77777777" w:rsid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355599CA" w14:textId="77777777" w:rsid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2FF9A6F6" w14:textId="77777777" w:rsid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1786F746" w14:textId="77777777" w:rsid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2FC8EBFB" w14:textId="77777777" w:rsidR="003B408C" w:rsidRP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4A11D4D3" w14:textId="77777777" w:rsidR="000D5B62" w:rsidRDefault="000D5B62">
      <w:pPr>
        <w:pBdr>
          <w:top w:val="none" w:sz="0" w:space="0" w:color="000000"/>
          <w:left w:val="none" w:sz="0" w:space="0" w:color="000000"/>
          <w:bottom w:val="single" w:sz="4" w:space="0" w:color="000000"/>
          <w:right w:val="none" w:sz="0" w:space="0" w:color="000000"/>
        </w:pBdr>
        <w:jc w:val="both"/>
        <w:rPr>
          <w:rFonts w:cs="Times New Roman"/>
          <w:b/>
          <w:spacing w:val="60"/>
          <w:sz w:val="18"/>
          <w:szCs w:val="18"/>
        </w:rPr>
      </w:pPr>
    </w:p>
    <w:p w14:paraId="291E77EC" w14:textId="77777777" w:rsidR="00B45FBA" w:rsidRPr="00B45FBA" w:rsidRDefault="00B45FBA">
      <w:pPr>
        <w:pBdr>
          <w:top w:val="none" w:sz="0" w:space="0" w:color="000000"/>
          <w:left w:val="none" w:sz="0" w:space="0" w:color="000000"/>
          <w:bottom w:val="single" w:sz="4" w:space="0" w:color="000000"/>
          <w:right w:val="none" w:sz="0" w:space="0" w:color="000000"/>
        </w:pBdr>
        <w:jc w:val="both"/>
        <w:rPr>
          <w:rFonts w:cs="Times New Roman"/>
          <w:b/>
          <w:spacing w:val="60"/>
          <w:sz w:val="18"/>
          <w:szCs w:val="18"/>
        </w:rPr>
      </w:pPr>
    </w:p>
    <w:p w14:paraId="10EB6756" w14:textId="77777777" w:rsidR="000D5B62" w:rsidRPr="000635F5" w:rsidRDefault="000D5B62">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31E81679" w14:textId="30A26AE9" w:rsidR="000D5B62" w:rsidRDefault="00D25B23">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Pr>
          <w:rFonts w:ascii="Verdana" w:hAnsi="Verdana" w:cs="Times New Roman"/>
          <w:b/>
          <w:spacing w:val="60"/>
          <w:sz w:val="18"/>
          <w:szCs w:val="18"/>
        </w:rPr>
        <w:t>1</w:t>
      </w:r>
      <w:r w:rsidR="00C12884">
        <w:rPr>
          <w:rFonts w:ascii="Verdana" w:hAnsi="Verdana" w:cs="Times New Roman"/>
          <w:b/>
          <w:spacing w:val="60"/>
          <w:sz w:val="18"/>
          <w:szCs w:val="18"/>
        </w:rPr>
        <w:t>7</w:t>
      </w:r>
      <w:r w:rsidR="000D5B62" w:rsidRPr="000635F5">
        <w:rPr>
          <w:rFonts w:ascii="Verdana" w:hAnsi="Verdana" w:cs="Verdana"/>
          <w:b/>
          <w:spacing w:val="60"/>
          <w:sz w:val="18"/>
          <w:szCs w:val="18"/>
        </w:rPr>
        <w:t xml:space="preserve">. </w:t>
      </w:r>
      <w:r>
        <w:rPr>
          <w:rFonts w:ascii="Verdana" w:hAnsi="Verdana" w:cs="Verdana"/>
          <w:b/>
          <w:spacing w:val="60"/>
          <w:sz w:val="18"/>
          <w:szCs w:val="18"/>
        </w:rPr>
        <w:t>8</w:t>
      </w:r>
      <w:r w:rsidR="000D5B62" w:rsidRPr="000635F5">
        <w:rPr>
          <w:rFonts w:ascii="Verdana" w:hAnsi="Verdana" w:cs="Verdana"/>
          <w:b/>
          <w:spacing w:val="60"/>
          <w:sz w:val="18"/>
          <w:szCs w:val="18"/>
        </w:rPr>
        <w:t>. 20</w:t>
      </w:r>
      <w:r w:rsidR="009F5DE5">
        <w:rPr>
          <w:rFonts w:ascii="Verdana" w:hAnsi="Verdana" w:cs="Verdana"/>
          <w:b/>
          <w:spacing w:val="60"/>
          <w:sz w:val="18"/>
          <w:szCs w:val="18"/>
        </w:rPr>
        <w:t>2</w:t>
      </w:r>
      <w:r w:rsidR="00F7371D">
        <w:rPr>
          <w:rFonts w:ascii="Verdana" w:hAnsi="Verdana" w:cs="Verdana"/>
          <w:b/>
          <w:spacing w:val="60"/>
          <w:sz w:val="18"/>
          <w:szCs w:val="18"/>
        </w:rPr>
        <w:t>1</w:t>
      </w:r>
    </w:p>
    <w:p w14:paraId="454961D3" w14:textId="0B976EF9" w:rsidR="004F1BBE" w:rsidRPr="00EB5841" w:rsidRDefault="004F1BBE" w:rsidP="00966EC9">
      <w:pPr>
        <w:rPr>
          <w:rFonts w:ascii="Verdana" w:hAnsi="Verdana"/>
        </w:rPr>
      </w:pPr>
    </w:p>
    <w:p w14:paraId="648094B8" w14:textId="453CB91F" w:rsidR="002320F0" w:rsidRPr="00DB7881" w:rsidRDefault="002320F0" w:rsidP="002320F0">
      <w:pPr>
        <w:pStyle w:val="Nadpis1"/>
        <w:shd w:val="clear" w:color="auto" w:fill="FFFFFF"/>
        <w:spacing w:before="0"/>
        <w:rPr>
          <w:rFonts w:ascii="Verdana" w:hAnsi="Verdana" w:cs="Arial"/>
          <w:b w:val="0"/>
          <w:bCs w:val="0"/>
          <w:color w:val="111111"/>
        </w:rPr>
      </w:pPr>
      <w:r w:rsidRPr="00DB7881">
        <w:rPr>
          <w:rFonts w:ascii="Verdana" w:hAnsi="Verdana"/>
          <w:sz w:val="18"/>
          <w:szCs w:val="18"/>
        </w:rPr>
        <w:t>TZ –</w:t>
      </w:r>
      <w:r>
        <w:rPr>
          <w:rFonts w:ascii="Verdana" w:hAnsi="Verdana" w:cs="Times New Roman"/>
          <w:sz w:val="18"/>
          <w:szCs w:val="18"/>
        </w:rPr>
        <w:t xml:space="preserve"> </w:t>
      </w:r>
      <w:r w:rsidR="00D25B23">
        <w:rPr>
          <w:rFonts w:ascii="Verdana" w:hAnsi="Verdana"/>
          <w:sz w:val="18"/>
          <w:szCs w:val="18"/>
        </w:rPr>
        <w:t xml:space="preserve">Posnídejte v zahradě Clauda Moneta díky Paris a </w:t>
      </w:r>
      <w:proofErr w:type="spellStart"/>
      <w:r w:rsidR="00D25B23">
        <w:rPr>
          <w:rFonts w:ascii="Verdana" w:hAnsi="Verdana"/>
          <w:sz w:val="18"/>
          <w:szCs w:val="18"/>
        </w:rPr>
        <w:t>Giverny</w:t>
      </w:r>
      <w:proofErr w:type="spellEnd"/>
      <w:r w:rsidR="00D25B23" w:rsidRPr="00EB5841">
        <w:rPr>
          <w:rFonts w:ascii="Verdana" w:hAnsi="Verdana" w:cs="Times New Roman"/>
          <w:sz w:val="18"/>
          <w:szCs w:val="18"/>
        </w:rPr>
        <w:t xml:space="preserve"> </w:t>
      </w:r>
      <w:r w:rsidR="00D25B23">
        <w:rPr>
          <w:rFonts w:ascii="Verdana" w:hAnsi="Verdana" w:cs="Times New Roman"/>
          <w:sz w:val="18"/>
          <w:szCs w:val="18"/>
        </w:rPr>
        <w:t xml:space="preserve"> </w:t>
      </w:r>
    </w:p>
    <w:p w14:paraId="33D65074" w14:textId="5C794226" w:rsidR="002320F0" w:rsidRDefault="002320F0" w:rsidP="002320F0">
      <w:pPr>
        <w:jc w:val="both"/>
        <w:rPr>
          <w:rFonts w:ascii="Verdana" w:hAnsi="Verdana" w:cs="Times New Roman"/>
          <w:b/>
          <w:sz w:val="18"/>
          <w:szCs w:val="18"/>
        </w:rPr>
      </w:pPr>
    </w:p>
    <w:p w14:paraId="15D665B4" w14:textId="63C6A712" w:rsidR="00D25B23" w:rsidRDefault="00D25B23" w:rsidP="00F7371D">
      <w:pPr>
        <w:pStyle w:val="m4993198168187611957msolistparagraph"/>
        <w:shd w:val="clear" w:color="auto" w:fill="FFFFFF"/>
        <w:spacing w:before="0" w:after="0"/>
        <w:jc w:val="both"/>
        <w:rPr>
          <w:rFonts w:ascii="Verdana" w:hAnsi="Verdana"/>
          <w:bCs/>
          <w:sz w:val="18"/>
          <w:szCs w:val="18"/>
        </w:rPr>
      </w:pPr>
      <w:r>
        <w:rPr>
          <w:rFonts w:ascii="Verdana" w:hAnsi="Verdana"/>
          <w:bCs/>
          <w:sz w:val="18"/>
          <w:szCs w:val="18"/>
        </w:rPr>
        <w:t xml:space="preserve">Zahrady v </w:t>
      </w:r>
      <w:proofErr w:type="spellStart"/>
      <w:r>
        <w:rPr>
          <w:rFonts w:ascii="Verdana" w:hAnsi="Verdana"/>
          <w:bCs/>
          <w:sz w:val="18"/>
          <w:szCs w:val="18"/>
        </w:rPr>
        <w:t>Giverny</w:t>
      </w:r>
      <w:proofErr w:type="spellEnd"/>
      <w:r>
        <w:rPr>
          <w:rFonts w:ascii="Verdana" w:hAnsi="Verdana"/>
          <w:bCs/>
          <w:sz w:val="18"/>
          <w:szCs w:val="18"/>
        </w:rPr>
        <w:t xml:space="preserve"> ztvárněné impresionistickým mistrem Claudem </w:t>
      </w:r>
      <w:proofErr w:type="spellStart"/>
      <w:r>
        <w:rPr>
          <w:rFonts w:ascii="Verdana" w:hAnsi="Verdana"/>
          <w:bCs/>
          <w:sz w:val="18"/>
          <w:szCs w:val="18"/>
        </w:rPr>
        <w:t>Monetem</w:t>
      </w:r>
      <w:proofErr w:type="spellEnd"/>
      <w:r>
        <w:rPr>
          <w:rFonts w:ascii="Verdana" w:hAnsi="Verdana"/>
          <w:bCs/>
          <w:sz w:val="18"/>
          <w:szCs w:val="18"/>
        </w:rPr>
        <w:t xml:space="preserve"> uchvátily celý svět. Od zrodu slavných malířských děl uplynulo už více než sto let. Přesto </w:t>
      </w:r>
      <w:r w:rsidR="00C162A7">
        <w:rPr>
          <w:rFonts w:ascii="Verdana" w:hAnsi="Verdana"/>
          <w:bCs/>
          <w:sz w:val="18"/>
          <w:szCs w:val="18"/>
        </w:rPr>
        <w:t xml:space="preserve">stále vzbuzují obdiv. Inspiroval se jimi také francouzský ilustrátor Fabrice </w:t>
      </w:r>
      <w:proofErr w:type="spellStart"/>
      <w:r w:rsidR="00C162A7">
        <w:rPr>
          <w:rFonts w:ascii="Verdana" w:hAnsi="Verdana"/>
          <w:bCs/>
          <w:sz w:val="18"/>
          <w:szCs w:val="18"/>
        </w:rPr>
        <w:t>Moireau</w:t>
      </w:r>
      <w:proofErr w:type="spellEnd"/>
      <w:r w:rsidR="00C162A7">
        <w:rPr>
          <w:rFonts w:ascii="Verdana" w:hAnsi="Verdana"/>
          <w:bCs/>
          <w:sz w:val="18"/>
          <w:szCs w:val="18"/>
        </w:rPr>
        <w:t xml:space="preserve">. Skrze své akvarelové malby na kvalitním porcelánu značky </w:t>
      </w:r>
      <w:proofErr w:type="spellStart"/>
      <w:r w:rsidR="00C162A7" w:rsidRPr="00C162A7">
        <w:rPr>
          <w:rFonts w:ascii="Verdana" w:hAnsi="Verdana"/>
          <w:b/>
          <w:sz w:val="18"/>
          <w:szCs w:val="18"/>
        </w:rPr>
        <w:t>Gien</w:t>
      </w:r>
      <w:proofErr w:type="spellEnd"/>
      <w:r w:rsidR="00C162A7">
        <w:rPr>
          <w:rFonts w:ascii="Verdana" w:hAnsi="Verdana"/>
          <w:bCs/>
          <w:sz w:val="18"/>
          <w:szCs w:val="18"/>
        </w:rPr>
        <w:t xml:space="preserve"> zve k procházce okouzlující přírodní scenérií. Další část kolekce </w:t>
      </w:r>
      <w:hyperlink r:id="rId12" w:history="1">
        <w:r w:rsidR="00C162A7" w:rsidRPr="00AB7A21">
          <w:rPr>
            <w:rStyle w:val="Hypertextovodkaz"/>
            <w:rFonts w:ascii="Verdana" w:hAnsi="Verdana"/>
            <w:b/>
            <w:sz w:val="18"/>
            <w:szCs w:val="18"/>
          </w:rPr>
          <w:t xml:space="preserve">Paris a </w:t>
        </w:r>
        <w:proofErr w:type="spellStart"/>
        <w:r w:rsidR="00C162A7" w:rsidRPr="00AB7A21">
          <w:rPr>
            <w:rStyle w:val="Hypertextovodkaz"/>
            <w:rFonts w:ascii="Verdana" w:hAnsi="Verdana"/>
            <w:b/>
            <w:sz w:val="18"/>
            <w:szCs w:val="18"/>
          </w:rPr>
          <w:t>Giverny</w:t>
        </w:r>
        <w:proofErr w:type="spellEnd"/>
      </w:hyperlink>
      <w:r w:rsidR="00C162A7">
        <w:rPr>
          <w:rFonts w:ascii="Verdana" w:hAnsi="Verdana"/>
          <w:bCs/>
          <w:sz w:val="18"/>
          <w:szCs w:val="18"/>
        </w:rPr>
        <w:t xml:space="preserve"> odkazuje na ukryté pařížské zahradní skvosty. </w:t>
      </w:r>
    </w:p>
    <w:p w14:paraId="151F5BD8" w14:textId="6F133493" w:rsidR="00C162A7" w:rsidRDefault="00C162A7" w:rsidP="00F7371D">
      <w:pPr>
        <w:pStyle w:val="m4993198168187611957msolistparagraph"/>
        <w:shd w:val="clear" w:color="auto" w:fill="FFFFFF"/>
        <w:spacing w:before="0" w:after="0"/>
        <w:jc w:val="both"/>
        <w:rPr>
          <w:rFonts w:ascii="Verdana" w:hAnsi="Verdana"/>
          <w:bCs/>
          <w:sz w:val="18"/>
          <w:szCs w:val="18"/>
        </w:rPr>
      </w:pPr>
    </w:p>
    <w:p w14:paraId="4ED4D3B4" w14:textId="509E8396" w:rsidR="00C162A7" w:rsidRDefault="00C162A7" w:rsidP="00F7371D">
      <w:pPr>
        <w:pStyle w:val="m4993198168187611957msolistparagraph"/>
        <w:shd w:val="clear" w:color="auto" w:fill="FFFFFF"/>
        <w:spacing w:before="0" w:after="0"/>
        <w:jc w:val="both"/>
        <w:rPr>
          <w:rFonts w:ascii="Verdana" w:hAnsi="Verdana"/>
          <w:bCs/>
          <w:sz w:val="18"/>
          <w:szCs w:val="18"/>
        </w:rPr>
      </w:pPr>
      <w:r>
        <w:rPr>
          <w:rFonts w:ascii="Verdana" w:hAnsi="Verdana"/>
          <w:bCs/>
          <w:sz w:val="18"/>
          <w:szCs w:val="18"/>
        </w:rPr>
        <w:t xml:space="preserve">Nahlédněte do půvabných francouzských zahrad a vytvořte si kulisu pro pohodovou snídani nebo svačinu. Kolekce obsahuje různé typy podnosů pro pečivo či dezerty, podložky, ubrousky, šálky na čaj, espresso nebo snídaňový šálek nebo vázu ve tvaru půlměsíce. Vzorem je pokrytá celá plocha porcelánu. </w:t>
      </w:r>
    </w:p>
    <w:p w14:paraId="267E6E61" w14:textId="51CE7D4B" w:rsidR="00D25B23" w:rsidRDefault="00D25B23" w:rsidP="00F7371D">
      <w:pPr>
        <w:pStyle w:val="m4993198168187611957msolistparagraph"/>
        <w:shd w:val="clear" w:color="auto" w:fill="FFFFFF"/>
        <w:spacing w:before="0" w:after="0"/>
        <w:jc w:val="both"/>
        <w:rPr>
          <w:rFonts w:ascii="Verdana" w:hAnsi="Verdana"/>
          <w:bCs/>
          <w:sz w:val="18"/>
          <w:szCs w:val="18"/>
        </w:rPr>
      </w:pPr>
    </w:p>
    <w:p w14:paraId="41490B36" w14:textId="1A866AA6" w:rsidR="00126E57" w:rsidRDefault="00546081" w:rsidP="00F7371D">
      <w:pPr>
        <w:pStyle w:val="m4993198168187611957msolistparagraph"/>
        <w:shd w:val="clear" w:color="auto" w:fill="FFFFFF"/>
        <w:spacing w:before="0" w:after="0"/>
        <w:jc w:val="both"/>
        <w:rPr>
          <w:rFonts w:ascii="Verdana" w:hAnsi="Verdana"/>
          <w:sz w:val="18"/>
          <w:szCs w:val="18"/>
        </w:rPr>
      </w:pPr>
      <w:r>
        <w:rPr>
          <w:rFonts w:ascii="Verdana" w:hAnsi="Verdana"/>
          <w:bCs/>
          <w:sz w:val="18"/>
          <w:szCs w:val="18"/>
        </w:rPr>
        <w:t>Nádobí z této</w:t>
      </w:r>
      <w:r w:rsidR="00F7371D">
        <w:rPr>
          <w:rFonts w:ascii="Verdana" w:hAnsi="Verdana"/>
          <w:bCs/>
          <w:sz w:val="18"/>
          <w:szCs w:val="18"/>
        </w:rPr>
        <w:t xml:space="preserve"> kolekc</w:t>
      </w:r>
      <w:r>
        <w:rPr>
          <w:rFonts w:ascii="Verdana" w:hAnsi="Verdana"/>
          <w:bCs/>
          <w:sz w:val="18"/>
          <w:szCs w:val="18"/>
        </w:rPr>
        <w:t>e</w:t>
      </w:r>
      <w:r w:rsidR="00F7371D">
        <w:rPr>
          <w:rFonts w:ascii="Verdana" w:hAnsi="Verdana"/>
          <w:bCs/>
          <w:sz w:val="18"/>
          <w:szCs w:val="18"/>
        </w:rPr>
        <w:t xml:space="preserve"> značky </w:t>
      </w:r>
      <w:proofErr w:type="spellStart"/>
      <w:r w:rsidR="00F7371D" w:rsidRPr="00F7371D">
        <w:rPr>
          <w:rFonts w:ascii="Verdana" w:hAnsi="Verdana"/>
          <w:b/>
          <w:sz w:val="18"/>
          <w:szCs w:val="18"/>
        </w:rPr>
        <w:t>Gien</w:t>
      </w:r>
      <w:proofErr w:type="spellEnd"/>
      <w:r w:rsidR="00F7371D">
        <w:rPr>
          <w:rFonts w:ascii="Verdana" w:hAnsi="Verdana"/>
          <w:bCs/>
          <w:sz w:val="18"/>
          <w:szCs w:val="18"/>
        </w:rPr>
        <w:t xml:space="preserve"> </w:t>
      </w:r>
      <w:r>
        <w:rPr>
          <w:rFonts w:ascii="Verdana" w:hAnsi="Verdana"/>
          <w:bCs/>
          <w:sz w:val="18"/>
          <w:szCs w:val="18"/>
        </w:rPr>
        <w:t>koupíte</w:t>
      </w:r>
      <w:r w:rsidR="00347A8F">
        <w:rPr>
          <w:rFonts w:ascii="Verdana" w:hAnsi="Verdana"/>
          <w:bCs/>
          <w:sz w:val="18"/>
          <w:szCs w:val="18"/>
        </w:rPr>
        <w:t xml:space="preserve"> </w:t>
      </w:r>
      <w:r w:rsidR="00F7371D">
        <w:rPr>
          <w:rFonts w:ascii="Verdana" w:hAnsi="Verdana"/>
          <w:bCs/>
          <w:sz w:val="18"/>
          <w:szCs w:val="18"/>
        </w:rPr>
        <w:t>v</w:t>
      </w:r>
      <w:r w:rsidR="00206EBD" w:rsidRPr="00EB5841">
        <w:rPr>
          <w:rFonts w:ascii="Verdana" w:hAnsi="Verdana"/>
          <w:sz w:val="18"/>
          <w:szCs w:val="18"/>
        </w:rPr>
        <w:t xml:space="preserve"> </w:t>
      </w:r>
      <w:r w:rsidR="00EF7AB7" w:rsidRPr="00EB5841">
        <w:rPr>
          <w:rStyle w:val="Hypertextovodkaz"/>
          <w:rFonts w:ascii="Verdana" w:eastAsia="TimesNewRomanPSMT" w:hAnsi="Verdana" w:cs="TimesNewRomanPSMT"/>
          <w:color w:val="000000"/>
          <w:sz w:val="18"/>
          <w:szCs w:val="18"/>
          <w:u w:val="none"/>
        </w:rPr>
        <w:t>prodejn</w:t>
      </w:r>
      <w:r w:rsidR="00F7371D">
        <w:rPr>
          <w:rStyle w:val="Hypertextovodkaz"/>
          <w:rFonts w:ascii="Verdana" w:eastAsia="TimesNewRomanPSMT" w:hAnsi="Verdana" w:cs="TimesNewRomanPSMT"/>
          <w:color w:val="000000"/>
          <w:sz w:val="18"/>
          <w:szCs w:val="18"/>
          <w:u w:val="none"/>
        </w:rPr>
        <w:t>ě</w:t>
      </w:r>
      <w:r w:rsidR="00206EBD" w:rsidRPr="00EB5841">
        <w:rPr>
          <w:rStyle w:val="Hypertextovodkaz"/>
          <w:rFonts w:ascii="Verdana" w:eastAsia="TimesNewRomanPSMT" w:hAnsi="Verdana" w:cs="TimesNewRomanPSMT"/>
          <w:color w:val="000000"/>
          <w:sz w:val="18"/>
          <w:szCs w:val="18"/>
          <w:u w:val="none"/>
        </w:rPr>
        <w:t xml:space="preserve"> </w:t>
      </w:r>
      <w:proofErr w:type="spellStart"/>
      <w:r w:rsidR="00206EBD" w:rsidRPr="00EB5841">
        <w:rPr>
          <w:rStyle w:val="Hypertextovodkaz"/>
          <w:rFonts w:ascii="Verdana" w:eastAsia="TimesNewRomanPSMT" w:hAnsi="Verdana" w:cs="TimesNewRomanPSMT"/>
          <w:b/>
          <w:color w:val="000000"/>
          <w:sz w:val="18"/>
          <w:szCs w:val="18"/>
          <w:u w:val="none"/>
        </w:rPr>
        <w:t>Villeroy</w:t>
      </w:r>
      <w:proofErr w:type="spellEnd"/>
      <w:r w:rsidR="00206EBD" w:rsidRPr="00EB5841">
        <w:rPr>
          <w:rStyle w:val="Hypertextovodkaz"/>
          <w:rFonts w:ascii="Verdana" w:eastAsia="TimesNewRomanPSMT" w:hAnsi="Verdana" w:cs="TimesNewRomanPSMT"/>
          <w:b/>
          <w:color w:val="000000"/>
          <w:sz w:val="18"/>
          <w:szCs w:val="18"/>
          <w:u w:val="none"/>
        </w:rPr>
        <w:t xml:space="preserve"> &amp; </w:t>
      </w:r>
      <w:proofErr w:type="spellStart"/>
      <w:r w:rsidR="00206EBD" w:rsidRPr="00EB5841">
        <w:rPr>
          <w:rStyle w:val="Hypertextovodkaz"/>
          <w:rFonts w:ascii="Verdana" w:eastAsia="TimesNewRomanPSMT" w:hAnsi="Verdana" w:cs="TimesNewRomanPSMT"/>
          <w:b/>
          <w:color w:val="000000"/>
          <w:sz w:val="18"/>
          <w:szCs w:val="18"/>
          <w:u w:val="none"/>
        </w:rPr>
        <w:t>Boch</w:t>
      </w:r>
      <w:proofErr w:type="spellEnd"/>
      <w:r w:rsidR="00206EBD" w:rsidRPr="00EB5841">
        <w:rPr>
          <w:rFonts w:ascii="Verdana" w:hAnsi="Verdana"/>
          <w:sz w:val="18"/>
          <w:szCs w:val="18"/>
        </w:rPr>
        <w:t xml:space="preserve"> ve 3. patře obchodního</w:t>
      </w:r>
      <w:r w:rsidR="00206EBD" w:rsidRPr="005307EE">
        <w:rPr>
          <w:rFonts w:ascii="Verdana" w:hAnsi="Verdana"/>
          <w:sz w:val="18"/>
          <w:szCs w:val="18"/>
        </w:rPr>
        <w:t xml:space="preserve"> domu Kotva na </w:t>
      </w:r>
      <w:r w:rsidR="007C5AEE">
        <w:rPr>
          <w:rFonts w:ascii="Verdana" w:hAnsi="Verdana"/>
          <w:sz w:val="18"/>
          <w:szCs w:val="18"/>
        </w:rPr>
        <w:t>n</w:t>
      </w:r>
      <w:r w:rsidR="00206EBD" w:rsidRPr="005307EE">
        <w:rPr>
          <w:rFonts w:ascii="Verdana" w:hAnsi="Verdana"/>
          <w:sz w:val="18"/>
          <w:szCs w:val="18"/>
        </w:rPr>
        <w:t>áměstí Republiky v Praze</w:t>
      </w:r>
      <w:r w:rsidR="009A05DC" w:rsidRPr="005307EE">
        <w:rPr>
          <w:rFonts w:ascii="Verdana" w:hAnsi="Verdana"/>
          <w:sz w:val="18"/>
          <w:szCs w:val="18"/>
        </w:rPr>
        <w:t xml:space="preserve"> nebo</w:t>
      </w:r>
      <w:r w:rsidR="00AA0367">
        <w:rPr>
          <w:rFonts w:ascii="Verdana" w:hAnsi="Verdana"/>
          <w:sz w:val="18"/>
          <w:szCs w:val="18"/>
        </w:rPr>
        <w:t xml:space="preserve"> </w:t>
      </w:r>
      <w:r w:rsidR="00F7371D">
        <w:rPr>
          <w:rFonts w:ascii="Verdana" w:hAnsi="Verdana"/>
          <w:sz w:val="18"/>
          <w:szCs w:val="18"/>
        </w:rPr>
        <w:t>v</w:t>
      </w:r>
      <w:r w:rsidR="00674970" w:rsidRPr="005307EE">
        <w:rPr>
          <w:rFonts w:ascii="Verdana" w:hAnsi="Verdana"/>
          <w:sz w:val="18"/>
          <w:szCs w:val="18"/>
        </w:rPr>
        <w:t xml:space="preserve"> e-shopu na </w:t>
      </w:r>
      <w:hyperlink r:id="rId13" w:history="1">
        <w:r w:rsidR="00AA0367" w:rsidRPr="00AB7605">
          <w:rPr>
            <w:rStyle w:val="Hypertextovodkaz"/>
            <w:rFonts w:ascii="Verdana" w:hAnsi="Verdana"/>
            <w:sz w:val="18"/>
            <w:szCs w:val="18"/>
          </w:rPr>
          <w:t>www.luxurytable.cz</w:t>
        </w:r>
      </w:hyperlink>
      <w:r w:rsidR="00206EBD" w:rsidRPr="005307EE">
        <w:rPr>
          <w:rFonts w:ascii="Verdana" w:hAnsi="Verdana"/>
          <w:sz w:val="18"/>
          <w:szCs w:val="18"/>
        </w:rPr>
        <w:t>.</w:t>
      </w:r>
    </w:p>
    <w:p w14:paraId="7C5014B5" w14:textId="585E292A" w:rsidR="00B20D4B" w:rsidRDefault="00B20D4B" w:rsidP="00F7371D">
      <w:pPr>
        <w:pStyle w:val="m4993198168187611957msolistparagraph"/>
        <w:shd w:val="clear" w:color="auto" w:fill="FFFFFF"/>
        <w:spacing w:before="0" w:after="0"/>
        <w:jc w:val="both"/>
        <w:rPr>
          <w:rFonts w:ascii="Verdana" w:hAnsi="Verdana"/>
          <w:sz w:val="18"/>
          <w:szCs w:val="18"/>
        </w:rPr>
      </w:pPr>
    </w:p>
    <w:p w14:paraId="13643B5B" w14:textId="4968DD42" w:rsidR="00B20D4B" w:rsidRPr="00347A8F" w:rsidRDefault="00B20D4B" w:rsidP="00F7371D">
      <w:pPr>
        <w:pStyle w:val="m4993198168187611957msolistparagraph"/>
        <w:shd w:val="clear" w:color="auto" w:fill="FFFFFF"/>
        <w:spacing w:before="0" w:after="0"/>
        <w:jc w:val="both"/>
        <w:rPr>
          <w:rFonts w:ascii="Verdana" w:hAnsi="Verdana"/>
          <w:bCs/>
          <w:sz w:val="18"/>
          <w:szCs w:val="18"/>
        </w:rPr>
      </w:pPr>
      <w:r>
        <w:rPr>
          <w:noProof/>
        </w:rPr>
        <w:drawing>
          <wp:anchor distT="0" distB="0" distL="114300" distR="114300" simplePos="0" relativeHeight="251662336" behindDoc="1" locked="0" layoutInCell="1" allowOverlap="1" wp14:anchorId="7E0CBB46" wp14:editId="30ED6D93">
            <wp:simplePos x="0" y="0"/>
            <wp:positionH relativeFrom="margin">
              <wp:align>right</wp:align>
            </wp:positionH>
            <wp:positionV relativeFrom="paragraph">
              <wp:posOffset>47625</wp:posOffset>
            </wp:positionV>
            <wp:extent cx="1929765" cy="1661160"/>
            <wp:effectExtent l="0" t="0" r="0" b="0"/>
            <wp:wrapTight wrapText="bothSides">
              <wp:wrapPolygon edited="0">
                <wp:start x="0" y="0"/>
                <wp:lineTo x="0" y="21303"/>
                <wp:lineTo x="21323" y="21303"/>
                <wp:lineTo x="21323"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9765"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FF674" w14:textId="56FCF86E" w:rsidR="00020E46" w:rsidRDefault="00B20D4B" w:rsidP="003B408C">
      <w:pPr>
        <w:pStyle w:val="m4993198168187611957msolistparagraph"/>
        <w:shd w:val="clear" w:color="auto" w:fill="FFFFFF"/>
        <w:spacing w:before="0" w:after="0"/>
        <w:jc w:val="both"/>
        <w:rPr>
          <w:rFonts w:ascii="Verdana" w:hAnsi="Verdana"/>
          <w:sz w:val="18"/>
          <w:szCs w:val="18"/>
        </w:rPr>
      </w:pPr>
      <w:r>
        <w:rPr>
          <w:noProof/>
        </w:rPr>
        <w:drawing>
          <wp:anchor distT="0" distB="0" distL="114300" distR="114300" simplePos="0" relativeHeight="251661312" behindDoc="1" locked="0" layoutInCell="1" allowOverlap="1" wp14:anchorId="7CF6DB89" wp14:editId="36946E8C">
            <wp:simplePos x="0" y="0"/>
            <wp:positionH relativeFrom="column">
              <wp:posOffset>2004060</wp:posOffset>
            </wp:positionH>
            <wp:positionV relativeFrom="paragraph">
              <wp:posOffset>14605</wp:posOffset>
            </wp:positionV>
            <wp:extent cx="1687830" cy="1511935"/>
            <wp:effectExtent l="0" t="0" r="7620" b="0"/>
            <wp:wrapTight wrapText="bothSides">
              <wp:wrapPolygon edited="0">
                <wp:start x="0" y="0"/>
                <wp:lineTo x="0" y="21228"/>
                <wp:lineTo x="21454" y="21228"/>
                <wp:lineTo x="21454" y="0"/>
                <wp:lineTo x="0" y="0"/>
              </wp:wrapPolygon>
            </wp:wrapTight>
            <wp:docPr id="2" name="Obrázek 2" descr="Obsah obrázku budova, rostlina, veranda, káme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budova, rostlina, veranda, kámen&#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78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CE3A354" wp14:editId="295F262D">
            <wp:simplePos x="0" y="0"/>
            <wp:positionH relativeFrom="margin">
              <wp:align>left</wp:align>
            </wp:positionH>
            <wp:positionV relativeFrom="paragraph">
              <wp:posOffset>68580</wp:posOffset>
            </wp:positionV>
            <wp:extent cx="1600200" cy="1095375"/>
            <wp:effectExtent l="0" t="0" r="0" b="9525"/>
            <wp:wrapTight wrapText="bothSides">
              <wp:wrapPolygon edited="0">
                <wp:start x="0" y="0"/>
                <wp:lineTo x="0" y="21412"/>
                <wp:lineTo x="21343" y="21412"/>
                <wp:lineTo x="2134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1F03B" w14:textId="2EFF4AB6" w:rsidR="00EE62CE" w:rsidRDefault="00EE62CE" w:rsidP="003B408C">
      <w:pPr>
        <w:pStyle w:val="m4993198168187611957msolistparagraph"/>
        <w:shd w:val="clear" w:color="auto" w:fill="FFFFFF"/>
        <w:spacing w:before="0" w:after="0"/>
        <w:jc w:val="both"/>
        <w:rPr>
          <w:rFonts w:ascii="Times New Roman" w:hAnsi="Times New Roman"/>
          <w:sz w:val="18"/>
          <w:szCs w:val="18"/>
        </w:rPr>
      </w:pPr>
    </w:p>
    <w:p w14:paraId="12E1E436" w14:textId="000AF7B7" w:rsidR="00B20D4B" w:rsidRDefault="00B20D4B" w:rsidP="003B408C">
      <w:pPr>
        <w:pStyle w:val="m4993198168187611957msolistparagraph"/>
        <w:shd w:val="clear" w:color="auto" w:fill="FFFFFF"/>
        <w:spacing w:before="0" w:after="0"/>
        <w:jc w:val="both"/>
        <w:rPr>
          <w:rFonts w:ascii="Times New Roman" w:hAnsi="Times New Roman"/>
          <w:sz w:val="18"/>
          <w:szCs w:val="18"/>
        </w:rPr>
      </w:pPr>
    </w:p>
    <w:p w14:paraId="4052C0A5" w14:textId="742F5033" w:rsidR="00B20D4B" w:rsidRDefault="00B20D4B" w:rsidP="003B408C">
      <w:pPr>
        <w:pStyle w:val="m4993198168187611957msolistparagraph"/>
        <w:shd w:val="clear" w:color="auto" w:fill="FFFFFF"/>
        <w:spacing w:before="0" w:after="0"/>
        <w:jc w:val="both"/>
        <w:rPr>
          <w:rFonts w:ascii="Times New Roman" w:hAnsi="Times New Roman"/>
          <w:sz w:val="18"/>
          <w:szCs w:val="18"/>
        </w:rPr>
      </w:pPr>
    </w:p>
    <w:p w14:paraId="63537D39" w14:textId="14F7EEF8" w:rsidR="00B20D4B" w:rsidRDefault="00B20D4B" w:rsidP="003B408C">
      <w:pPr>
        <w:pStyle w:val="m4993198168187611957msolistparagraph"/>
        <w:shd w:val="clear" w:color="auto" w:fill="FFFFFF"/>
        <w:spacing w:before="0" w:after="0"/>
        <w:jc w:val="both"/>
        <w:rPr>
          <w:rFonts w:ascii="Times New Roman" w:hAnsi="Times New Roman"/>
          <w:sz w:val="18"/>
          <w:szCs w:val="18"/>
        </w:rPr>
      </w:pPr>
    </w:p>
    <w:p w14:paraId="06974BDB" w14:textId="7545C707" w:rsidR="00B20D4B" w:rsidRDefault="00B20D4B" w:rsidP="003B408C">
      <w:pPr>
        <w:pStyle w:val="m4993198168187611957msolistparagraph"/>
        <w:shd w:val="clear" w:color="auto" w:fill="FFFFFF"/>
        <w:spacing w:before="0" w:after="0"/>
        <w:jc w:val="both"/>
        <w:rPr>
          <w:rFonts w:ascii="Times New Roman" w:hAnsi="Times New Roman"/>
          <w:sz w:val="18"/>
          <w:szCs w:val="18"/>
        </w:rPr>
      </w:pPr>
    </w:p>
    <w:p w14:paraId="10F159C6" w14:textId="5BA12089" w:rsidR="00B20D4B" w:rsidRDefault="00B20D4B" w:rsidP="003B408C">
      <w:pPr>
        <w:pStyle w:val="m4993198168187611957msolistparagraph"/>
        <w:shd w:val="clear" w:color="auto" w:fill="FFFFFF"/>
        <w:spacing w:before="0" w:after="0"/>
        <w:jc w:val="both"/>
        <w:rPr>
          <w:rFonts w:ascii="Times New Roman" w:hAnsi="Times New Roman"/>
          <w:sz w:val="18"/>
          <w:szCs w:val="18"/>
        </w:rPr>
      </w:pPr>
    </w:p>
    <w:p w14:paraId="250E5FA1" w14:textId="6E20CA3B" w:rsidR="00B20D4B" w:rsidRDefault="00B20D4B" w:rsidP="003B408C">
      <w:pPr>
        <w:pStyle w:val="m4993198168187611957msolistparagraph"/>
        <w:shd w:val="clear" w:color="auto" w:fill="FFFFFF"/>
        <w:spacing w:before="0" w:after="0"/>
        <w:jc w:val="both"/>
        <w:rPr>
          <w:rFonts w:ascii="Times New Roman" w:hAnsi="Times New Roman"/>
          <w:sz w:val="18"/>
          <w:szCs w:val="18"/>
        </w:rPr>
      </w:pPr>
      <w:r>
        <w:rPr>
          <w:rFonts w:ascii="Times New Roman" w:hAnsi="Times New Roman"/>
          <w:sz w:val="18"/>
          <w:szCs w:val="18"/>
        </w:rPr>
        <w:t xml:space="preserve"> </w:t>
      </w:r>
    </w:p>
    <w:p w14:paraId="089A2201" w14:textId="1104A961" w:rsidR="00B20D4B" w:rsidRDefault="00B20D4B" w:rsidP="003B408C">
      <w:pPr>
        <w:pStyle w:val="m4993198168187611957msolistparagraph"/>
        <w:shd w:val="clear" w:color="auto" w:fill="FFFFFF"/>
        <w:spacing w:before="0" w:after="0"/>
        <w:jc w:val="both"/>
        <w:rPr>
          <w:rFonts w:ascii="Times New Roman" w:hAnsi="Times New Roman"/>
          <w:sz w:val="18"/>
          <w:szCs w:val="18"/>
        </w:rPr>
      </w:pPr>
    </w:p>
    <w:p w14:paraId="7AE2A4B5" w14:textId="01554C9F" w:rsidR="00B20D4B" w:rsidRDefault="00B20D4B" w:rsidP="003B408C">
      <w:pPr>
        <w:pStyle w:val="m4993198168187611957msolistparagraph"/>
        <w:shd w:val="clear" w:color="auto" w:fill="FFFFFF"/>
        <w:spacing w:before="0" w:after="0"/>
        <w:jc w:val="both"/>
        <w:rPr>
          <w:rFonts w:ascii="Times New Roman" w:hAnsi="Times New Roman"/>
          <w:sz w:val="18"/>
          <w:szCs w:val="18"/>
        </w:rPr>
      </w:pPr>
    </w:p>
    <w:p w14:paraId="47E32416" w14:textId="3D8CF986" w:rsidR="00B20D4B" w:rsidRDefault="00B20D4B" w:rsidP="003B408C">
      <w:pPr>
        <w:pStyle w:val="m4993198168187611957msolistparagraph"/>
        <w:shd w:val="clear" w:color="auto" w:fill="FFFFFF"/>
        <w:spacing w:before="0" w:after="0"/>
        <w:jc w:val="both"/>
        <w:rPr>
          <w:rFonts w:ascii="Times New Roman" w:hAnsi="Times New Roman"/>
          <w:sz w:val="18"/>
          <w:szCs w:val="18"/>
        </w:rPr>
      </w:pPr>
      <w:r>
        <w:rPr>
          <w:rFonts w:ascii="Times New Roman" w:hAnsi="Times New Roman"/>
          <w:sz w:val="18"/>
          <w:szCs w:val="18"/>
        </w:rPr>
        <w:t xml:space="preserve">                                                                                                                </w:t>
      </w:r>
    </w:p>
    <w:p w14:paraId="542E7527" w14:textId="77777777" w:rsidR="00B20D4B" w:rsidRDefault="00B20D4B" w:rsidP="003B408C">
      <w:pPr>
        <w:pStyle w:val="m4993198168187611957msolistparagraph"/>
        <w:shd w:val="clear" w:color="auto" w:fill="FFFFFF"/>
        <w:spacing w:before="0" w:after="0"/>
        <w:jc w:val="both"/>
        <w:rPr>
          <w:rFonts w:ascii="Times New Roman" w:hAnsi="Times New Roman"/>
          <w:sz w:val="18"/>
          <w:szCs w:val="18"/>
        </w:rPr>
      </w:pPr>
    </w:p>
    <w:p w14:paraId="40E793E2" w14:textId="77777777" w:rsidR="00B20D4B" w:rsidRPr="00EB5841" w:rsidRDefault="00B20D4B" w:rsidP="003B408C">
      <w:pPr>
        <w:pStyle w:val="m4993198168187611957msolistparagraph"/>
        <w:shd w:val="clear" w:color="auto" w:fill="FFFFFF"/>
        <w:spacing w:before="0" w:after="0"/>
        <w:jc w:val="both"/>
        <w:rPr>
          <w:rFonts w:ascii="Times New Roman" w:hAnsi="Times New Roman"/>
          <w:sz w:val="18"/>
          <w:szCs w:val="18"/>
        </w:rPr>
      </w:pPr>
    </w:p>
    <w:p w14:paraId="7F69E338" w14:textId="77777777" w:rsidR="00647B56" w:rsidRPr="005307EE" w:rsidRDefault="00647B56">
      <w:pPr>
        <w:pStyle w:val="m4993198168187611957msolistparagraph"/>
        <w:shd w:val="clear" w:color="auto" w:fill="FFFFFF"/>
        <w:spacing w:before="0" w:after="0"/>
        <w:jc w:val="both"/>
        <w:rPr>
          <w:rFonts w:ascii="Verdana" w:hAnsi="Verdana"/>
          <w:sz w:val="18"/>
          <w:szCs w:val="18"/>
        </w:rPr>
      </w:pPr>
    </w:p>
    <w:p w14:paraId="1C3EC8BE" w14:textId="77777777" w:rsidR="00647B56" w:rsidRPr="00CC7000" w:rsidRDefault="00647B56" w:rsidP="00E602D6">
      <w:pPr>
        <w:pStyle w:val="m4993198168187611957msolistparagraph"/>
        <w:shd w:val="clear" w:color="auto" w:fill="FF0000"/>
        <w:spacing w:before="0" w:after="0"/>
        <w:jc w:val="both"/>
        <w:rPr>
          <w:rFonts w:ascii="Verdana" w:hAnsi="Verdana"/>
          <w:sz w:val="6"/>
          <w:szCs w:val="6"/>
          <w:u w:val="single"/>
        </w:rPr>
      </w:pPr>
    </w:p>
    <w:p w14:paraId="2FA7DBFE" w14:textId="77777777" w:rsidR="00647B56" w:rsidRDefault="00647B56">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                </w:t>
      </w:r>
    </w:p>
    <w:p w14:paraId="55AF773D" w14:textId="77777777" w:rsidR="00AA0367" w:rsidRDefault="00AA0367">
      <w:pPr>
        <w:pStyle w:val="m4993198168187611957msolistparagraph"/>
        <w:shd w:val="clear" w:color="auto" w:fill="FFFFFF"/>
        <w:spacing w:before="0" w:after="0"/>
        <w:jc w:val="both"/>
        <w:rPr>
          <w:rFonts w:ascii="Verdana" w:hAnsi="Verdana"/>
          <w:sz w:val="18"/>
          <w:szCs w:val="18"/>
        </w:rPr>
      </w:pPr>
    </w:p>
    <w:p w14:paraId="477E4271" w14:textId="77777777" w:rsidR="00AA0367" w:rsidRPr="00DB7881" w:rsidRDefault="00AA0367" w:rsidP="00AA0367">
      <w:pPr>
        <w:pStyle w:val="Nadpis2"/>
        <w:numPr>
          <w:ilvl w:val="0"/>
          <w:numId w:val="0"/>
        </w:numPr>
        <w:ind w:left="576" w:hanging="576"/>
        <w:rPr>
          <w:rFonts w:ascii="Verdana" w:hAnsi="Verdana" w:cs="Verdana"/>
          <w:b w:val="0"/>
          <w:color w:val="auto"/>
          <w:sz w:val="18"/>
          <w:szCs w:val="18"/>
          <w:lang w:val="cs-CZ"/>
        </w:rPr>
      </w:pPr>
      <w:r w:rsidRPr="00DB7881">
        <w:rPr>
          <w:rFonts w:ascii="Verdana" w:hAnsi="Verdana" w:cs="Verdana"/>
          <w:color w:val="auto"/>
          <w:sz w:val="18"/>
          <w:szCs w:val="18"/>
        </w:rPr>
        <w:t>Kontakty</w:t>
      </w:r>
      <w:r w:rsidRPr="00DB7881">
        <w:rPr>
          <w:rFonts w:ascii="Verdana" w:hAnsi="Verdana" w:cs="Verdana"/>
          <w:color w:val="auto"/>
          <w:sz w:val="18"/>
          <w:szCs w:val="18"/>
          <w:lang w:val="cs-CZ"/>
        </w:rPr>
        <w:t>:</w:t>
      </w:r>
      <w:r w:rsidRPr="00DB7881">
        <w:rPr>
          <w:rFonts w:ascii="Verdana" w:hAnsi="Verdana" w:cs="Verdana"/>
          <w:b w:val="0"/>
          <w:color w:val="auto"/>
          <w:sz w:val="18"/>
          <w:szCs w:val="18"/>
          <w:lang w:val="cs-CZ"/>
        </w:rPr>
        <w:t xml:space="preserve">  </w:t>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sidRPr="00DB7881">
        <w:rPr>
          <w:rFonts w:ascii="Verdana" w:hAnsi="Verdana" w:cs="Verdana"/>
          <w:color w:val="auto"/>
          <w:sz w:val="18"/>
          <w:szCs w:val="18"/>
          <w:lang w:val="cs-CZ"/>
        </w:rPr>
        <w:t>Mediální servis:</w:t>
      </w:r>
    </w:p>
    <w:p w14:paraId="51C7B660" w14:textId="77777777" w:rsidR="00AA0367" w:rsidRPr="00DB7881" w:rsidRDefault="00AA0367" w:rsidP="00AA0367">
      <w:pPr>
        <w:pStyle w:val="Nadpis2"/>
        <w:numPr>
          <w:ilvl w:val="0"/>
          <w:numId w:val="0"/>
        </w:numPr>
        <w:ind w:left="576" w:hanging="576"/>
        <w:rPr>
          <w:rFonts w:ascii="Verdana" w:hAnsi="Verdana" w:cs="Verdana"/>
          <w:b w:val="0"/>
          <w:color w:val="auto"/>
          <w:sz w:val="18"/>
          <w:szCs w:val="18"/>
          <w:lang w:val="cs-CZ"/>
        </w:rPr>
      </w:pPr>
      <w:r w:rsidRPr="00DB7881">
        <w:rPr>
          <w:rFonts w:ascii="Verdana" w:hAnsi="Verdana" w:cs="Times New Roman"/>
          <w:b w:val="0"/>
          <w:color w:val="auto"/>
          <w:sz w:val="18"/>
          <w:szCs w:val="18"/>
          <w:lang w:val="cs-CZ"/>
        </w:rPr>
        <w:t xml:space="preserve">Prodejna </w:t>
      </w:r>
      <w:proofErr w:type="spellStart"/>
      <w:r w:rsidRPr="00DB7881">
        <w:rPr>
          <w:rFonts w:ascii="Verdana" w:hAnsi="Verdana" w:cs="Times New Roman"/>
          <w:b w:val="0"/>
          <w:color w:val="auto"/>
          <w:sz w:val="18"/>
          <w:szCs w:val="18"/>
          <w:lang w:val="cs-CZ"/>
        </w:rPr>
        <w:t>Villeroy</w:t>
      </w:r>
      <w:proofErr w:type="spellEnd"/>
      <w:r w:rsidRPr="00DB7881">
        <w:rPr>
          <w:rFonts w:ascii="Verdana" w:hAnsi="Verdana" w:cs="Times New Roman"/>
          <w:b w:val="0"/>
          <w:color w:val="auto"/>
          <w:sz w:val="18"/>
          <w:szCs w:val="18"/>
          <w:lang w:val="cs-CZ"/>
        </w:rPr>
        <w:t xml:space="preserve"> &amp; </w:t>
      </w:r>
      <w:proofErr w:type="spellStart"/>
      <w:r w:rsidRPr="00DB7881">
        <w:rPr>
          <w:rFonts w:ascii="Verdana" w:hAnsi="Verdana" w:cs="Times New Roman"/>
          <w:b w:val="0"/>
          <w:color w:val="auto"/>
          <w:sz w:val="18"/>
          <w:szCs w:val="18"/>
          <w:lang w:val="cs-CZ"/>
        </w:rPr>
        <w:t>Boch</w:t>
      </w:r>
      <w:proofErr w:type="spellEnd"/>
      <w:r w:rsidRPr="00DB7881">
        <w:rPr>
          <w:rFonts w:ascii="Verdana" w:hAnsi="Verdana" w:cs="Times New Roman"/>
          <w:b w:val="0"/>
          <w:color w:val="auto"/>
          <w:sz w:val="18"/>
          <w:szCs w:val="18"/>
          <w:lang w:val="cs-CZ"/>
        </w:rPr>
        <w:t xml:space="preserve">                                       </w:t>
      </w:r>
      <w:r>
        <w:rPr>
          <w:rFonts w:ascii="Verdana" w:hAnsi="Verdana" w:cs="Times New Roman"/>
          <w:b w:val="0"/>
          <w:color w:val="auto"/>
          <w:sz w:val="18"/>
          <w:szCs w:val="18"/>
          <w:lang w:val="cs-CZ"/>
        </w:rPr>
        <w:tab/>
      </w:r>
      <w:r>
        <w:rPr>
          <w:rFonts w:ascii="Verdana" w:hAnsi="Verdana" w:cs="Times New Roman"/>
          <w:b w:val="0"/>
          <w:color w:val="auto"/>
          <w:sz w:val="18"/>
          <w:szCs w:val="18"/>
          <w:lang w:val="cs-CZ"/>
        </w:rPr>
        <w:tab/>
      </w:r>
      <w:proofErr w:type="spellStart"/>
      <w:r w:rsidRPr="00B01740">
        <w:rPr>
          <w:rFonts w:ascii="Verdana" w:hAnsi="Verdana" w:cs="Verdana"/>
          <w:color w:val="auto"/>
          <w:sz w:val="18"/>
          <w:szCs w:val="18"/>
        </w:rPr>
        <w:t>cammino</w:t>
      </w:r>
      <w:proofErr w:type="spellEnd"/>
      <w:r w:rsidRPr="00DB7881">
        <w:rPr>
          <w:rFonts w:ascii="Verdana" w:hAnsi="Verdana" w:cs="Verdana"/>
          <w:sz w:val="18"/>
          <w:szCs w:val="18"/>
        </w:rPr>
        <w:t>…</w:t>
      </w:r>
      <w:r w:rsidRPr="00DB7881">
        <w:rPr>
          <w:rFonts w:ascii="Verdana" w:hAnsi="Verdana" w:cs="Times New Roman"/>
          <w:b w:val="0"/>
          <w:color w:val="auto"/>
          <w:sz w:val="18"/>
          <w:szCs w:val="18"/>
          <w:lang w:val="cs-CZ"/>
        </w:rPr>
        <w:t xml:space="preserve">      </w:t>
      </w:r>
    </w:p>
    <w:p w14:paraId="75AC6C18" w14:textId="77777777" w:rsidR="00AA0367" w:rsidRPr="00DB7881" w:rsidRDefault="00AA0367" w:rsidP="00AA0367">
      <w:pPr>
        <w:jc w:val="both"/>
        <w:rPr>
          <w:rFonts w:ascii="Verdana" w:hAnsi="Verdana"/>
          <w:sz w:val="18"/>
          <w:szCs w:val="18"/>
        </w:rPr>
      </w:pPr>
      <w:r w:rsidRPr="00DB7881">
        <w:rPr>
          <w:rFonts w:ascii="Verdana" w:hAnsi="Verdana"/>
          <w:sz w:val="18"/>
          <w:szCs w:val="18"/>
        </w:rPr>
        <w:t xml:space="preserve">Obchodní dům Kotva – 3. patro       </w:t>
      </w:r>
      <w:r w:rsidRPr="00DB7881">
        <w:rPr>
          <w:rFonts w:ascii="Verdana" w:hAnsi="Verdana" w:cs="Times New Roman"/>
          <w:sz w:val="18"/>
          <w:szCs w:val="18"/>
        </w:rPr>
        <w:t xml:space="preserve">                        </w:t>
      </w:r>
      <w:r>
        <w:rPr>
          <w:rFonts w:ascii="Verdana" w:hAnsi="Verdana" w:cs="Times New Roman"/>
          <w:sz w:val="18"/>
          <w:szCs w:val="18"/>
        </w:rPr>
        <w:tab/>
      </w:r>
      <w:r>
        <w:rPr>
          <w:rFonts w:ascii="Verdana" w:hAnsi="Verdana" w:cs="Times New Roman"/>
          <w:sz w:val="18"/>
          <w:szCs w:val="18"/>
        </w:rPr>
        <w:tab/>
      </w:r>
      <w:r w:rsidRPr="00DB7881">
        <w:rPr>
          <w:rFonts w:ascii="Verdana" w:hAnsi="Verdana" w:cs="Verdana"/>
          <w:sz w:val="18"/>
          <w:szCs w:val="18"/>
        </w:rPr>
        <w:t>Dagmar Kutilová</w:t>
      </w:r>
      <w:r w:rsidRPr="00DB7881">
        <w:rPr>
          <w:rFonts w:ascii="Verdana" w:hAnsi="Verdana" w:cs="Times New Roman"/>
          <w:sz w:val="18"/>
          <w:szCs w:val="18"/>
        </w:rPr>
        <w:t xml:space="preserve">    </w:t>
      </w:r>
    </w:p>
    <w:p w14:paraId="72BBD225" w14:textId="77777777" w:rsidR="00AA0367" w:rsidRPr="00DB7881" w:rsidRDefault="00AA0367" w:rsidP="00AA0367">
      <w:pPr>
        <w:jc w:val="both"/>
        <w:rPr>
          <w:rFonts w:ascii="Verdana" w:hAnsi="Verdana"/>
          <w:sz w:val="18"/>
          <w:szCs w:val="18"/>
        </w:rPr>
      </w:pPr>
      <w:r w:rsidRPr="00DB7881">
        <w:rPr>
          <w:rFonts w:ascii="Verdana" w:hAnsi="Verdana"/>
          <w:sz w:val="18"/>
          <w:szCs w:val="18"/>
        </w:rPr>
        <w:t xml:space="preserve">Praha 1 - </w:t>
      </w:r>
      <w:r w:rsidR="007C5AEE">
        <w:rPr>
          <w:rFonts w:ascii="Verdana" w:hAnsi="Verdana"/>
          <w:sz w:val="18"/>
          <w:szCs w:val="18"/>
        </w:rPr>
        <w:t>n</w:t>
      </w:r>
      <w:r w:rsidRPr="00DB7881">
        <w:rPr>
          <w:rFonts w:ascii="Verdana" w:hAnsi="Verdana"/>
          <w:sz w:val="18"/>
          <w:szCs w:val="18"/>
        </w:rPr>
        <w:t xml:space="preserve">áměstí Republiky       </w:t>
      </w:r>
      <w:r w:rsidRPr="00DB7881">
        <w:rPr>
          <w:rFonts w:ascii="Verdana" w:hAnsi="Verdana" w:cs="Times New Roman"/>
          <w:sz w:val="18"/>
          <w:szCs w:val="18"/>
        </w:rPr>
        <w:t xml:space="preserve">                              </w:t>
      </w:r>
      <w:r>
        <w:rPr>
          <w:rFonts w:ascii="Verdana" w:hAnsi="Verdana" w:cs="Times New Roman"/>
          <w:sz w:val="18"/>
          <w:szCs w:val="18"/>
        </w:rPr>
        <w:tab/>
      </w:r>
      <w:r>
        <w:rPr>
          <w:rFonts w:ascii="Verdana" w:hAnsi="Verdana" w:cs="Times New Roman"/>
          <w:sz w:val="18"/>
          <w:szCs w:val="18"/>
        </w:rPr>
        <w:tab/>
      </w:r>
      <w:r>
        <w:rPr>
          <w:rFonts w:ascii="Verdana" w:hAnsi="Verdana" w:cs="Verdana"/>
          <w:sz w:val="18"/>
          <w:szCs w:val="18"/>
        </w:rPr>
        <w:t>e-mail</w:t>
      </w:r>
      <w:r w:rsidRPr="00DB7881">
        <w:rPr>
          <w:rFonts w:ascii="Verdana" w:hAnsi="Verdana" w:cs="Verdana"/>
          <w:sz w:val="18"/>
          <w:szCs w:val="18"/>
        </w:rPr>
        <w:t>: kutilova@cammino.cz</w:t>
      </w:r>
    </w:p>
    <w:p w14:paraId="2A79D858" w14:textId="77777777" w:rsidR="00AA0367" w:rsidRPr="00DB7881" w:rsidRDefault="00954A9F" w:rsidP="00AA0367">
      <w:pPr>
        <w:jc w:val="both"/>
        <w:rPr>
          <w:rFonts w:ascii="Verdana" w:hAnsi="Verdana"/>
          <w:b/>
          <w:sz w:val="18"/>
          <w:szCs w:val="18"/>
        </w:rPr>
      </w:pPr>
      <w:hyperlink r:id="rId17" w:history="1">
        <w:r w:rsidR="00AA0367" w:rsidRPr="00DB7881">
          <w:rPr>
            <w:rStyle w:val="Hypertextovodkaz"/>
            <w:rFonts w:ascii="Verdana" w:hAnsi="Verdana"/>
            <w:sz w:val="18"/>
            <w:szCs w:val="18"/>
          </w:rPr>
          <w:t>www.luxurytable.cz</w:t>
        </w:r>
      </w:hyperlink>
      <w:r w:rsidR="00AA0367" w:rsidRPr="00DB7881">
        <w:rPr>
          <w:rFonts w:ascii="Verdana" w:hAnsi="Verdana"/>
          <w:b/>
          <w:sz w:val="18"/>
          <w:szCs w:val="18"/>
        </w:rPr>
        <w:t xml:space="preserve">           </w:t>
      </w:r>
      <w:r w:rsidR="00AA0367" w:rsidRPr="00DB7881">
        <w:rPr>
          <w:rFonts w:ascii="Verdana" w:hAnsi="Verdana" w:cs="Times New Roman"/>
          <w:b/>
          <w:sz w:val="18"/>
          <w:szCs w:val="18"/>
        </w:rPr>
        <w:t xml:space="preserve">                                        </w:t>
      </w:r>
      <w:r w:rsidR="00AA0367">
        <w:rPr>
          <w:rFonts w:ascii="Verdana" w:hAnsi="Verdana" w:cs="Times New Roman"/>
          <w:b/>
          <w:sz w:val="18"/>
          <w:szCs w:val="18"/>
        </w:rPr>
        <w:tab/>
      </w:r>
      <w:r w:rsidR="00AA0367">
        <w:rPr>
          <w:rFonts w:ascii="Verdana" w:hAnsi="Verdana" w:cs="Times New Roman"/>
          <w:b/>
          <w:sz w:val="18"/>
          <w:szCs w:val="18"/>
        </w:rPr>
        <w:tab/>
      </w:r>
      <w:r w:rsidR="00AA0367">
        <w:rPr>
          <w:rFonts w:ascii="Verdana" w:hAnsi="Verdana" w:cs="Verdana"/>
          <w:sz w:val="18"/>
          <w:szCs w:val="18"/>
        </w:rPr>
        <w:t>tel.</w:t>
      </w:r>
      <w:r w:rsidR="00AA0367" w:rsidRPr="00DB7881">
        <w:rPr>
          <w:rFonts w:ascii="Verdana" w:hAnsi="Verdana" w:cs="Verdana"/>
          <w:sz w:val="18"/>
          <w:szCs w:val="18"/>
        </w:rPr>
        <w:t>: +420 606 687 506</w:t>
      </w:r>
      <w:r w:rsidR="00AA0367" w:rsidRPr="00DB7881">
        <w:rPr>
          <w:rFonts w:ascii="Verdana" w:hAnsi="Verdana" w:cs="Times New Roman"/>
          <w:b/>
          <w:sz w:val="18"/>
          <w:szCs w:val="18"/>
        </w:rPr>
        <w:t xml:space="preserve"> </w:t>
      </w:r>
      <w:r w:rsidR="00AA0367">
        <w:rPr>
          <w:rFonts w:ascii="Verdana" w:hAnsi="Verdana" w:cs="Times New Roman"/>
          <w:b/>
          <w:sz w:val="18"/>
          <w:szCs w:val="18"/>
        </w:rPr>
        <w:t xml:space="preserve"> </w:t>
      </w:r>
    </w:p>
    <w:p w14:paraId="1F6D6809" w14:textId="77777777" w:rsidR="00AA0367" w:rsidRPr="00DB7881" w:rsidRDefault="00954A9F" w:rsidP="00AA0367">
      <w:pPr>
        <w:rPr>
          <w:rFonts w:ascii="Verdana" w:hAnsi="Verdana"/>
          <w:sz w:val="18"/>
          <w:szCs w:val="18"/>
        </w:rPr>
      </w:pPr>
      <w:hyperlink r:id="rId18" w:history="1">
        <w:r w:rsidR="00AA0367" w:rsidRPr="008A77B6">
          <w:rPr>
            <w:rStyle w:val="Hypertextovodkaz"/>
            <w:rFonts w:ascii="Verdana" w:hAnsi="Verdana"/>
            <w:sz w:val="18"/>
            <w:szCs w:val="18"/>
          </w:rPr>
          <w:t>www.facebook.com/luxurytable.cz</w:t>
        </w:r>
      </w:hyperlink>
      <w:r w:rsidR="00AA0367" w:rsidRPr="00DB7881">
        <w:rPr>
          <w:rFonts w:ascii="Verdana" w:hAnsi="Verdana"/>
          <w:sz w:val="18"/>
          <w:szCs w:val="18"/>
        </w:rPr>
        <w:t xml:space="preserve">      </w:t>
      </w:r>
      <w:r w:rsidR="00AA0367" w:rsidRPr="00DB7881">
        <w:rPr>
          <w:rFonts w:ascii="Verdana" w:hAnsi="Verdana" w:cs="Times New Roman"/>
          <w:sz w:val="18"/>
          <w:szCs w:val="18"/>
        </w:rPr>
        <w:t xml:space="preserve"> </w:t>
      </w:r>
      <w:r w:rsidR="00AA0367">
        <w:rPr>
          <w:rFonts w:ascii="Verdana" w:hAnsi="Verdana" w:cs="Times New Roman"/>
          <w:sz w:val="18"/>
          <w:szCs w:val="18"/>
        </w:rPr>
        <w:tab/>
      </w:r>
      <w:r w:rsidR="00AA0367" w:rsidRPr="00DB7881">
        <w:rPr>
          <w:rFonts w:ascii="Verdana" w:hAnsi="Verdana" w:cs="Times New Roman"/>
          <w:sz w:val="18"/>
          <w:szCs w:val="18"/>
        </w:rPr>
        <w:t xml:space="preserve">         </w:t>
      </w:r>
      <w:r w:rsidR="00AA0367">
        <w:rPr>
          <w:rFonts w:ascii="Verdana" w:hAnsi="Verdana" w:cs="Times New Roman"/>
          <w:sz w:val="18"/>
          <w:szCs w:val="18"/>
        </w:rPr>
        <w:tab/>
      </w:r>
      <w:r w:rsidR="00AA0367">
        <w:rPr>
          <w:rFonts w:ascii="Verdana" w:hAnsi="Verdana" w:cs="Times New Roman"/>
          <w:sz w:val="18"/>
          <w:szCs w:val="18"/>
        </w:rPr>
        <w:tab/>
      </w:r>
      <w:hyperlink r:id="rId19" w:history="1">
        <w:r w:rsidR="00AA0367" w:rsidRPr="008A77B6">
          <w:rPr>
            <w:rStyle w:val="Hypertextovodkaz"/>
            <w:rFonts w:ascii="Verdana" w:hAnsi="Verdana" w:cs="Verdana"/>
            <w:sz w:val="18"/>
            <w:szCs w:val="18"/>
          </w:rPr>
          <w:t>www.cammino.cz</w:t>
        </w:r>
      </w:hyperlink>
    </w:p>
    <w:p w14:paraId="433CE05C" w14:textId="77777777" w:rsidR="00AA0367" w:rsidRPr="00DB7881" w:rsidRDefault="009F5DE5" w:rsidP="00AA0367">
      <w:pPr>
        <w:rPr>
          <w:rFonts w:ascii="Verdana" w:hAnsi="Verdana"/>
          <w:sz w:val="18"/>
          <w:szCs w:val="18"/>
        </w:rPr>
      </w:pPr>
      <w:r w:rsidRPr="00DB7881">
        <w:rPr>
          <w:rFonts w:ascii="Verdana" w:hAnsi="Verdana"/>
          <w:noProof/>
        </w:rPr>
        <w:drawing>
          <wp:anchor distT="0" distB="0" distL="114300" distR="114300" simplePos="0" relativeHeight="251656704" behindDoc="1" locked="0" layoutInCell="1" allowOverlap="1" wp14:anchorId="06052C05" wp14:editId="0F766C00">
            <wp:simplePos x="0" y="0"/>
            <wp:positionH relativeFrom="column">
              <wp:posOffset>3455670</wp:posOffset>
            </wp:positionH>
            <wp:positionV relativeFrom="paragraph">
              <wp:posOffset>133985</wp:posOffset>
            </wp:positionV>
            <wp:extent cx="1703070" cy="647700"/>
            <wp:effectExtent l="0" t="0" r="0" b="0"/>
            <wp:wrapTight wrapText="bothSides">
              <wp:wrapPolygon edited="0">
                <wp:start x="0" y="0"/>
                <wp:lineTo x="0" y="21176"/>
                <wp:lineTo x="21423" y="21176"/>
                <wp:lineTo x="21423" y="0"/>
                <wp:lineTo x="0" y="0"/>
              </wp:wrapPolygon>
            </wp:wrapTight>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307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67" w:rsidRPr="00DB7881">
        <w:rPr>
          <w:rFonts w:ascii="Verdana" w:hAnsi="Verdana" w:cs="Verdana"/>
          <w:sz w:val="18"/>
          <w:szCs w:val="18"/>
        </w:rPr>
        <w:tab/>
        <w:t xml:space="preserve">                                     </w:t>
      </w:r>
      <w:r w:rsidR="00AA0367" w:rsidRPr="00DB7881">
        <w:rPr>
          <w:rFonts w:ascii="Verdana" w:hAnsi="Verdana" w:cs="Times New Roman"/>
          <w:sz w:val="18"/>
          <w:szCs w:val="18"/>
        </w:rPr>
        <w:t xml:space="preserve">                                </w:t>
      </w:r>
    </w:p>
    <w:p w14:paraId="11780104" w14:textId="77777777" w:rsidR="00AA0367" w:rsidRPr="00DB7881" w:rsidRDefault="00AA0367" w:rsidP="00AA0367">
      <w:pPr>
        <w:rPr>
          <w:rFonts w:ascii="Verdana" w:hAnsi="Verdana" w:cs="Times New Roman"/>
          <w:sz w:val="18"/>
          <w:szCs w:val="18"/>
        </w:rPr>
      </w:pPr>
      <w:r w:rsidRPr="00DB7881">
        <w:rPr>
          <w:rFonts w:ascii="Verdana" w:hAnsi="Verdana" w:cs="Times New Roman"/>
          <w:sz w:val="18"/>
          <w:szCs w:val="18"/>
        </w:rPr>
        <w:t xml:space="preserve"> </w:t>
      </w:r>
    </w:p>
    <w:p w14:paraId="43CBB6E4" w14:textId="77777777" w:rsidR="00AA0367" w:rsidRPr="00DB7881" w:rsidRDefault="00AA0367" w:rsidP="00AA0367">
      <w:pPr>
        <w:autoSpaceDE w:val="0"/>
        <w:rPr>
          <w:rFonts w:ascii="Verdana" w:hAnsi="Verdana"/>
          <w:sz w:val="18"/>
          <w:szCs w:val="18"/>
        </w:rPr>
      </w:pPr>
      <w:r w:rsidRPr="00DB7881">
        <w:rPr>
          <w:rFonts w:ascii="Verdana" w:eastAsia="Verdana" w:hAnsi="Verdana" w:cs="Verdana"/>
          <w:sz w:val="18"/>
          <w:szCs w:val="18"/>
        </w:rPr>
        <w:t xml:space="preserve">                                </w:t>
      </w:r>
      <w:r w:rsidRPr="00DB7881">
        <w:rPr>
          <w:rFonts w:ascii="Verdana" w:eastAsia="Helvetica" w:hAnsi="Verdana" w:cs="Verdana"/>
          <w:sz w:val="18"/>
          <w:szCs w:val="18"/>
        </w:rPr>
        <w:t> </w:t>
      </w:r>
    </w:p>
    <w:p w14:paraId="79342AC2" w14:textId="77777777" w:rsidR="00AA0367" w:rsidRPr="00647B56" w:rsidRDefault="00AA0367">
      <w:pPr>
        <w:pStyle w:val="m4993198168187611957msolistparagraph"/>
        <w:shd w:val="clear" w:color="auto" w:fill="FFFFFF"/>
        <w:spacing w:before="0" w:after="0"/>
        <w:jc w:val="both"/>
        <w:rPr>
          <w:rFonts w:ascii="Verdana" w:hAnsi="Verdana"/>
          <w:color w:val="FF0000"/>
          <w:sz w:val="18"/>
          <w:szCs w:val="18"/>
        </w:rPr>
      </w:pPr>
    </w:p>
    <w:sectPr w:rsidR="00AA0367" w:rsidRPr="00647B56">
      <w:headerReference w:type="even" r:id="rId21"/>
      <w:headerReference w:type="default" r:id="rId22"/>
      <w:footerReference w:type="even" r:id="rId23"/>
      <w:footerReference w:type="default" r:id="rId24"/>
      <w:headerReference w:type="first" r:id="rId25"/>
      <w:footerReference w:type="first" r:id="rId26"/>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166E" w14:textId="77777777" w:rsidR="00954A9F" w:rsidRDefault="00954A9F">
      <w:r>
        <w:separator/>
      </w:r>
    </w:p>
  </w:endnote>
  <w:endnote w:type="continuationSeparator" w:id="0">
    <w:p w14:paraId="60DEE950" w14:textId="77777777" w:rsidR="00954A9F" w:rsidRDefault="009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45">
    <w:altName w:val="MS Mincho"/>
    <w:charset w:val="80"/>
    <w:family w:val="auto"/>
    <w:pitch w:val="variable"/>
  </w:font>
  <w:font w:name="OpenSymbol">
    <w:altName w:val="Arial Unicode MS"/>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altName w:val="﷽﷽﷽﷽﷽﷽╙脕؝퍐争翅"/>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BF55" w14:textId="77777777" w:rsidR="009F5DE5" w:rsidRDefault="009F5D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D87B" w14:textId="77777777" w:rsidR="00F76D85" w:rsidRDefault="009F5DE5">
    <w:pPr>
      <w:pStyle w:val="Zpat"/>
    </w:pPr>
    <w:r>
      <w:rPr>
        <w:noProof/>
      </w:rPr>
      <w:drawing>
        <wp:anchor distT="0" distB="0" distL="114300" distR="114300" simplePos="0" relativeHeight="251657728" behindDoc="1" locked="0" layoutInCell="1" allowOverlap="1" wp14:anchorId="4BC61837" wp14:editId="099BD25F">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1209"/>
              <wp:lineTo x="21388" y="21209"/>
              <wp:lineTo x="21388" y="0"/>
              <wp:lineTo x="0" y="0"/>
            </wp:wrapPolygon>
          </wp:wrapTight>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D85">
      <w:rPr>
        <w:rFonts w:eastAsia="Times New Roman" w:cs="Times New Roman"/>
      </w:rPr>
      <w:t xml:space="preserve">                                                                                                                                            </w:t>
    </w:r>
    <w:r w:rsidR="00F76D8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FC01" w14:textId="77777777" w:rsidR="009F5DE5" w:rsidRDefault="009F5D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434A" w14:textId="77777777" w:rsidR="00954A9F" w:rsidRDefault="00954A9F">
      <w:r>
        <w:separator/>
      </w:r>
    </w:p>
  </w:footnote>
  <w:footnote w:type="continuationSeparator" w:id="0">
    <w:p w14:paraId="17E0E0EA" w14:textId="77777777" w:rsidR="00954A9F" w:rsidRDefault="0095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0F74" w14:textId="77777777" w:rsidR="009F5DE5" w:rsidRDefault="009F5D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3A1F" w14:textId="77777777" w:rsidR="009F5DE5" w:rsidRDefault="009F5D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1D8E" w14:textId="77777777" w:rsidR="009F5DE5" w:rsidRDefault="009F5D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441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F"/>
    <w:rsid w:val="00020E46"/>
    <w:rsid w:val="00037413"/>
    <w:rsid w:val="000635F5"/>
    <w:rsid w:val="000737A2"/>
    <w:rsid w:val="0007510E"/>
    <w:rsid w:val="000A07B5"/>
    <w:rsid w:val="000A1262"/>
    <w:rsid w:val="000A5AE7"/>
    <w:rsid w:val="000B7345"/>
    <w:rsid w:val="000D5B62"/>
    <w:rsid w:val="0012491C"/>
    <w:rsid w:val="00126E57"/>
    <w:rsid w:val="00132E52"/>
    <w:rsid w:val="00134234"/>
    <w:rsid w:val="00153518"/>
    <w:rsid w:val="001568A8"/>
    <w:rsid w:val="00161512"/>
    <w:rsid w:val="00162DF6"/>
    <w:rsid w:val="0019087C"/>
    <w:rsid w:val="00193B2A"/>
    <w:rsid w:val="001A1FC1"/>
    <w:rsid w:val="001C1DE2"/>
    <w:rsid w:val="001C3F1C"/>
    <w:rsid w:val="00206EBD"/>
    <w:rsid w:val="00210827"/>
    <w:rsid w:val="00227183"/>
    <w:rsid w:val="002320F0"/>
    <w:rsid w:val="00292A67"/>
    <w:rsid w:val="002E5E60"/>
    <w:rsid w:val="002F4225"/>
    <w:rsid w:val="00306810"/>
    <w:rsid w:val="0032147D"/>
    <w:rsid w:val="00347A8F"/>
    <w:rsid w:val="0035038D"/>
    <w:rsid w:val="003646E0"/>
    <w:rsid w:val="003752DA"/>
    <w:rsid w:val="0037748D"/>
    <w:rsid w:val="00383DCF"/>
    <w:rsid w:val="00386EF0"/>
    <w:rsid w:val="003A172A"/>
    <w:rsid w:val="003B408C"/>
    <w:rsid w:val="003C4FEC"/>
    <w:rsid w:val="003D3059"/>
    <w:rsid w:val="003D3227"/>
    <w:rsid w:val="003E4CAC"/>
    <w:rsid w:val="004026DF"/>
    <w:rsid w:val="00420EEC"/>
    <w:rsid w:val="004270E1"/>
    <w:rsid w:val="00442F86"/>
    <w:rsid w:val="0044440F"/>
    <w:rsid w:val="00451279"/>
    <w:rsid w:val="00452204"/>
    <w:rsid w:val="0048147C"/>
    <w:rsid w:val="004E575E"/>
    <w:rsid w:val="004F11CF"/>
    <w:rsid w:val="004F1BBE"/>
    <w:rsid w:val="004F5C52"/>
    <w:rsid w:val="005010A0"/>
    <w:rsid w:val="005307EE"/>
    <w:rsid w:val="00530FF8"/>
    <w:rsid w:val="00546081"/>
    <w:rsid w:val="005804E9"/>
    <w:rsid w:val="0058576C"/>
    <w:rsid w:val="005A6624"/>
    <w:rsid w:val="005C3772"/>
    <w:rsid w:val="005F16E5"/>
    <w:rsid w:val="005F2D73"/>
    <w:rsid w:val="00614CD1"/>
    <w:rsid w:val="00623CC6"/>
    <w:rsid w:val="00626017"/>
    <w:rsid w:val="00634710"/>
    <w:rsid w:val="00640AF2"/>
    <w:rsid w:val="00644D75"/>
    <w:rsid w:val="00647B56"/>
    <w:rsid w:val="00674970"/>
    <w:rsid w:val="00693255"/>
    <w:rsid w:val="006A5809"/>
    <w:rsid w:val="006B71F4"/>
    <w:rsid w:val="006F0F98"/>
    <w:rsid w:val="00702873"/>
    <w:rsid w:val="00746CD9"/>
    <w:rsid w:val="00754728"/>
    <w:rsid w:val="00760980"/>
    <w:rsid w:val="00787118"/>
    <w:rsid w:val="00790453"/>
    <w:rsid w:val="00790EA8"/>
    <w:rsid w:val="0079704A"/>
    <w:rsid w:val="007B0EFF"/>
    <w:rsid w:val="007C5AEE"/>
    <w:rsid w:val="007D7633"/>
    <w:rsid w:val="007E1462"/>
    <w:rsid w:val="007F0753"/>
    <w:rsid w:val="00811E02"/>
    <w:rsid w:val="00842AB9"/>
    <w:rsid w:val="00853D3B"/>
    <w:rsid w:val="00861B17"/>
    <w:rsid w:val="008823D5"/>
    <w:rsid w:val="00885ACB"/>
    <w:rsid w:val="00897883"/>
    <w:rsid w:val="008A6784"/>
    <w:rsid w:val="008D0248"/>
    <w:rsid w:val="008D22C7"/>
    <w:rsid w:val="00944212"/>
    <w:rsid w:val="00954A9F"/>
    <w:rsid w:val="0096158C"/>
    <w:rsid w:val="00966EC9"/>
    <w:rsid w:val="00971E82"/>
    <w:rsid w:val="00974540"/>
    <w:rsid w:val="00991004"/>
    <w:rsid w:val="00995D8C"/>
    <w:rsid w:val="009A05DC"/>
    <w:rsid w:val="009C18C1"/>
    <w:rsid w:val="009F5DE5"/>
    <w:rsid w:val="009F7F68"/>
    <w:rsid w:val="00A4487B"/>
    <w:rsid w:val="00A50FDD"/>
    <w:rsid w:val="00A6519C"/>
    <w:rsid w:val="00A97687"/>
    <w:rsid w:val="00AA0367"/>
    <w:rsid w:val="00AB7A21"/>
    <w:rsid w:val="00AD3F18"/>
    <w:rsid w:val="00AD6E4C"/>
    <w:rsid w:val="00AD7586"/>
    <w:rsid w:val="00AF033D"/>
    <w:rsid w:val="00B20D4B"/>
    <w:rsid w:val="00B342B9"/>
    <w:rsid w:val="00B45FBA"/>
    <w:rsid w:val="00B55D40"/>
    <w:rsid w:val="00B63FF7"/>
    <w:rsid w:val="00B82340"/>
    <w:rsid w:val="00BA30E2"/>
    <w:rsid w:val="00BC0BF8"/>
    <w:rsid w:val="00BC5923"/>
    <w:rsid w:val="00BD3733"/>
    <w:rsid w:val="00BE5920"/>
    <w:rsid w:val="00BF3B92"/>
    <w:rsid w:val="00C1086F"/>
    <w:rsid w:val="00C12884"/>
    <w:rsid w:val="00C13003"/>
    <w:rsid w:val="00C162A7"/>
    <w:rsid w:val="00C93C9A"/>
    <w:rsid w:val="00CC7000"/>
    <w:rsid w:val="00CD7C68"/>
    <w:rsid w:val="00CE33E0"/>
    <w:rsid w:val="00D218B5"/>
    <w:rsid w:val="00D25B23"/>
    <w:rsid w:val="00D56107"/>
    <w:rsid w:val="00D80B29"/>
    <w:rsid w:val="00D9178A"/>
    <w:rsid w:val="00D95C68"/>
    <w:rsid w:val="00DA7B7E"/>
    <w:rsid w:val="00DB223A"/>
    <w:rsid w:val="00DB34A1"/>
    <w:rsid w:val="00DD3158"/>
    <w:rsid w:val="00E20903"/>
    <w:rsid w:val="00E556BF"/>
    <w:rsid w:val="00E602D6"/>
    <w:rsid w:val="00E60BBF"/>
    <w:rsid w:val="00E60C0D"/>
    <w:rsid w:val="00E92601"/>
    <w:rsid w:val="00EB5841"/>
    <w:rsid w:val="00EC2D2C"/>
    <w:rsid w:val="00ED7604"/>
    <w:rsid w:val="00EE62CE"/>
    <w:rsid w:val="00EF25D7"/>
    <w:rsid w:val="00EF7AB7"/>
    <w:rsid w:val="00F05E32"/>
    <w:rsid w:val="00F4404B"/>
    <w:rsid w:val="00F7371D"/>
    <w:rsid w:val="00F76D85"/>
    <w:rsid w:val="00FB71BB"/>
    <w:rsid w:val="00FC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0B4E4C"/>
  <w15:chartTrackingRefBased/>
  <w15:docId w15:val="{06B434EC-866A-FB44-8314-63FCB85D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link w:val="Nadpis2Char"/>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4">
    <w:name w:val="heading 4"/>
    <w:basedOn w:val="Normln"/>
    <w:next w:val="Zkladntext"/>
    <w:qFormat/>
    <w:pPr>
      <w:keepNext/>
      <w:keepLines/>
      <w:numPr>
        <w:ilvl w:val="3"/>
        <w:numId w:val="1"/>
      </w:numPr>
      <w:spacing w:before="200"/>
      <w:outlineLvl w:val="3"/>
    </w:pPr>
    <w:rPr>
      <w:rFonts w:ascii="Cambria" w:hAnsi="Cambria" w:cs="font45"/>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styleId="Nevyeenzmnka">
    <w:name w:val="Unresolved Mention"/>
    <w:uiPriority w:val="99"/>
    <w:semiHidden/>
    <w:unhideWhenUsed/>
    <w:rsid w:val="004F11CF"/>
    <w:rPr>
      <w:color w:val="605E5C"/>
      <w:shd w:val="clear" w:color="auto" w:fill="E1DFDD"/>
    </w:rPr>
  </w:style>
  <w:style w:type="character" w:customStyle="1" w:styleId="a-size-large">
    <w:name w:val="a-size-large"/>
    <w:rsid w:val="00D9178A"/>
  </w:style>
  <w:style w:type="character" w:customStyle="1" w:styleId="Nadpis2Char">
    <w:name w:val="Nadpis 2 Char"/>
    <w:link w:val="Nadpis2"/>
    <w:rsid w:val="00AA0367"/>
    <w:rPr>
      <w:rFonts w:ascii="Cambria" w:eastAsia="Calibri" w:hAnsi="Cambria" w:cs="Cambria"/>
      <w:b/>
      <w:bCs/>
      <w:color w:val="4F81BD"/>
      <w:kern w:val="2"/>
      <w:sz w:val="26"/>
      <w:szCs w:val="26"/>
      <w:lang w:val="x-none" w:eastAsia="zh-CN" w:bidi="hi-IN"/>
    </w:rPr>
  </w:style>
  <w:style w:type="character" w:styleId="Odkaznakoment">
    <w:name w:val="annotation reference"/>
    <w:uiPriority w:val="99"/>
    <w:semiHidden/>
    <w:unhideWhenUsed/>
    <w:rsid w:val="00EE62CE"/>
    <w:rPr>
      <w:sz w:val="16"/>
      <w:szCs w:val="16"/>
    </w:rPr>
  </w:style>
  <w:style w:type="paragraph" w:styleId="Textkomente">
    <w:name w:val="annotation text"/>
    <w:basedOn w:val="Normln"/>
    <w:link w:val="TextkomenteChar"/>
    <w:uiPriority w:val="99"/>
    <w:semiHidden/>
    <w:unhideWhenUsed/>
    <w:rsid w:val="00EE62CE"/>
    <w:rPr>
      <w:rFonts w:cs="Mangal"/>
      <w:sz w:val="20"/>
      <w:szCs w:val="18"/>
    </w:rPr>
  </w:style>
  <w:style w:type="character" w:customStyle="1" w:styleId="TextkomenteChar">
    <w:name w:val="Text komentáře Char"/>
    <w:link w:val="Textkomente"/>
    <w:uiPriority w:val="99"/>
    <w:semiHidden/>
    <w:rsid w:val="00EE62CE"/>
    <w:rPr>
      <w:rFonts w:eastAsia="Arial Unicode MS" w:cs="Mangal"/>
      <w:kern w:val="2"/>
      <w:szCs w:val="18"/>
      <w:lang w:eastAsia="zh-CN" w:bidi="hi-IN"/>
    </w:rPr>
  </w:style>
  <w:style w:type="paragraph" w:styleId="Pedmtkomente">
    <w:name w:val="annotation subject"/>
    <w:basedOn w:val="Textkomente"/>
    <w:next w:val="Textkomente"/>
    <w:link w:val="PedmtkomenteChar"/>
    <w:uiPriority w:val="99"/>
    <w:semiHidden/>
    <w:unhideWhenUsed/>
    <w:rsid w:val="00EE62CE"/>
    <w:rPr>
      <w:b/>
      <w:bCs/>
    </w:rPr>
  </w:style>
  <w:style w:type="character" w:customStyle="1" w:styleId="PedmtkomenteChar">
    <w:name w:val="Předmět komentáře Char"/>
    <w:link w:val="Pedmtkomente"/>
    <w:uiPriority w:val="99"/>
    <w:semiHidden/>
    <w:rsid w:val="00EE62CE"/>
    <w:rPr>
      <w:rFonts w:eastAsia="Arial Unicode MS" w:cs="Mangal"/>
      <w:b/>
      <w:bCs/>
      <w:kern w:val="2"/>
      <w:szCs w:val="18"/>
      <w:lang w:eastAsia="zh-CN" w:bidi="hi-IN"/>
    </w:rPr>
  </w:style>
  <w:style w:type="paragraph" w:styleId="Revize">
    <w:name w:val="Revision"/>
    <w:hidden/>
    <w:uiPriority w:val="99"/>
    <w:semiHidden/>
    <w:rsid w:val="00EE62CE"/>
    <w:rPr>
      <w:rFonts w:eastAsia="Arial Unicode MS" w:cs="Mangal"/>
      <w:kern w:val="2"/>
      <w:sz w:val="24"/>
      <w:szCs w:val="21"/>
      <w:lang w:eastAsia="zh-CN" w:bidi="hi-IN"/>
    </w:rPr>
  </w:style>
  <w:style w:type="paragraph" w:styleId="Textbubliny">
    <w:name w:val="Balloon Text"/>
    <w:basedOn w:val="Normln"/>
    <w:link w:val="TextbublinyChar"/>
    <w:uiPriority w:val="99"/>
    <w:semiHidden/>
    <w:unhideWhenUsed/>
    <w:rsid w:val="00EE62CE"/>
    <w:rPr>
      <w:rFonts w:ascii="Segoe UI" w:hAnsi="Segoe UI" w:cs="Mangal"/>
      <w:sz w:val="18"/>
      <w:szCs w:val="16"/>
    </w:rPr>
  </w:style>
  <w:style w:type="character" w:customStyle="1" w:styleId="TextbublinyChar">
    <w:name w:val="Text bubliny Char"/>
    <w:link w:val="Textbubliny"/>
    <w:uiPriority w:val="99"/>
    <w:semiHidden/>
    <w:rsid w:val="00EE62CE"/>
    <w:rPr>
      <w:rFonts w:ascii="Segoe UI" w:eastAsia="Arial Unicode MS"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3134">
      <w:bodyDiv w:val="1"/>
      <w:marLeft w:val="0"/>
      <w:marRight w:val="0"/>
      <w:marTop w:val="0"/>
      <w:marBottom w:val="0"/>
      <w:divBdr>
        <w:top w:val="none" w:sz="0" w:space="0" w:color="auto"/>
        <w:left w:val="none" w:sz="0" w:space="0" w:color="auto"/>
        <w:bottom w:val="none" w:sz="0" w:space="0" w:color="auto"/>
        <w:right w:val="none" w:sz="0" w:space="0" w:color="auto"/>
      </w:divBdr>
      <w:divsChild>
        <w:div w:id="397287791">
          <w:marLeft w:val="0"/>
          <w:marRight w:val="0"/>
          <w:marTop w:val="0"/>
          <w:marBottom w:val="0"/>
          <w:divBdr>
            <w:top w:val="none" w:sz="0" w:space="0" w:color="auto"/>
            <w:left w:val="none" w:sz="0" w:space="0" w:color="auto"/>
            <w:bottom w:val="none" w:sz="0" w:space="0" w:color="auto"/>
            <w:right w:val="none" w:sz="0" w:space="0" w:color="auto"/>
          </w:divBdr>
        </w:div>
        <w:div w:id="646591930">
          <w:marLeft w:val="0"/>
          <w:marRight w:val="0"/>
          <w:marTop w:val="0"/>
          <w:marBottom w:val="0"/>
          <w:divBdr>
            <w:top w:val="none" w:sz="0" w:space="0" w:color="auto"/>
            <w:left w:val="none" w:sz="0" w:space="0" w:color="auto"/>
            <w:bottom w:val="none" w:sz="0" w:space="0" w:color="auto"/>
            <w:right w:val="none" w:sz="0" w:space="0" w:color="auto"/>
          </w:divBdr>
        </w:div>
      </w:divsChild>
    </w:div>
    <w:div w:id="13783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xurytable.cz" TargetMode="External"/><Relationship Id="rId18" Type="http://schemas.openxmlformats.org/officeDocument/2006/relationships/hyperlink" Target="http://www.facebook.com/luxurytable.c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uxurytable.cz/paris-a-giverny/" TargetMode="External"/><Relationship Id="rId17" Type="http://schemas.openxmlformats.org/officeDocument/2006/relationships/hyperlink" Target="http://www.luxurytable.cz/"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ammino.cz"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9EFC-2CD0-6E4C-B87A-DE30192C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1944</CharactersWithSpaces>
  <SharedDoc>false</SharedDoc>
  <HLinks>
    <vt:vector size="30" baseType="variant">
      <vt:variant>
        <vt:i4>7274598</vt:i4>
      </vt:variant>
      <vt:variant>
        <vt:i4>12</vt:i4>
      </vt:variant>
      <vt:variant>
        <vt:i4>0</vt:i4>
      </vt:variant>
      <vt:variant>
        <vt:i4>5</vt:i4>
      </vt:variant>
      <vt:variant>
        <vt:lpwstr>http://www.cammino.cz/</vt:lpwstr>
      </vt:variant>
      <vt:variant>
        <vt:lpwstr/>
      </vt:variant>
      <vt:variant>
        <vt:i4>7143464</vt:i4>
      </vt:variant>
      <vt:variant>
        <vt:i4>9</vt:i4>
      </vt:variant>
      <vt:variant>
        <vt:i4>0</vt:i4>
      </vt:variant>
      <vt:variant>
        <vt:i4>5</vt:i4>
      </vt:variant>
      <vt:variant>
        <vt:lpwstr>http://www.facebook.com/luxurytable.cz</vt:lpwstr>
      </vt:variant>
      <vt:variant>
        <vt:lpwstr/>
      </vt:variant>
      <vt:variant>
        <vt:i4>7471216</vt:i4>
      </vt:variant>
      <vt:variant>
        <vt:i4>6</vt:i4>
      </vt:variant>
      <vt:variant>
        <vt:i4>0</vt:i4>
      </vt:variant>
      <vt:variant>
        <vt:i4>5</vt:i4>
      </vt:variant>
      <vt:variant>
        <vt:lpwstr>http://www.luxurytable.cz/</vt:lpwstr>
      </vt:variant>
      <vt:variant>
        <vt:lpwstr/>
      </vt:variant>
      <vt:variant>
        <vt:i4>7471216</vt:i4>
      </vt:variant>
      <vt:variant>
        <vt:i4>3</vt:i4>
      </vt:variant>
      <vt:variant>
        <vt:i4>0</vt:i4>
      </vt:variant>
      <vt:variant>
        <vt:i4>5</vt:i4>
      </vt:variant>
      <vt:variant>
        <vt:lpwstr>http://www.luxurytable.cz/</vt:lpwstr>
      </vt:variant>
      <vt:variant>
        <vt:lpwstr/>
      </vt:variant>
      <vt:variant>
        <vt:i4>5374037</vt:i4>
      </vt:variant>
      <vt:variant>
        <vt:i4>0</vt:i4>
      </vt:variant>
      <vt:variant>
        <vt:i4>0</vt:i4>
      </vt:variant>
      <vt:variant>
        <vt:i4>5</vt:i4>
      </vt:variant>
      <vt:variant>
        <vt:lpwstr>https://www.luxurytable.cz/vyhledavani/?string=chasing+stars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cp:keywords/>
  <cp:lastModifiedBy>Dagmar Kutilová</cp:lastModifiedBy>
  <cp:revision>5</cp:revision>
  <cp:lastPrinted>1899-12-31T23:00:00Z</cp:lastPrinted>
  <dcterms:created xsi:type="dcterms:W3CDTF">2021-08-11T17:11:00Z</dcterms:created>
  <dcterms:modified xsi:type="dcterms:W3CDTF">2021-08-13T09:16:00Z</dcterms:modified>
</cp:coreProperties>
</file>