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0DA97A84" w:rsidR="000D5B62" w:rsidRDefault="00933F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L/3wEAALU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kqgp9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Default="00933F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 w:rsidRPr="0047537E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A5v+Ev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31E81679" w14:textId="4863A72E" w:rsidR="000D5B62" w:rsidRDefault="00042D5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22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350AB5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648094B8" w14:textId="582E6BD2" w:rsidR="002320F0" w:rsidRPr="00DB7881" w:rsidRDefault="002320F0" w:rsidP="002320F0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350AB5">
        <w:rPr>
          <w:rFonts w:ascii="Verdana" w:hAnsi="Verdana" w:cs="Times New Roman"/>
          <w:sz w:val="18"/>
          <w:szCs w:val="18"/>
        </w:rPr>
        <w:t xml:space="preserve">První letošní </w:t>
      </w:r>
      <w:proofErr w:type="spellStart"/>
      <w:r w:rsidR="00350AB5">
        <w:rPr>
          <w:rFonts w:ascii="Verdana" w:hAnsi="Verdana" w:cs="Times New Roman"/>
          <w:sz w:val="18"/>
          <w:szCs w:val="18"/>
        </w:rPr>
        <w:t>bezpeckové</w:t>
      </w:r>
      <w:proofErr w:type="spellEnd"/>
      <w:r w:rsidR="00350AB5">
        <w:rPr>
          <w:rFonts w:ascii="Verdana" w:hAnsi="Verdana" w:cs="Times New Roman"/>
          <w:sz w:val="18"/>
          <w:szCs w:val="18"/>
        </w:rPr>
        <w:t xml:space="preserve"> melouny Bouquet dozrály a míří do obchodů</w:t>
      </w:r>
    </w:p>
    <w:p w14:paraId="33D65074" w14:textId="77777777" w:rsidR="002320F0" w:rsidRPr="00DB7881" w:rsidRDefault="002320F0" w:rsidP="002320F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31534D7E" w14:textId="23F6C29B" w:rsidR="00BC5118" w:rsidRDefault="00350AB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Jak poznáte, že je vodní meloun zralý, ještě před tím, než ho rozkrojíte? Jednoduše na něj poklepejte. Pokud se ozve dutý zvuk, máte vyhráno. </w:t>
      </w:r>
      <w:r w:rsidRPr="00350AB5">
        <w:rPr>
          <w:rFonts w:ascii="Verdana" w:hAnsi="Verdana"/>
          <w:b/>
          <w:sz w:val="18"/>
          <w:szCs w:val="18"/>
        </w:rPr>
        <w:t>Melouny Bouquet</w:t>
      </w:r>
      <w:r>
        <w:rPr>
          <w:rFonts w:ascii="Verdana" w:hAnsi="Verdana"/>
          <w:bCs/>
          <w:sz w:val="18"/>
          <w:szCs w:val="18"/>
        </w:rPr>
        <w:t xml:space="preserve"> ale skrývají ještě jedno tajemství – </w:t>
      </w:r>
      <w:r w:rsidRPr="00350AB5">
        <w:rPr>
          <w:rFonts w:ascii="Verdana" w:hAnsi="Verdana"/>
          <w:b/>
          <w:sz w:val="18"/>
          <w:szCs w:val="18"/>
        </w:rPr>
        <w:t>neobsahují pecky</w:t>
      </w:r>
      <w:r>
        <w:rPr>
          <w:rFonts w:ascii="Verdana" w:hAnsi="Verdana"/>
          <w:bCs/>
          <w:sz w:val="18"/>
          <w:szCs w:val="18"/>
        </w:rPr>
        <w:t>. Jen malá měkká zrníčka, která při jídle nebo mixování ani nepostřehnete. A právě teď přichází jejich letošní velká chvíle! Už brzy dorazí na pulty českých obchodů.</w:t>
      </w:r>
    </w:p>
    <w:p w14:paraId="2E9F2705" w14:textId="2AA8A5B6" w:rsidR="00350AB5" w:rsidRDefault="00350AB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301C90A" w14:textId="461B27C6" w:rsidR="00B26090" w:rsidRDefault="00350AB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Že je meloun ovocný zázrak plný chuti věděli už naši předkové. Podle všeho se toto ovoce pěstovalo už před 5000 lety. Jeho zobrazení se totiž objevuje ve staroegyptských hieroglyfech. V některých vyprahlých afrických zemích se stále používá coby náhrada vody v rámci pitného režimu. Dnes také víme, že melouny jsou plné </w:t>
      </w:r>
      <w:r w:rsidRPr="007836AD">
        <w:rPr>
          <w:rFonts w:ascii="Verdana" w:hAnsi="Verdana"/>
          <w:b/>
          <w:sz w:val="18"/>
          <w:szCs w:val="18"/>
        </w:rPr>
        <w:t>vitamínů, minerálů a antioxidantů a jsou nízkokalorické</w:t>
      </w:r>
      <w:r>
        <w:rPr>
          <w:rFonts w:ascii="Verdana" w:hAnsi="Verdana"/>
          <w:bCs/>
          <w:sz w:val="18"/>
          <w:szCs w:val="18"/>
        </w:rPr>
        <w:t xml:space="preserve">. Hlavně však </w:t>
      </w:r>
      <w:r w:rsidRPr="007836AD">
        <w:rPr>
          <w:rFonts w:ascii="Verdana" w:hAnsi="Verdana"/>
          <w:b/>
          <w:sz w:val="18"/>
          <w:szCs w:val="18"/>
        </w:rPr>
        <w:t>skvěle chutnají</w:t>
      </w:r>
      <w:r>
        <w:rPr>
          <w:rFonts w:ascii="Verdana" w:hAnsi="Verdana"/>
          <w:bCs/>
          <w:sz w:val="18"/>
          <w:szCs w:val="18"/>
        </w:rPr>
        <w:t xml:space="preserve"> – na osvěžení, k svačince, ve smoothie či koktejlech nebo originálních receptech, doma i na výletech. Vydejte se pro svůj první letošní </w:t>
      </w:r>
      <w:proofErr w:type="spellStart"/>
      <w:r w:rsidRPr="007836AD">
        <w:rPr>
          <w:rFonts w:ascii="Verdana" w:hAnsi="Verdana"/>
          <w:b/>
          <w:sz w:val="18"/>
          <w:szCs w:val="18"/>
        </w:rPr>
        <w:t>bezpeckový</w:t>
      </w:r>
      <w:proofErr w:type="spellEnd"/>
      <w:r w:rsidRPr="007836AD">
        <w:rPr>
          <w:rFonts w:ascii="Verdana" w:hAnsi="Verdana"/>
          <w:b/>
          <w:sz w:val="18"/>
          <w:szCs w:val="18"/>
        </w:rPr>
        <w:t xml:space="preserve"> meloun Bouquet</w:t>
      </w:r>
      <w:r>
        <w:rPr>
          <w:rFonts w:ascii="Verdana" w:hAnsi="Verdana"/>
          <w:bCs/>
          <w:sz w:val="18"/>
          <w:szCs w:val="18"/>
        </w:rPr>
        <w:t>!</w:t>
      </w:r>
    </w:p>
    <w:p w14:paraId="326B3DDA" w14:textId="77777777" w:rsidR="00350AB5" w:rsidRDefault="00350AB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E7D47D0" w14:textId="77777777" w:rsidR="00932614" w:rsidRDefault="00B2609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 xml:space="preserve">dováží do České republiky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společnost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Anecoop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která je španělským lídrem v exportu čerstvého ovoce a zeleniny. Firma spolupracuje s více než 150 000 farmáři, jejichž produkty vyváží do více než 60 zemí světa. Celý systém je chráněn ochrannou známkou </w:t>
      </w:r>
      <w:proofErr w:type="spellStart"/>
      <w:r>
        <w:rPr>
          <w:rFonts w:ascii="Verdana" w:hAnsi="Verdana"/>
          <w:color w:val="000000"/>
          <w:sz w:val="18"/>
          <w:szCs w:val="18"/>
        </w:rPr>
        <w:t>Naturane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 přísnými předpisy. </w:t>
      </w:r>
    </w:p>
    <w:p w14:paraId="1B7A1BC1" w14:textId="77777777" w:rsidR="00932614" w:rsidRDefault="00932614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BE6800" w14:textId="3976DEE7" w:rsidR="00B26090" w:rsidRDefault="00B26090" w:rsidP="00B26090">
      <w:pPr>
        <w:pStyle w:val="Normln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Více informací najdete na </w:t>
      </w:r>
      <w:hyperlink r:id="rId11" w:history="1">
        <w:r>
          <w:rPr>
            <w:rStyle w:val="Hypertextovodkaz"/>
            <w:rFonts w:ascii="Verdana" w:hAnsi="Verdana"/>
            <w:sz w:val="18"/>
            <w:szCs w:val="18"/>
          </w:rPr>
          <w:t>www.nejlepsimelouny.cz</w:t>
        </w:r>
      </w:hyperlink>
      <w:r>
        <w:rPr>
          <w:rFonts w:ascii="Verdana" w:hAnsi="Verdana"/>
          <w:color w:val="000000"/>
          <w:sz w:val="18"/>
          <w:szCs w:val="18"/>
        </w:rPr>
        <w:t xml:space="preserve"> nebo na</w:t>
      </w:r>
      <w:r w:rsidR="00756067">
        <w:rPr>
          <w:rFonts w:ascii="Verdana" w:hAnsi="Verdana"/>
          <w:color w:val="000000"/>
          <w:sz w:val="18"/>
          <w:szCs w:val="18"/>
        </w:rPr>
        <w:t xml:space="preserve"> </w:t>
      </w:r>
      <w:hyperlink r:id="rId12" w:history="1">
        <w:r w:rsidR="00756067" w:rsidRPr="00756067">
          <w:rPr>
            <w:rStyle w:val="Hypertextovodkaz"/>
            <w:rFonts w:ascii="Verdana" w:hAnsi="Verdana"/>
            <w:sz w:val="18"/>
            <w:szCs w:val="18"/>
          </w:rPr>
          <w:t>Instagramu</w:t>
        </w:r>
      </w:hyperlink>
      <w:r w:rsidR="00756067">
        <w:rPr>
          <w:rFonts w:ascii="Verdana" w:hAnsi="Verdana"/>
          <w:color w:val="000000"/>
          <w:sz w:val="18"/>
          <w:szCs w:val="18"/>
        </w:rPr>
        <w:t xml:space="preserve"> 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13" w:history="1">
        <w:r w:rsidRPr="00B26090">
          <w:rPr>
            <w:rStyle w:val="Hypertextovodkaz"/>
            <w:rFonts w:ascii="Verdana" w:hAnsi="Verdana"/>
            <w:sz w:val="18"/>
            <w:szCs w:val="18"/>
          </w:rPr>
          <w:t>Facebooku</w:t>
        </w:r>
      </w:hyperlink>
      <w:r>
        <w:rPr>
          <w:rFonts w:ascii="Verdana" w:hAnsi="Verdana"/>
          <w:color w:val="000000"/>
          <w:sz w:val="18"/>
          <w:szCs w:val="18"/>
        </w:rPr>
        <w:t>. </w:t>
      </w:r>
      <w:r>
        <w:t xml:space="preserve"> </w:t>
      </w:r>
    </w:p>
    <w:p w14:paraId="57A8A4C3" w14:textId="58E2C66C" w:rsidR="00B26090" w:rsidRDefault="00B26090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/>
          <w:color w:val="000000"/>
          <w:sz w:val="18"/>
          <w:szCs w:val="18"/>
        </w:rPr>
        <w:t>jsou k dostání od konce dubna v</w:t>
      </w:r>
      <w:r w:rsidR="00756067">
        <w:rPr>
          <w:rFonts w:ascii="Verdana" w:hAnsi="Verdana"/>
          <w:color w:val="000000"/>
          <w:sz w:val="18"/>
          <w:szCs w:val="18"/>
        </w:rPr>
        <w:t xml:space="preserve"> supermarketech </w:t>
      </w:r>
      <w:r>
        <w:rPr>
          <w:rFonts w:ascii="Verdana" w:hAnsi="Verdana"/>
          <w:color w:val="000000"/>
          <w:sz w:val="18"/>
          <w:szCs w:val="18"/>
        </w:rPr>
        <w:t>Kaufland, Globus</w:t>
      </w:r>
      <w:r w:rsidR="00756067">
        <w:rPr>
          <w:rFonts w:ascii="Verdana" w:hAnsi="Verdana"/>
          <w:color w:val="000000"/>
          <w:sz w:val="18"/>
          <w:szCs w:val="18"/>
        </w:rPr>
        <w:t>, Albert</w:t>
      </w:r>
      <w:r>
        <w:rPr>
          <w:rFonts w:ascii="Verdana" w:hAnsi="Verdana"/>
          <w:color w:val="000000"/>
          <w:sz w:val="18"/>
          <w:szCs w:val="18"/>
        </w:rPr>
        <w:t xml:space="preserve"> a ve vybraných maloprodejnách. Cena se pohybuje okolo 25 Kč/kg</w:t>
      </w:r>
      <w:r>
        <w:rPr>
          <w:rFonts w:ascii="Verdana" w:hAnsi="Verdana"/>
          <w:color w:val="1A1A1A"/>
          <w:sz w:val="18"/>
          <w:szCs w:val="18"/>
        </w:rPr>
        <w:t>.</w:t>
      </w:r>
    </w:p>
    <w:p w14:paraId="0EE2FE45" w14:textId="1FB2DD9B" w:rsidR="00994182" w:rsidRDefault="00994182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72E2795" wp14:editId="2BEC4A0B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958340" cy="1306830"/>
            <wp:effectExtent l="0" t="0" r="3810" b="7620"/>
            <wp:wrapTight wrapText="bothSides">
              <wp:wrapPolygon edited="0">
                <wp:start x="0" y="0"/>
                <wp:lineTo x="0" y="21411"/>
                <wp:lineTo x="21432" y="21411"/>
                <wp:lineTo x="214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9E91878" wp14:editId="60EE944C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2011680" cy="1342390"/>
            <wp:effectExtent l="0" t="0" r="7620" b="0"/>
            <wp:wrapTight wrapText="bothSides">
              <wp:wrapPolygon edited="0">
                <wp:start x="0" y="0"/>
                <wp:lineTo x="0" y="21150"/>
                <wp:lineTo x="21477" y="21150"/>
                <wp:lineTo x="214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6173EE8" wp14:editId="7845037E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1976755" cy="1319530"/>
            <wp:effectExtent l="0" t="0" r="4445" b="0"/>
            <wp:wrapTight wrapText="bothSides">
              <wp:wrapPolygon edited="0">
                <wp:start x="0" y="0"/>
                <wp:lineTo x="0" y="21205"/>
                <wp:lineTo x="21440" y="21205"/>
                <wp:lineTo x="214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6474C" w14:textId="117A664A" w:rsidR="00994182" w:rsidRDefault="00994182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</w:p>
    <w:p w14:paraId="6E73F5C0" w14:textId="77777777" w:rsidR="00994182" w:rsidRPr="005307EE" w:rsidRDefault="0099418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1CB402B0" w:rsidR="00AA0367" w:rsidRPr="00DB7881" w:rsidRDefault="008C14A9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7" w:history="1">
        <w:r w:rsidR="00933FA3" w:rsidRPr="00933FA3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DB7881">
        <w:rPr>
          <w:rFonts w:ascii="Verdana" w:hAnsi="Verdana" w:cs="Verdana"/>
          <w:sz w:val="18"/>
          <w:szCs w:val="18"/>
        </w:rPr>
        <w:t>…</w:t>
      </w:r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4E5102EF" w:rsidR="00AA0367" w:rsidRPr="00DB7881" w:rsidRDefault="008C14A9" w:rsidP="00AA0367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933FA3" w:rsidRPr="00933FA3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>
        <w:rPr>
          <w:rFonts w:ascii="Verdana" w:hAnsi="Verdana"/>
          <w:sz w:val="18"/>
          <w:szCs w:val="18"/>
        </w:rPr>
        <w:t xml:space="preserve">   </w:t>
      </w:r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Verdana"/>
          <w:sz w:val="18"/>
          <w:szCs w:val="18"/>
        </w:rPr>
        <w:t>Dagmar Kutilová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037C2366" w:rsidR="00AA0367" w:rsidRPr="00DB7881" w:rsidRDefault="00933FA3" w:rsidP="00AA036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Instagram </w:t>
      </w:r>
      <w:hyperlink r:id="rId19" w:history="1">
        <w:r w:rsidRPr="00933FA3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e-mail</w:t>
      </w:r>
      <w:r w:rsidR="00AA0367"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67A6C602" w:rsidR="00AA0367" w:rsidRPr="00933FA3" w:rsidRDefault="00933FA3" w:rsidP="00AA0367">
      <w:pPr>
        <w:jc w:val="both"/>
        <w:rPr>
          <w:rFonts w:ascii="Verdana" w:hAnsi="Verdana"/>
          <w:bCs/>
          <w:sz w:val="18"/>
          <w:szCs w:val="18"/>
        </w:rPr>
      </w:pPr>
      <w:r w:rsidRPr="00933FA3">
        <w:rPr>
          <w:rFonts w:ascii="Verdana" w:hAnsi="Verdana" w:cs="Times New Roman"/>
          <w:bCs/>
          <w:sz w:val="18"/>
          <w:szCs w:val="18"/>
        </w:rPr>
        <w:t>Facebook</w:t>
      </w:r>
      <w:r>
        <w:rPr>
          <w:rFonts w:ascii="Verdana" w:hAnsi="Verdana" w:cs="Times New Roman"/>
          <w:bCs/>
          <w:sz w:val="18"/>
          <w:szCs w:val="18"/>
        </w:rPr>
        <w:t xml:space="preserve"> </w:t>
      </w:r>
      <w:hyperlink r:id="rId20" w:history="1">
        <w:r w:rsidRPr="00933FA3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</w:t>
      </w:r>
      <w:r w:rsidR="00AA0367" w:rsidRPr="00933FA3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933FA3">
        <w:rPr>
          <w:rFonts w:ascii="Verdana" w:hAnsi="Verdana" w:cs="Times New Roman"/>
          <w:bCs/>
          <w:sz w:val="18"/>
          <w:szCs w:val="18"/>
        </w:rPr>
        <w:t xml:space="preserve">  </w:t>
      </w:r>
    </w:p>
    <w:p w14:paraId="1F6D6809" w14:textId="14F27C30" w:rsidR="00AA0367" w:rsidRPr="00DB7881" w:rsidRDefault="00933FA3" w:rsidP="00AA0367">
      <w:pPr>
        <w:rPr>
          <w:rFonts w:ascii="Verdana" w:hAnsi="Verdana"/>
          <w:sz w:val="18"/>
          <w:szCs w:val="18"/>
        </w:rPr>
      </w:pPr>
      <w:r>
        <w:t xml:space="preserve">                                                        </w:t>
      </w:r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1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42538C3A" w:rsidR="00AA0367" w:rsidRPr="00DB7881" w:rsidRDefault="00CD3BC6" w:rsidP="00AA0367">
      <w:pPr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7FD135" wp14:editId="2D02C933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16573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2D6978FF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3D9836D4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AAAE" w14:textId="77777777" w:rsidR="008C14A9" w:rsidRDefault="008C14A9">
      <w:r>
        <w:separator/>
      </w:r>
    </w:p>
  </w:endnote>
  <w:endnote w:type="continuationSeparator" w:id="0">
    <w:p w14:paraId="612F9DCD" w14:textId="77777777" w:rsidR="008C14A9" w:rsidRDefault="008C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4C48" w14:textId="77777777" w:rsidR="008C14A9" w:rsidRDefault="008C14A9">
      <w:r>
        <w:separator/>
      </w:r>
    </w:p>
  </w:footnote>
  <w:footnote w:type="continuationSeparator" w:id="0">
    <w:p w14:paraId="6F9486C8" w14:textId="77777777" w:rsidR="008C14A9" w:rsidRDefault="008C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42D5C"/>
    <w:rsid w:val="000635F5"/>
    <w:rsid w:val="000737A2"/>
    <w:rsid w:val="0007510E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320F0"/>
    <w:rsid w:val="00292A67"/>
    <w:rsid w:val="002F4225"/>
    <w:rsid w:val="00306810"/>
    <w:rsid w:val="0032147D"/>
    <w:rsid w:val="0035038D"/>
    <w:rsid w:val="00350AB5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5010A0"/>
    <w:rsid w:val="00507ADE"/>
    <w:rsid w:val="005307EE"/>
    <w:rsid w:val="005804E9"/>
    <w:rsid w:val="0058576C"/>
    <w:rsid w:val="005A3208"/>
    <w:rsid w:val="005A6624"/>
    <w:rsid w:val="005F16E5"/>
    <w:rsid w:val="005F2D73"/>
    <w:rsid w:val="0060497C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56067"/>
    <w:rsid w:val="00760980"/>
    <w:rsid w:val="007836AD"/>
    <w:rsid w:val="00787118"/>
    <w:rsid w:val="00790EA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C14A9"/>
    <w:rsid w:val="008D0248"/>
    <w:rsid w:val="008D22C7"/>
    <w:rsid w:val="008F5FC5"/>
    <w:rsid w:val="00932614"/>
    <w:rsid w:val="00933FA3"/>
    <w:rsid w:val="00944212"/>
    <w:rsid w:val="0096158C"/>
    <w:rsid w:val="00966EC9"/>
    <w:rsid w:val="00971E82"/>
    <w:rsid w:val="00974540"/>
    <w:rsid w:val="00991004"/>
    <w:rsid w:val="00994182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30E2"/>
    <w:rsid w:val="00BC0BF8"/>
    <w:rsid w:val="00BC5118"/>
    <w:rsid w:val="00BC5923"/>
    <w:rsid w:val="00BD3733"/>
    <w:rsid w:val="00BE5920"/>
    <w:rsid w:val="00BF3B92"/>
    <w:rsid w:val="00C1086F"/>
    <w:rsid w:val="00C13003"/>
    <w:rsid w:val="00C26919"/>
    <w:rsid w:val="00C93C9A"/>
    <w:rsid w:val="00CC7000"/>
    <w:rsid w:val="00CD3BC6"/>
    <w:rsid w:val="00CD7C68"/>
    <w:rsid w:val="00CE33E0"/>
    <w:rsid w:val="00D218B5"/>
    <w:rsid w:val="00D56107"/>
    <w:rsid w:val="00D80B29"/>
    <w:rsid w:val="00D9178A"/>
    <w:rsid w:val="00DA7B7E"/>
    <w:rsid w:val="00DB1CB4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94E80"/>
    <w:rsid w:val="00FB71BB"/>
    <w:rsid w:val="00FC72E1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260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BOUQUETovoce" TargetMode="External"/><Relationship Id="rId18" Type="http://schemas.openxmlformats.org/officeDocument/2006/relationships/hyperlink" Target="http://www.nejlepsimelouny.cz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ouquet_ovoce/" TargetMode="External"/><Relationship Id="rId17" Type="http://schemas.openxmlformats.org/officeDocument/2006/relationships/hyperlink" Target="http://www.nejmelouny.cz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facebook.com/BOUQUETovoc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jlepsimelouny.cz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bouquet_ovoc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4</cp:revision>
  <cp:lastPrinted>1899-12-31T23:00:00Z</cp:lastPrinted>
  <dcterms:created xsi:type="dcterms:W3CDTF">2021-04-14T15:19:00Z</dcterms:created>
  <dcterms:modified xsi:type="dcterms:W3CDTF">2021-04-19T19:50:00Z</dcterms:modified>
</cp:coreProperties>
</file>