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9E6A" w14:textId="33C9ADF0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E1093E" w:rsidRDefault="009874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1D64CBE8" w:rsidR="00B4258C" w:rsidRPr="00E1093E" w:rsidRDefault="00F67C6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9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3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331E7B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29576EDE" w14:textId="77777777" w:rsidR="00B4258C" w:rsidRPr="00E1093E" w:rsidRDefault="00B4258C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A44F8EB" w14:textId="4EADD40E" w:rsidR="00B4258C" w:rsidRPr="00E1093E" w:rsidRDefault="00B75340" w:rsidP="00E50124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proofErr w:type="spellStart"/>
      <w:r w:rsidR="00BC234F">
        <w:rPr>
          <w:rFonts w:ascii="Verdana" w:eastAsia="Verdana" w:hAnsi="Verdana" w:cs="Verdana"/>
          <w:sz w:val="18"/>
          <w:szCs w:val="18"/>
        </w:rPr>
        <w:t>Ornamenti</w:t>
      </w:r>
      <w:proofErr w:type="spellEnd"/>
      <w:r w:rsidR="00BC234F">
        <w:rPr>
          <w:rFonts w:ascii="Verdana" w:eastAsia="Verdana" w:hAnsi="Verdana" w:cs="Verdana"/>
          <w:sz w:val="18"/>
          <w:szCs w:val="18"/>
        </w:rPr>
        <w:t xml:space="preserve"> </w:t>
      </w:r>
      <w:r w:rsidR="00C24D92">
        <w:rPr>
          <w:rFonts w:ascii="Verdana" w:eastAsia="Verdana" w:hAnsi="Verdana" w:cs="Verdana"/>
          <w:sz w:val="18"/>
          <w:szCs w:val="18"/>
        </w:rPr>
        <w:t>přináší dostupnou krásu šperků</w:t>
      </w:r>
    </w:p>
    <w:p w14:paraId="630E00AC" w14:textId="513FD553" w:rsidR="00B4258C" w:rsidRDefault="00B4258C" w:rsidP="00E50124">
      <w:pPr>
        <w:jc w:val="both"/>
        <w:rPr>
          <w:rFonts w:ascii="Verdana" w:hAnsi="Verdana"/>
          <w:sz w:val="18"/>
          <w:szCs w:val="18"/>
        </w:rPr>
      </w:pPr>
    </w:p>
    <w:p w14:paraId="4316C14F" w14:textId="306DFD43" w:rsidR="00A65ACA" w:rsidRDefault="00BC234F" w:rsidP="00E501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Může být styl dědičná záležitost? Zakladatelky e-shopu </w:t>
      </w:r>
      <w:hyperlink r:id="rId7" w:history="1">
        <w:proofErr w:type="spellStart"/>
        <w:r w:rsidRPr="006709AC">
          <w:rPr>
            <w:rStyle w:val="Hypertextovodkaz"/>
            <w:rFonts w:ascii="Verdana" w:hAnsi="Verdana"/>
            <w:b/>
            <w:bCs/>
            <w:sz w:val="18"/>
            <w:szCs w:val="18"/>
          </w:rPr>
          <w:t>Ornamenti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tuto teorii potvrzují. Kromě toho, že spolu </w:t>
      </w:r>
      <w:r w:rsidRPr="00C24D92">
        <w:rPr>
          <w:rFonts w:ascii="Verdana" w:hAnsi="Verdana"/>
          <w:b/>
          <w:bCs/>
          <w:sz w:val="18"/>
          <w:szCs w:val="18"/>
        </w:rPr>
        <w:t>Karolína a Dagmar Kutilovy</w:t>
      </w:r>
      <w:r>
        <w:rPr>
          <w:rFonts w:ascii="Verdana" w:hAnsi="Verdana"/>
          <w:sz w:val="18"/>
          <w:szCs w:val="18"/>
        </w:rPr>
        <w:t xml:space="preserve"> řeší výběr </w:t>
      </w:r>
      <w:r w:rsidRPr="00C24D92">
        <w:rPr>
          <w:rFonts w:ascii="Verdana" w:hAnsi="Verdana"/>
          <w:b/>
          <w:bCs/>
          <w:sz w:val="18"/>
          <w:szCs w:val="18"/>
        </w:rPr>
        <w:t>úchvatných šperků za dostupné ceny</w:t>
      </w:r>
      <w:r>
        <w:rPr>
          <w:rFonts w:ascii="Verdana" w:hAnsi="Verdana"/>
          <w:sz w:val="18"/>
          <w:szCs w:val="18"/>
        </w:rPr>
        <w:t xml:space="preserve">, má toto duo mezi sebou ty nejtěsnější rodinné vazby. Jde totiž o dceru a matku. </w:t>
      </w:r>
      <w:r w:rsidR="00C24D92">
        <w:rPr>
          <w:rFonts w:ascii="Verdana" w:hAnsi="Verdana"/>
          <w:sz w:val="18"/>
          <w:szCs w:val="18"/>
        </w:rPr>
        <w:t>Společně se v</w:t>
      </w:r>
      <w:r>
        <w:rPr>
          <w:rFonts w:ascii="Verdana" w:hAnsi="Verdana"/>
          <w:sz w:val="18"/>
          <w:szCs w:val="18"/>
        </w:rPr>
        <w:t xml:space="preserve">rhly </w:t>
      </w:r>
      <w:r w:rsidR="00C24D9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>vášeň</w:t>
      </w:r>
      <w:r w:rsidR="00C24D92">
        <w:rPr>
          <w:rFonts w:ascii="Verdana" w:hAnsi="Verdana"/>
          <w:sz w:val="18"/>
          <w:szCs w:val="18"/>
        </w:rPr>
        <w:t>, která je spojuje,</w:t>
      </w:r>
      <w:r>
        <w:rPr>
          <w:rFonts w:ascii="Verdana" w:hAnsi="Verdana"/>
          <w:sz w:val="18"/>
          <w:szCs w:val="18"/>
        </w:rPr>
        <w:t xml:space="preserve"> </w:t>
      </w:r>
      <w:r w:rsidR="00A65ACA">
        <w:rPr>
          <w:rFonts w:ascii="Verdana" w:hAnsi="Verdana"/>
          <w:sz w:val="18"/>
          <w:szCs w:val="18"/>
        </w:rPr>
        <w:t xml:space="preserve">a </w:t>
      </w:r>
      <w:r w:rsidR="00C24D92">
        <w:rPr>
          <w:rFonts w:ascii="Verdana" w:hAnsi="Verdana"/>
          <w:sz w:val="18"/>
          <w:szCs w:val="18"/>
        </w:rPr>
        <w:t xml:space="preserve">nyní </w:t>
      </w:r>
      <w:r w:rsidR="00A65ACA">
        <w:rPr>
          <w:rFonts w:ascii="Verdana" w:hAnsi="Verdana"/>
          <w:sz w:val="18"/>
          <w:szCs w:val="18"/>
        </w:rPr>
        <w:t>nabízí</w:t>
      </w:r>
      <w:r>
        <w:rPr>
          <w:rFonts w:ascii="Verdana" w:hAnsi="Verdana"/>
          <w:sz w:val="18"/>
          <w:szCs w:val="18"/>
        </w:rPr>
        <w:t xml:space="preserve"> </w:t>
      </w:r>
      <w:r w:rsidR="00A65ACA">
        <w:rPr>
          <w:rFonts w:ascii="Verdana" w:hAnsi="Verdana"/>
          <w:sz w:val="18"/>
          <w:szCs w:val="18"/>
        </w:rPr>
        <w:t xml:space="preserve">krásné šperky od </w:t>
      </w:r>
      <w:r w:rsidR="000E1EC5">
        <w:rPr>
          <w:rFonts w:ascii="Verdana" w:hAnsi="Verdana"/>
          <w:sz w:val="18"/>
          <w:szCs w:val="18"/>
        </w:rPr>
        <w:t xml:space="preserve">předních </w:t>
      </w:r>
      <w:r w:rsidR="00A65ACA" w:rsidRPr="00C24D92">
        <w:rPr>
          <w:rFonts w:ascii="Verdana" w:hAnsi="Verdana"/>
          <w:b/>
          <w:bCs/>
          <w:sz w:val="18"/>
          <w:szCs w:val="18"/>
        </w:rPr>
        <w:t xml:space="preserve">evropských </w:t>
      </w:r>
      <w:r w:rsidR="000E1EC5">
        <w:rPr>
          <w:rFonts w:ascii="Verdana" w:hAnsi="Verdana"/>
          <w:b/>
          <w:bCs/>
          <w:sz w:val="18"/>
          <w:szCs w:val="18"/>
        </w:rPr>
        <w:t>designerů</w:t>
      </w:r>
      <w:r>
        <w:rPr>
          <w:rFonts w:ascii="Verdana" w:hAnsi="Verdana"/>
          <w:sz w:val="18"/>
          <w:szCs w:val="18"/>
        </w:rPr>
        <w:t xml:space="preserve">. </w:t>
      </w:r>
    </w:p>
    <w:p w14:paraId="4DC394AD" w14:textId="77777777" w:rsidR="00BC234F" w:rsidRDefault="00BC234F" w:rsidP="00E50124">
      <w:pPr>
        <w:jc w:val="both"/>
        <w:rPr>
          <w:rFonts w:ascii="Verdana" w:hAnsi="Verdana"/>
          <w:sz w:val="18"/>
          <w:szCs w:val="18"/>
        </w:rPr>
      </w:pPr>
    </w:p>
    <w:p w14:paraId="36012E85" w14:textId="5358A28E" w:rsidR="00BC234F" w:rsidRDefault="00BC234F" w:rsidP="00E50124">
      <w:pPr>
        <w:jc w:val="both"/>
        <w:rPr>
          <w:rFonts w:ascii="Verdana" w:hAnsi="Verdana"/>
          <w:sz w:val="18"/>
          <w:szCs w:val="18"/>
        </w:rPr>
      </w:pPr>
      <w:r w:rsidRPr="00C24D92">
        <w:rPr>
          <w:rFonts w:ascii="Verdana" w:hAnsi="Verdana"/>
          <w:i/>
          <w:iCs/>
          <w:sz w:val="18"/>
          <w:szCs w:val="18"/>
        </w:rPr>
        <w:t>„Inspiraci nacházíme při cestování po celém světě,“</w:t>
      </w:r>
      <w:r>
        <w:rPr>
          <w:rFonts w:ascii="Verdana" w:hAnsi="Verdana"/>
          <w:sz w:val="18"/>
          <w:szCs w:val="18"/>
        </w:rPr>
        <w:t xml:space="preserve"> vysvětluje Dagmar Kutilová. </w:t>
      </w:r>
      <w:r w:rsidR="00A65ACA">
        <w:rPr>
          <w:rFonts w:ascii="Verdana" w:hAnsi="Verdana"/>
          <w:sz w:val="18"/>
          <w:szCs w:val="18"/>
        </w:rPr>
        <w:t xml:space="preserve">Z výletů do nejrůznějších destinací si s Karolínou odvážely jako suvenýr doplňky a šperky. </w:t>
      </w:r>
      <w:r w:rsidR="00A65ACA" w:rsidRPr="00C24D92">
        <w:rPr>
          <w:rFonts w:ascii="Verdana" w:hAnsi="Verdana"/>
          <w:i/>
          <w:iCs/>
          <w:sz w:val="18"/>
          <w:szCs w:val="18"/>
        </w:rPr>
        <w:t xml:space="preserve">„V </w:t>
      </w:r>
      <w:proofErr w:type="spellStart"/>
      <w:r w:rsidR="00A65ACA" w:rsidRPr="00C24D92">
        <w:rPr>
          <w:rFonts w:ascii="Verdana" w:hAnsi="Verdana"/>
          <w:b/>
          <w:bCs/>
          <w:i/>
          <w:iCs/>
          <w:sz w:val="18"/>
          <w:szCs w:val="18"/>
        </w:rPr>
        <w:t>Ornamenti</w:t>
      </w:r>
      <w:proofErr w:type="spellEnd"/>
      <w:r w:rsidR="00A65ACA" w:rsidRPr="00C24D92">
        <w:rPr>
          <w:rFonts w:ascii="Verdana" w:hAnsi="Verdana"/>
          <w:i/>
          <w:iCs/>
          <w:sz w:val="18"/>
          <w:szCs w:val="18"/>
        </w:rPr>
        <w:t xml:space="preserve"> nabízíme to, co samy m</w:t>
      </w:r>
      <w:r w:rsidR="000E1EC5">
        <w:rPr>
          <w:rFonts w:ascii="Verdana" w:hAnsi="Verdana"/>
          <w:i/>
          <w:iCs/>
          <w:sz w:val="18"/>
          <w:szCs w:val="18"/>
        </w:rPr>
        <w:t>ilujeme</w:t>
      </w:r>
      <w:r w:rsidR="00A65ACA" w:rsidRPr="00C24D92">
        <w:rPr>
          <w:rFonts w:ascii="Verdana" w:hAnsi="Verdana"/>
          <w:i/>
          <w:iCs/>
          <w:sz w:val="18"/>
          <w:szCs w:val="18"/>
        </w:rPr>
        <w:t>, a t</w:t>
      </w:r>
      <w:r w:rsidR="000E1EC5">
        <w:rPr>
          <w:rFonts w:ascii="Verdana" w:hAnsi="Verdana"/>
          <w:i/>
          <w:iCs/>
          <w:sz w:val="18"/>
          <w:szCs w:val="18"/>
        </w:rPr>
        <w:t>ím</w:t>
      </w:r>
      <w:r w:rsidR="00A65ACA" w:rsidRPr="00C24D92">
        <w:rPr>
          <w:rFonts w:ascii="Verdana" w:hAnsi="Verdana"/>
          <w:i/>
          <w:iCs/>
          <w:sz w:val="18"/>
          <w:szCs w:val="18"/>
        </w:rPr>
        <w:t xml:space="preserve"> je dostupný luxus. Chceme, aby se v</w:t>
      </w:r>
      <w:r w:rsidR="000E1EC5">
        <w:rPr>
          <w:rFonts w:ascii="Verdana" w:hAnsi="Verdana"/>
          <w:i/>
          <w:iCs/>
          <w:sz w:val="18"/>
          <w:szCs w:val="18"/>
        </w:rPr>
        <w:t> </w:t>
      </w:r>
      <w:r w:rsidR="00A65ACA" w:rsidRPr="00C24D92">
        <w:rPr>
          <w:rFonts w:ascii="Verdana" w:hAnsi="Verdana"/>
          <w:i/>
          <w:iCs/>
          <w:sz w:val="18"/>
          <w:szCs w:val="18"/>
        </w:rPr>
        <w:t>naš</w:t>
      </w:r>
      <w:r w:rsidR="000E1EC5">
        <w:rPr>
          <w:rFonts w:ascii="Verdana" w:hAnsi="Verdana"/>
          <w:i/>
          <w:iCs/>
          <w:sz w:val="18"/>
          <w:szCs w:val="18"/>
        </w:rPr>
        <w:t>ich špercích</w:t>
      </w:r>
      <w:r w:rsidR="00A65ACA" w:rsidRPr="00C24D92">
        <w:rPr>
          <w:rFonts w:ascii="Verdana" w:hAnsi="Verdana"/>
          <w:i/>
          <w:iCs/>
          <w:sz w:val="18"/>
          <w:szCs w:val="18"/>
        </w:rPr>
        <w:t xml:space="preserve"> zákaznice cítily jako my – výjimečn</w:t>
      </w:r>
      <w:r w:rsidR="000E1EC5">
        <w:rPr>
          <w:rFonts w:ascii="Verdana" w:hAnsi="Verdana"/>
          <w:i/>
          <w:iCs/>
          <w:sz w:val="18"/>
          <w:szCs w:val="18"/>
        </w:rPr>
        <w:t>é</w:t>
      </w:r>
      <w:r w:rsidR="00A65ACA" w:rsidRPr="00C24D92">
        <w:rPr>
          <w:rFonts w:ascii="Verdana" w:hAnsi="Verdana"/>
          <w:i/>
          <w:iCs/>
          <w:sz w:val="18"/>
          <w:szCs w:val="18"/>
        </w:rPr>
        <w:t xml:space="preserve"> a samy sebou,“</w:t>
      </w:r>
      <w:r w:rsidR="00A65ACA">
        <w:rPr>
          <w:rFonts w:ascii="Verdana" w:hAnsi="Verdana"/>
          <w:sz w:val="18"/>
          <w:szCs w:val="18"/>
        </w:rPr>
        <w:t xml:space="preserve"> dodává Dagmar.  </w:t>
      </w:r>
      <w:r w:rsidRPr="00C24D92">
        <w:rPr>
          <w:rFonts w:ascii="Verdana" w:hAnsi="Verdana"/>
          <w:i/>
          <w:iCs/>
          <w:sz w:val="18"/>
          <w:szCs w:val="18"/>
        </w:rPr>
        <w:t>„Při výběru produktů a v byznyse se doplňujeme. Máme stejný vkus a podobné názory. Čerpáme energii jedna od druhé,“</w:t>
      </w:r>
      <w:r>
        <w:rPr>
          <w:rFonts w:ascii="Verdana" w:hAnsi="Verdana"/>
          <w:sz w:val="18"/>
          <w:szCs w:val="18"/>
        </w:rPr>
        <w:t xml:space="preserve"> doplňuje Karolína. </w:t>
      </w:r>
    </w:p>
    <w:p w14:paraId="0B1824E1" w14:textId="384B7FE4" w:rsidR="00A65ACA" w:rsidRDefault="00A65ACA" w:rsidP="00E50124">
      <w:pPr>
        <w:jc w:val="both"/>
        <w:rPr>
          <w:rFonts w:ascii="Verdana" w:hAnsi="Verdana"/>
          <w:sz w:val="18"/>
          <w:szCs w:val="18"/>
        </w:rPr>
      </w:pPr>
    </w:p>
    <w:p w14:paraId="38BDCFEB" w14:textId="13530CD1" w:rsidR="00C24D92" w:rsidRDefault="006709AC" w:rsidP="00E50124">
      <w:pPr>
        <w:jc w:val="both"/>
        <w:rPr>
          <w:rFonts w:ascii="Verdana" w:hAnsi="Verdana"/>
          <w:sz w:val="18"/>
          <w:szCs w:val="18"/>
        </w:rPr>
      </w:pPr>
      <w:hyperlink r:id="rId8" w:history="1">
        <w:r w:rsidR="00A65ACA" w:rsidRPr="006709AC">
          <w:rPr>
            <w:rStyle w:val="Hypertextovodkaz"/>
            <w:rFonts w:ascii="Verdana" w:hAnsi="Verdana"/>
            <w:sz w:val="18"/>
            <w:szCs w:val="18"/>
          </w:rPr>
          <w:t xml:space="preserve">V nabídce </w:t>
        </w:r>
        <w:proofErr w:type="spellStart"/>
        <w:r w:rsidR="00A65ACA" w:rsidRPr="006709AC">
          <w:rPr>
            <w:rStyle w:val="Hypertextovodkaz"/>
            <w:rFonts w:ascii="Verdana" w:hAnsi="Verdana"/>
            <w:b/>
            <w:bCs/>
            <w:sz w:val="18"/>
            <w:szCs w:val="18"/>
          </w:rPr>
          <w:t>Ornamenti</w:t>
        </w:r>
        <w:proofErr w:type="spellEnd"/>
      </w:hyperlink>
      <w:r w:rsidR="00A65ACA">
        <w:rPr>
          <w:rFonts w:ascii="Verdana" w:hAnsi="Verdana"/>
          <w:sz w:val="18"/>
          <w:szCs w:val="18"/>
        </w:rPr>
        <w:t xml:space="preserve"> jsou zatím tři nepřehlédnutelné evropské designérské značky. </w:t>
      </w:r>
      <w:hyperlink r:id="rId9" w:history="1">
        <w:proofErr w:type="spellStart"/>
        <w:r w:rsidR="00A65ACA" w:rsidRPr="006709AC">
          <w:rPr>
            <w:rStyle w:val="Hypertextovodkaz"/>
            <w:rFonts w:ascii="Verdana" w:hAnsi="Verdana"/>
            <w:b/>
            <w:bCs/>
            <w:sz w:val="18"/>
            <w:szCs w:val="18"/>
          </w:rPr>
          <w:t>Aleyolé</w:t>
        </w:r>
        <w:proofErr w:type="spellEnd"/>
      </w:hyperlink>
      <w:r w:rsidR="00A65ACA">
        <w:rPr>
          <w:rFonts w:ascii="Verdana" w:hAnsi="Verdana"/>
          <w:sz w:val="18"/>
          <w:szCs w:val="18"/>
        </w:rPr>
        <w:t xml:space="preserve"> vznikla v Barceloně. Šperky této značky sledují trendy, avšak zůstávají nadčasové. Jejich základním rysem je obdiv k minimalismu. </w:t>
      </w:r>
      <w:r w:rsidR="00C24D92">
        <w:rPr>
          <w:rFonts w:ascii="Verdana" w:hAnsi="Verdana"/>
          <w:sz w:val="18"/>
          <w:szCs w:val="18"/>
        </w:rPr>
        <w:t>Z</w:t>
      </w:r>
      <w:r w:rsidR="000E1EC5">
        <w:rPr>
          <w:rFonts w:ascii="Verdana" w:hAnsi="Verdana"/>
          <w:sz w:val="18"/>
          <w:szCs w:val="18"/>
        </w:rPr>
        <w:t xml:space="preserve"> Katalánska </w:t>
      </w:r>
      <w:r w:rsidR="00C24D92">
        <w:rPr>
          <w:rFonts w:ascii="Verdana" w:hAnsi="Verdana"/>
          <w:sz w:val="18"/>
          <w:szCs w:val="18"/>
        </w:rPr>
        <w:t xml:space="preserve">pochází též značka </w:t>
      </w:r>
      <w:hyperlink r:id="rId10" w:history="1">
        <w:r w:rsidR="00C24D92" w:rsidRPr="006709AC">
          <w:rPr>
            <w:rStyle w:val="Hypertextovodkaz"/>
            <w:rFonts w:ascii="Verdana" w:hAnsi="Verdana"/>
            <w:b/>
            <w:bCs/>
            <w:sz w:val="18"/>
            <w:szCs w:val="18"/>
          </w:rPr>
          <w:t>PD</w:t>
        </w:r>
        <w:r w:rsidRPr="006709AC">
          <w:rPr>
            <w:rStyle w:val="Hypertextovodkaz"/>
            <w:rFonts w:ascii="Verdana" w:hAnsi="Verdana"/>
            <w:b/>
            <w:bCs/>
            <w:sz w:val="18"/>
            <w:szCs w:val="18"/>
          </w:rPr>
          <w:t>PAOLA</w:t>
        </w:r>
      </w:hyperlink>
      <w:r w:rsidR="00C24D92">
        <w:rPr>
          <w:rFonts w:ascii="Verdana" w:hAnsi="Verdana"/>
          <w:sz w:val="18"/>
          <w:szCs w:val="18"/>
        </w:rPr>
        <w:t xml:space="preserve">, kterou založili sourozenci </w:t>
      </w:r>
      <w:r w:rsidR="000E1EC5">
        <w:rPr>
          <w:rFonts w:ascii="Verdana" w:hAnsi="Verdana"/>
          <w:sz w:val="18"/>
          <w:szCs w:val="18"/>
        </w:rPr>
        <w:t xml:space="preserve">Paola a Humbert </w:t>
      </w:r>
      <w:proofErr w:type="spellStart"/>
      <w:r w:rsidR="00C24D92">
        <w:rPr>
          <w:rFonts w:ascii="Verdana" w:hAnsi="Verdana"/>
          <w:sz w:val="18"/>
          <w:szCs w:val="18"/>
        </w:rPr>
        <w:t>Sasp</w:t>
      </w:r>
      <w:r w:rsidR="000E1EC5">
        <w:rPr>
          <w:rFonts w:ascii="Verdana" w:hAnsi="Verdana"/>
          <w:sz w:val="18"/>
          <w:szCs w:val="18"/>
        </w:rPr>
        <w:t>lu</w:t>
      </w:r>
      <w:r w:rsidR="00C24D92">
        <w:rPr>
          <w:rFonts w:ascii="Verdana" w:hAnsi="Verdana"/>
          <w:sz w:val="18"/>
          <w:szCs w:val="18"/>
        </w:rPr>
        <w:t>gasovi</w:t>
      </w:r>
      <w:proofErr w:type="spellEnd"/>
      <w:r w:rsidR="00C24D92">
        <w:rPr>
          <w:rFonts w:ascii="Verdana" w:hAnsi="Verdana"/>
          <w:sz w:val="18"/>
          <w:szCs w:val="18"/>
        </w:rPr>
        <w:t>.</w:t>
      </w:r>
      <w:r w:rsidR="000E1EC5">
        <w:rPr>
          <w:rFonts w:ascii="Verdana" w:hAnsi="Verdana"/>
          <w:sz w:val="18"/>
          <w:szCs w:val="18"/>
        </w:rPr>
        <w:t xml:space="preserve"> </w:t>
      </w:r>
      <w:r w:rsidR="00C24D92" w:rsidRPr="00C24D92">
        <w:rPr>
          <w:rFonts w:ascii="Verdana" w:hAnsi="Verdana"/>
          <w:sz w:val="18"/>
          <w:szCs w:val="18"/>
        </w:rPr>
        <w:t>Prvotřídně zpracované šperky jsou</w:t>
      </w:r>
      <w:r w:rsidR="008C6173">
        <w:rPr>
          <w:rFonts w:ascii="Verdana" w:hAnsi="Verdana"/>
          <w:sz w:val="18"/>
          <w:szCs w:val="18"/>
        </w:rPr>
        <w:t>, stejně jako u ostatních značek</w:t>
      </w:r>
      <w:r w:rsidR="000E1EC5">
        <w:rPr>
          <w:rFonts w:ascii="Verdana" w:hAnsi="Verdana"/>
          <w:sz w:val="18"/>
          <w:szCs w:val="18"/>
        </w:rPr>
        <w:t xml:space="preserve"> </w:t>
      </w:r>
      <w:proofErr w:type="spellStart"/>
      <w:r w:rsidR="000E1EC5">
        <w:rPr>
          <w:rFonts w:ascii="Verdana" w:hAnsi="Verdana"/>
          <w:sz w:val="18"/>
          <w:szCs w:val="18"/>
        </w:rPr>
        <w:t>Ornamenti</w:t>
      </w:r>
      <w:proofErr w:type="spellEnd"/>
      <w:r w:rsidR="008C6173">
        <w:rPr>
          <w:rFonts w:ascii="Verdana" w:hAnsi="Verdana"/>
          <w:sz w:val="18"/>
          <w:szCs w:val="18"/>
        </w:rPr>
        <w:t>,</w:t>
      </w:r>
      <w:r w:rsidR="00C24D92" w:rsidRPr="00C24D92">
        <w:rPr>
          <w:rFonts w:ascii="Verdana" w:hAnsi="Verdana"/>
          <w:sz w:val="18"/>
          <w:szCs w:val="18"/>
        </w:rPr>
        <w:t xml:space="preserve"> vyráběné ze </w:t>
      </w:r>
      <w:proofErr w:type="spellStart"/>
      <w:r w:rsidR="00C24D92" w:rsidRPr="00C24D92">
        <w:rPr>
          <w:rFonts w:ascii="Verdana" w:hAnsi="Verdana"/>
          <w:sz w:val="18"/>
          <w:szCs w:val="18"/>
        </w:rPr>
        <w:t>sterlingového</w:t>
      </w:r>
      <w:proofErr w:type="spellEnd"/>
      <w:r w:rsidR="00C24D92" w:rsidRPr="00C24D92">
        <w:rPr>
          <w:rFonts w:ascii="Verdana" w:hAnsi="Verdana"/>
          <w:sz w:val="18"/>
          <w:szCs w:val="18"/>
        </w:rPr>
        <w:t xml:space="preserve"> stříbra 925, pozlacené 18 karátovým žlutým zlatem a vykládané polodrahokamy a zirkony, které jsou pečlivě vybroušené.</w:t>
      </w:r>
      <w:r w:rsidR="00C24D92">
        <w:rPr>
          <w:rFonts w:ascii="Verdana" w:hAnsi="Verdana"/>
          <w:sz w:val="18"/>
          <w:szCs w:val="18"/>
        </w:rPr>
        <w:t xml:space="preserve"> Se stejnými materiály pracuje také h</w:t>
      </w:r>
      <w:r w:rsidR="00A65ACA">
        <w:rPr>
          <w:rFonts w:ascii="Verdana" w:hAnsi="Verdana"/>
          <w:sz w:val="18"/>
          <w:szCs w:val="18"/>
        </w:rPr>
        <w:t xml:space="preserve">olandská značka </w:t>
      </w:r>
      <w:proofErr w:type="spellStart"/>
      <w:r w:rsidR="00A65ACA" w:rsidRPr="00A65ACA">
        <w:rPr>
          <w:rFonts w:ascii="Verdana" w:hAnsi="Verdana"/>
          <w:b/>
          <w:bCs/>
          <w:sz w:val="18"/>
          <w:szCs w:val="18"/>
        </w:rPr>
        <w:t>Eline</w:t>
      </w:r>
      <w:proofErr w:type="spellEnd"/>
      <w:r w:rsidR="00A65ACA" w:rsidRPr="00A65ACA">
        <w:rPr>
          <w:rFonts w:ascii="Verdana" w:hAnsi="Verdana"/>
          <w:b/>
          <w:bCs/>
          <w:sz w:val="18"/>
          <w:szCs w:val="18"/>
        </w:rPr>
        <w:t xml:space="preserve"> Rosina</w:t>
      </w:r>
      <w:r w:rsidR="00C24D92" w:rsidRPr="00C24D92">
        <w:rPr>
          <w:rFonts w:ascii="Verdana" w:hAnsi="Verdana"/>
          <w:sz w:val="18"/>
          <w:szCs w:val="18"/>
        </w:rPr>
        <w:t>, která</w:t>
      </w:r>
      <w:r w:rsidR="00A65ACA">
        <w:rPr>
          <w:rFonts w:ascii="Verdana" w:hAnsi="Verdana"/>
          <w:sz w:val="18"/>
          <w:szCs w:val="18"/>
        </w:rPr>
        <w:t xml:space="preserve"> se soustředí hlavně na </w:t>
      </w:r>
      <w:hyperlink r:id="rId11" w:history="1">
        <w:r w:rsidR="00A65ACA" w:rsidRPr="006709AC">
          <w:rPr>
            <w:rStyle w:val="Hypertextovodkaz"/>
            <w:rFonts w:ascii="Verdana" w:hAnsi="Verdana"/>
            <w:sz w:val="18"/>
            <w:szCs w:val="18"/>
          </w:rPr>
          <w:t>náušnice</w:t>
        </w:r>
        <w:r w:rsidR="008C6173" w:rsidRPr="006709AC">
          <w:rPr>
            <w:rStyle w:val="Hypertextovodkaz"/>
            <w:rFonts w:ascii="Verdana" w:hAnsi="Verdana"/>
            <w:sz w:val="18"/>
            <w:szCs w:val="18"/>
          </w:rPr>
          <w:t xml:space="preserve"> a přívěsky na ně</w:t>
        </w:r>
      </w:hyperlink>
      <w:r w:rsidR="008C6173">
        <w:rPr>
          <w:rFonts w:ascii="Verdana" w:hAnsi="Verdana"/>
          <w:sz w:val="18"/>
          <w:szCs w:val="18"/>
        </w:rPr>
        <w:t>.</w:t>
      </w:r>
      <w:r w:rsidR="00A65ACA">
        <w:rPr>
          <w:rFonts w:ascii="Verdana" w:hAnsi="Verdana"/>
          <w:sz w:val="18"/>
          <w:szCs w:val="18"/>
        </w:rPr>
        <w:t xml:space="preserve"> </w:t>
      </w:r>
      <w:r w:rsidR="00C24D92">
        <w:rPr>
          <w:rFonts w:ascii="Verdana" w:hAnsi="Verdana"/>
          <w:sz w:val="18"/>
          <w:szCs w:val="18"/>
        </w:rPr>
        <w:t xml:space="preserve">Autorka kolekce Hanna </w:t>
      </w:r>
      <w:proofErr w:type="spellStart"/>
      <w:r w:rsidR="00C24D92">
        <w:rPr>
          <w:rFonts w:ascii="Verdana" w:hAnsi="Verdana"/>
          <w:sz w:val="18"/>
          <w:szCs w:val="18"/>
        </w:rPr>
        <w:t>Eline</w:t>
      </w:r>
      <w:proofErr w:type="spellEnd"/>
      <w:r w:rsidR="00C24D92">
        <w:rPr>
          <w:rFonts w:ascii="Verdana" w:hAnsi="Verdana"/>
          <w:sz w:val="18"/>
          <w:szCs w:val="18"/>
        </w:rPr>
        <w:t xml:space="preserve"> </w:t>
      </w:r>
      <w:proofErr w:type="spellStart"/>
      <w:r w:rsidR="00C24D92">
        <w:rPr>
          <w:rFonts w:ascii="Verdana" w:hAnsi="Verdana"/>
          <w:sz w:val="18"/>
          <w:szCs w:val="18"/>
        </w:rPr>
        <w:t>Prange</w:t>
      </w:r>
      <w:proofErr w:type="spellEnd"/>
      <w:r w:rsidR="00C24D92">
        <w:rPr>
          <w:rFonts w:ascii="Verdana" w:hAnsi="Verdana"/>
          <w:sz w:val="18"/>
          <w:szCs w:val="18"/>
        </w:rPr>
        <w:t xml:space="preserve"> začínala tvořit doma v kuchyni a dnes dodává své produkty do 60 </w:t>
      </w:r>
      <w:r w:rsidR="000E1EC5">
        <w:rPr>
          <w:rFonts w:ascii="Verdana" w:hAnsi="Verdana"/>
          <w:sz w:val="18"/>
          <w:szCs w:val="18"/>
        </w:rPr>
        <w:t xml:space="preserve">luxusních </w:t>
      </w:r>
      <w:r w:rsidR="00C24D92">
        <w:rPr>
          <w:rFonts w:ascii="Verdana" w:hAnsi="Verdana"/>
          <w:sz w:val="18"/>
          <w:szCs w:val="18"/>
        </w:rPr>
        <w:t xml:space="preserve">obchodů po celém světě. </w:t>
      </w:r>
    </w:p>
    <w:p w14:paraId="1AACB8C7" w14:textId="6F3974D8" w:rsidR="00C24D92" w:rsidRDefault="00C24D92" w:rsidP="00E50124">
      <w:pPr>
        <w:jc w:val="both"/>
        <w:rPr>
          <w:rFonts w:ascii="Verdana" w:hAnsi="Verdana"/>
          <w:sz w:val="18"/>
          <w:szCs w:val="18"/>
        </w:rPr>
      </w:pPr>
    </w:p>
    <w:p w14:paraId="0A447869" w14:textId="5A67CC36" w:rsidR="00C24D92" w:rsidRDefault="00C24D92" w:rsidP="00E501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Dostupný luxus pod hlavičkou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najdete na </w:t>
      </w:r>
      <w:hyperlink r:id="rId12" w:history="1">
        <w:r w:rsidRPr="006709AC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>
        <w:rPr>
          <w:rFonts w:ascii="Verdana" w:hAnsi="Verdana"/>
          <w:sz w:val="18"/>
          <w:szCs w:val="18"/>
        </w:rPr>
        <w:t>.</w:t>
      </w:r>
    </w:p>
    <w:p w14:paraId="036637B9" w14:textId="5BD12CCB" w:rsidR="0046461A" w:rsidRDefault="0046461A" w:rsidP="00E50124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E50D49" wp14:editId="614DD7A7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91262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CB7C" w14:textId="02570A6C" w:rsidR="0046461A" w:rsidRPr="0046461A" w:rsidRDefault="0046461A" w:rsidP="0046461A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750D0B" wp14:editId="5129CDC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F833C4" wp14:editId="4179EBC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89357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BE51B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2A054A9E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6EE9EBD" w14:textId="77777777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161B72" w:rsidRDefault="00FF351D" w:rsidP="005313BF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5313BF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/>
          <w:sz w:val="18"/>
          <w:szCs w:val="18"/>
        </w:rPr>
        <w:tab/>
      </w:r>
      <w:r w:rsidR="005313BF">
        <w:rPr>
          <w:rFonts w:ascii="Verdana" w:hAnsi="Verdana"/>
          <w:sz w:val="18"/>
          <w:szCs w:val="18"/>
        </w:rPr>
        <w:t xml:space="preserve">           </w:t>
      </w:r>
      <w:r w:rsidR="005313BF" w:rsidRPr="00161B72">
        <w:rPr>
          <w:rFonts w:ascii="Verdana" w:hAnsi="Verdana" w:cs="Verdana"/>
          <w:sz w:val="18"/>
          <w:szCs w:val="18"/>
        </w:rPr>
        <w:t>Dagmar Kutilová</w:t>
      </w:r>
      <w:r w:rsidR="005313BF" w:rsidRPr="00161B72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161B72" w:rsidRDefault="00FF351D" w:rsidP="005313BF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161B72">
        <w:rPr>
          <w:rFonts w:ascii="Verdana" w:hAnsi="Verdana"/>
          <w:sz w:val="18"/>
          <w:szCs w:val="18"/>
        </w:rPr>
        <w:tab/>
      </w:r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161B72" w:rsidRDefault="00FF351D" w:rsidP="005313BF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5313BF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161B72">
        <w:rPr>
          <w:rFonts w:ascii="Verdana" w:hAnsi="Verdana"/>
          <w:sz w:val="18"/>
          <w:szCs w:val="18"/>
        </w:rPr>
        <w:t xml:space="preserve">          </w:t>
      </w:r>
      <w:r w:rsidR="005313BF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5313BF">
        <w:rPr>
          <w:rFonts w:ascii="Verdana" w:hAnsi="Verdana"/>
          <w:b/>
          <w:sz w:val="18"/>
          <w:szCs w:val="18"/>
        </w:rPr>
        <w:t xml:space="preserve"> </w:t>
      </w:r>
      <w:r w:rsidR="00A349BE">
        <w:rPr>
          <w:rFonts w:ascii="Verdana" w:hAnsi="Verdana"/>
          <w:b/>
          <w:sz w:val="18"/>
          <w:szCs w:val="18"/>
        </w:rPr>
        <w:t xml:space="preserve">     </w:t>
      </w:r>
      <w:r w:rsidR="005313BF" w:rsidRPr="00161B72">
        <w:rPr>
          <w:rFonts w:ascii="Verdana" w:hAnsi="Verdana" w:cs="Verdana"/>
          <w:sz w:val="18"/>
          <w:szCs w:val="18"/>
        </w:rPr>
        <w:t>tel.: +420 606 687 506</w:t>
      </w:r>
      <w:r w:rsidR="005313BF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3DBDB4D9" w14:textId="77777777" w:rsidR="005313BF" w:rsidRPr="00161B72" w:rsidRDefault="005313BF" w:rsidP="005313BF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9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1CFAF7E" w14:textId="77777777" w:rsidR="005313BF" w:rsidRPr="00161B72" w:rsidRDefault="005313BF" w:rsidP="005313BF">
      <w:pPr>
        <w:jc w:val="both"/>
        <w:rPr>
          <w:rFonts w:ascii="Verdana" w:hAnsi="Verdana"/>
          <w:color w:val="FF0000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</w:p>
    <w:p w14:paraId="140BAE7B" w14:textId="1B73AD99" w:rsidR="00B4258C" w:rsidRPr="00E1093E" w:rsidRDefault="00B75340">
      <w:pP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Pr="00E1093E">
        <w:rPr>
          <w:rFonts w:ascii="Verdana" w:eastAsia="Verdana" w:hAnsi="Verdana" w:cs="Verdana"/>
          <w:sz w:val="18"/>
          <w:szCs w:val="18"/>
        </w:rPr>
        <w:tab/>
      </w: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1F316C3E" w14:textId="77777777" w:rsidR="00B4258C" w:rsidRPr="00E1093E" w:rsidRDefault="00B75340">
      <w:pPr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46124BE8" w14:textId="77777777" w:rsidR="00B4258C" w:rsidRPr="00E1093E" w:rsidRDefault="00B75340">
      <w:pPr>
        <w:rPr>
          <w:rFonts w:ascii="Verdana" w:eastAsia="Verdana" w:hAnsi="Verdana" w:cs="Verdana"/>
          <w:color w:val="FF0000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B4258C" w:rsidRPr="00E109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2F64" w14:textId="77777777" w:rsidR="00FF351D" w:rsidRDefault="00FF351D">
      <w:r>
        <w:separator/>
      </w:r>
    </w:p>
  </w:endnote>
  <w:endnote w:type="continuationSeparator" w:id="0">
    <w:p w14:paraId="21ABC81C" w14:textId="77777777" w:rsidR="00FF351D" w:rsidRDefault="00F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1DB4" w14:textId="77777777" w:rsidR="00FF351D" w:rsidRDefault="00FF351D">
      <w:r>
        <w:separator/>
      </w:r>
    </w:p>
  </w:footnote>
  <w:footnote w:type="continuationSeparator" w:id="0">
    <w:p w14:paraId="06A9375D" w14:textId="77777777" w:rsidR="00FF351D" w:rsidRDefault="00FF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E1EC5"/>
    <w:rsid w:val="00167BEF"/>
    <w:rsid w:val="001F0B67"/>
    <w:rsid w:val="00331E7B"/>
    <w:rsid w:val="003B694C"/>
    <w:rsid w:val="003E4B12"/>
    <w:rsid w:val="0046461A"/>
    <w:rsid w:val="005313BF"/>
    <w:rsid w:val="005D7C61"/>
    <w:rsid w:val="005E03A7"/>
    <w:rsid w:val="006709AC"/>
    <w:rsid w:val="006A6AA9"/>
    <w:rsid w:val="00730BD0"/>
    <w:rsid w:val="00811D9F"/>
    <w:rsid w:val="00860CE8"/>
    <w:rsid w:val="008C6173"/>
    <w:rsid w:val="009109F6"/>
    <w:rsid w:val="00977EBE"/>
    <w:rsid w:val="00987426"/>
    <w:rsid w:val="00A349BE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DF6380"/>
    <w:rsid w:val="00E1093E"/>
    <w:rsid w:val="00E50124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?utm_source=cammino&amp;utm_medium=clanek&amp;utm_campaign=ornamenti_prinasi_dostupnou_kras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0rnament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ornamenti.cz/?utm_source=cammino&amp;utm_medium=clanek&amp;utm_campaign=ornamenti_prinasi_dostupnou_krasu" TargetMode="External"/><Relationship Id="rId12" Type="http://schemas.openxmlformats.org/officeDocument/2006/relationships/hyperlink" Target="https://www.ornamenti.cz/?utm_source=cammino&amp;utm_medium=clanek&amp;utm_campaign=ornamenti_prinasi_dostupnou_krasu" TargetMode="External"/><Relationship Id="rId17" Type="http://schemas.openxmlformats.org/officeDocument/2006/relationships/hyperlink" Target="https://www.facebook.com/0rnamenti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ornamenti.cz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rnamenti.cz/damske-stribrne-a-pozlacene-nausnice/?utm_source=cammino&amp;utm_medium=clanek&amp;utm_campaign=ornamenti_prinasi_dostupnou_krasu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https://www.ornamenti.cz/znacka/pd-paola/?utm_source=cammino&amp;utm_medium=clanek&amp;utm_campaign=ornamenti_prinasi_dostupnou_krasu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namenti.cz/znacka/aleyole/?utm_source=cammino&amp;utm_medium=clanek&amp;utm_campaign=ornamenti_prinasi_dostupnou_krasu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506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16</cp:revision>
  <dcterms:created xsi:type="dcterms:W3CDTF">2021-03-03T09:26:00Z</dcterms:created>
  <dcterms:modified xsi:type="dcterms:W3CDTF">2021-03-12T10:01:00Z</dcterms:modified>
</cp:coreProperties>
</file>