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20D7" w14:textId="654F6F07" w:rsidR="00805B69" w:rsidRDefault="00F6714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6C3FA0D1">
          <v:rect id="Obrázek1" o:spid="_x0000_s1026" style="position:absolute;left:0;text-align:left;margin-left:335.65pt;margin-top:6.6pt;width:23.9pt;height:34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" filled="f" stroked="f">
            <v:textbox inset="2.86mm,2.86mm,2.86mm,2.86mm">
              <w:txbxContent>
                <w:p w14:paraId="301487FC" w14:textId="77777777" w:rsidR="00805B69" w:rsidRDefault="00805B69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AAE9C4A" w14:textId="77777777" w:rsidR="00805B69" w:rsidRDefault="00805B69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626E637A" w14:textId="6CFE729B" w:rsidR="00805B69" w:rsidRDefault="00F67140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19.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4.2023</w:t>
      </w:r>
    </w:p>
    <w:p w14:paraId="3FEB3ABA" w14:textId="77777777" w:rsidR="00805B69" w:rsidRDefault="00805B69">
      <w:pPr>
        <w:jc w:val="both"/>
        <w:rPr>
          <w:rFonts w:ascii="Verdana" w:hAnsi="Verdana" w:cs="Tahoma"/>
          <w:sz w:val="18"/>
          <w:szCs w:val="18"/>
        </w:rPr>
      </w:pPr>
    </w:p>
    <w:p w14:paraId="24CEE216" w14:textId="3D9215A9" w:rsidR="00805B69" w:rsidRDefault="00000000" w:rsidP="00F67140">
      <w:pPr>
        <w:pStyle w:val="Nadpis1"/>
        <w:shd w:val="clear" w:color="auto" w:fill="FFFFFF"/>
        <w:spacing w:befor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Osm tipů, jak dosáhnout na jaře sexy vlasů</w:t>
      </w:r>
    </w:p>
    <w:p w14:paraId="0025F658" w14:textId="77777777" w:rsidR="00F67140" w:rsidRPr="00F67140" w:rsidRDefault="00F67140" w:rsidP="00F67140"/>
    <w:p w14:paraId="2FC41C3E" w14:textId="77777777" w:rsidR="00805B69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Vlasy jsou koruna krásy. Zdravé, krásné a husté vlasy vždy upoutají naši pozornost a na muže i ženy působí jako magnet. Trocha cílené péče o ně proto rozhodně stojí za to. Odborníci ze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salónu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přináší několik tipů, jak krásných a sexy vlasů docílit. A to se na jaře hodí. </w:t>
      </w:r>
    </w:p>
    <w:p w14:paraId="117C3D7C" w14:textId="77777777" w:rsidR="00805B69" w:rsidRDefault="00805B69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0D71273" w14:textId="77777777" w:rsidR="00805B69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Tipy pro vaše sexy vlasy </w:t>
      </w:r>
    </w:p>
    <w:p w14:paraId="25EB8252" w14:textId="77777777" w:rsidR="00805B69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Zdraví je základ vždy a všude. Opravdu krásné jsou jen zdravé vlasy. Přijďte proto ozdravit svou hřívu do </w:t>
      </w:r>
      <w:hyperlink r:id="rId8">
        <w:r>
          <w:rPr>
            <w:rStyle w:val="Internetovodkaz"/>
            <w:rFonts w:ascii="Verdana" w:hAnsi="Verdana"/>
            <w:color w:val="auto"/>
            <w:sz w:val="18"/>
            <w:szCs w:val="18"/>
          </w:rPr>
          <w:t>salónu Klier</w:t>
        </w:r>
      </w:hyperlink>
      <w:r>
        <w:rPr>
          <w:rFonts w:ascii="Verdana" w:hAnsi="Verdana"/>
          <w:sz w:val="18"/>
          <w:szCs w:val="18"/>
        </w:rPr>
        <w:t xml:space="preserve"> s pomocí </w:t>
      </w:r>
      <w:r>
        <w:rPr>
          <w:rFonts w:ascii="Verdana" w:hAnsi="Verdana"/>
          <w:b/>
          <w:bCs/>
          <w:sz w:val="18"/>
          <w:szCs w:val="18"/>
        </w:rPr>
        <w:t>hloubkové kúry Fusio Dose od Kérastase</w:t>
      </w:r>
      <w:r>
        <w:rPr>
          <w:rFonts w:ascii="Verdana" w:hAnsi="Verdana"/>
          <w:sz w:val="18"/>
          <w:szCs w:val="18"/>
        </w:rPr>
        <w:t>. Ampulky se smíchají vašim vlasům na míru podle jejich potřeb a jako bonus získáte ještě velmi příjemnou a relaxační masáž. Výsledkem je okamžitá proměna a vyživené vlasy.</w:t>
      </w:r>
    </w:p>
    <w:p w14:paraId="56F354A3" w14:textId="77777777" w:rsidR="00805B69" w:rsidRDefault="00000000">
      <w:pPr>
        <w:pStyle w:val="Odstavecseseznamem"/>
        <w:numPr>
          <w:ilvl w:val="0"/>
          <w:numId w:val="2"/>
        </w:numPr>
        <w:spacing w:line="252" w:lineRule="auto"/>
        <w:jc w:val="both"/>
      </w:pP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Aby vaše vlasy zůstaly krásné jako po návštěvě salónu, používejte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>profesionální produkty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 zacílené přímo pro váš typ vlasů. V kadeřnictví Klier vám na bezplatné osobní konzultaci rádi vhodné produkty doporučí. Zakoupíte je pak přímo v kadeřnictví nebo na </w:t>
      </w:r>
      <w:hyperlink r:id="rId9">
        <w:r>
          <w:rPr>
            <w:rStyle w:val="Internetovodkaz"/>
            <w:rFonts w:ascii="Verdana" w:eastAsia="Times New Roman" w:hAnsi="Verdana" w:cs="Times New Roman"/>
            <w:color w:val="auto"/>
            <w:kern w:val="0"/>
            <w:sz w:val="18"/>
            <w:szCs w:val="18"/>
            <w:lang w:bidi="ar-SA"/>
          </w:rPr>
          <w:t>e-shopu Klier</w:t>
        </w:r>
      </w:hyperlink>
      <w:r>
        <w:rPr>
          <w:rStyle w:val="Internetovodkaz"/>
          <w:rFonts w:ascii="Verdana" w:eastAsia="Times New Roman" w:hAnsi="Verdana" w:cs="Times New Roman"/>
          <w:color w:val="auto"/>
          <w:kern w:val="0"/>
          <w:sz w:val="18"/>
          <w:szCs w:val="18"/>
          <w:u w:val="none"/>
          <w:lang w:bidi="ar-SA"/>
        </w:rPr>
        <w:t>. Zde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 najdete například </w:t>
      </w:r>
      <w:r>
        <w:rPr>
          <w:rStyle w:val="Internetovodkaz"/>
          <w:rFonts w:ascii="Verdana" w:eastAsia="Times New Roman" w:hAnsi="Verdana" w:cs="Times New Roman"/>
          <w:color w:val="auto"/>
          <w:kern w:val="0"/>
          <w:sz w:val="18"/>
          <w:szCs w:val="18"/>
          <w:lang w:bidi="ar-SA"/>
        </w:rPr>
        <w:t>výhodné sety vlasové kosmetiky pro každý typ vlasů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. </w:t>
      </w:r>
    </w:p>
    <w:p w14:paraId="5002CAAE" w14:textId="77777777" w:rsidR="00805B69" w:rsidRDefault="00000000">
      <w:pPr>
        <w:pStyle w:val="Odstavecseseznamem"/>
        <w:numPr>
          <w:ilvl w:val="0"/>
          <w:numId w:val="2"/>
        </w:numPr>
        <w:spacing w:line="252" w:lineRule="auto"/>
        <w:jc w:val="both"/>
      </w:pP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Pečujte o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>barvu vlasů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. Zkuste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>přeliv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, který vlasy natónuje do požadovaného odstínu. Ten většinou vydrží cca 10 mytí. V Klieru používají přelivy Igora Vibrance Schwarzkopf, po kterých jsou vlasy krásně lesklé. Jejich složení je totiž chrání a zároveň vyživuje. </w:t>
      </w:r>
    </w:p>
    <w:p w14:paraId="16264A68" w14:textId="77777777" w:rsidR="00805B69" w:rsidRDefault="00000000">
      <w:pPr>
        <w:pStyle w:val="Odstavecseseznamem"/>
        <w:numPr>
          <w:ilvl w:val="0"/>
          <w:numId w:val="2"/>
        </w:numPr>
        <w:spacing w:line="25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>Vyzkoušet můžete i metodu barvení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 xml:space="preserve"> balayage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. Jaro svádí ke změně účesu, odhazujeme šály a sluníčko oživuje tón našich vlasů. Metoda balayage, neboli vlasy jako od sluníčka, vznikla tak, že ženy chtěly prosvětlené vlasy, jako když se vrátí od moře. Zesvětlení okolo obličeje a vlasových délek dodá vlasům sexy šmrnc. </w:t>
      </w:r>
    </w:p>
    <w:p w14:paraId="56013F69" w14:textId="77777777" w:rsidR="00805B69" w:rsidRDefault="00000000">
      <w:pPr>
        <w:pStyle w:val="Odstavecseseznamem"/>
        <w:numPr>
          <w:ilvl w:val="0"/>
          <w:numId w:val="2"/>
        </w:numPr>
        <w:spacing w:line="25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Udržujte svůj účes střihem a myslete na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>pravidelné zastřihávání konečků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. Ty je třeba zastříhávat přibližně každé 2-3 měsíce, podle typu vlasů. Odbarvený vlas je náchylný k poškození, vlas přírodní stačí při správném zacházení a péči zastřihnout jednou za 3-4 měsíce. </w:t>
      </w:r>
    </w:p>
    <w:p w14:paraId="08EA91DD" w14:textId="77777777" w:rsidR="00805B69" w:rsidRDefault="00000000">
      <w:pPr>
        <w:pStyle w:val="Odstavecseseznamem"/>
        <w:numPr>
          <w:ilvl w:val="0"/>
          <w:numId w:val="2"/>
        </w:numPr>
        <w:spacing w:line="25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 xml:space="preserve">Čerstvě umyté vlasy 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>jsou krásné a svěží. Někomu efekt čerstvě umytých vlasů vydrží 3 dny, jiný musí mytí řešit každé ráno. Co když se ale objeví neplánovaná schůzka? Jsou zde dvě řešení. Salony Klier jsou bez objednávání a otevřené 7 dní v týdnu. A nebo nás zachrání suchý šampon.</w:t>
      </w:r>
    </w:p>
    <w:p w14:paraId="29EA8249" w14:textId="77777777" w:rsidR="00805B69" w:rsidRDefault="00000000">
      <w:pPr>
        <w:pStyle w:val="Odstavecseseznamem"/>
        <w:numPr>
          <w:ilvl w:val="0"/>
          <w:numId w:val="2"/>
        </w:numPr>
        <w:spacing w:line="252" w:lineRule="auto"/>
        <w:jc w:val="both"/>
      </w:pP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Sexy jsou také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>lesklé vlasy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. Vlasy ošetříte během minutky s olejíčky na vlasy. Olejíček </w:t>
      </w:r>
      <w:hyperlink r:id="rId10">
        <w:r>
          <w:rPr>
            <w:rStyle w:val="Internetovodkaz"/>
            <w:rFonts w:ascii="Verdana" w:eastAsia="Times New Roman" w:hAnsi="Verdana" w:cs="Times New Roman"/>
            <w:color w:val="auto"/>
            <w:kern w:val="0"/>
            <w:sz w:val="18"/>
            <w:szCs w:val="18"/>
            <w:lang w:bidi="ar-SA"/>
          </w:rPr>
          <w:t>Huile de Parfum od Kérastase</w:t>
        </w:r>
      </w:hyperlink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 z řady Chronologiste zároveň i překrásně voní. </w:t>
      </w:r>
    </w:p>
    <w:p w14:paraId="2494EA6F" w14:textId="77777777" w:rsidR="00805B69" w:rsidRDefault="00000000">
      <w:pPr>
        <w:pStyle w:val="Odstavecseseznamem"/>
        <w:numPr>
          <w:ilvl w:val="0"/>
          <w:numId w:val="2"/>
        </w:numPr>
        <w:spacing w:line="252" w:lineRule="auto"/>
        <w:jc w:val="both"/>
      </w:pP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>Vyzkoušejte sexy účesy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. Dnes „frčí“ ty volné a rozevláté, s pramínky spuštěnými do obličeje. Zkuste třeba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 xml:space="preserve">volný drdol 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nebo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>volný cop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. Oba účesy jsou něžné a sexy a lze je učesat na jakoukoli příležitost. Opravdu sexy jsou ale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bidi="ar-SA"/>
        </w:rPr>
        <w:t>vlnky</w:t>
      </w:r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. Většina žen se v krásně zvlněných vlasech cítí sebevědoměji. V Klieru vás rádi naučí, jak vlasy jednoduše pomocí žehličky natočit do volných sexy vln. Nezapomínejte ale ani na </w:t>
      </w:r>
      <w:hyperlink r:id="rId11">
        <w:r>
          <w:rPr>
            <w:rStyle w:val="Internetovodkaz"/>
            <w:rFonts w:ascii="Verdana" w:eastAsia="Times New Roman" w:hAnsi="Verdana" w:cs="Times New Roman"/>
            <w:color w:val="auto"/>
            <w:kern w:val="0"/>
            <w:sz w:val="18"/>
            <w:szCs w:val="18"/>
            <w:lang w:bidi="ar-SA"/>
          </w:rPr>
          <w:t>termoochranu</w:t>
        </w:r>
      </w:hyperlink>
      <w:r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, aby se vlasy při žehlení a fénování nepoškodily. </w:t>
      </w:r>
    </w:p>
    <w:p w14:paraId="1485C6F1" w14:textId="77777777" w:rsidR="00805B69" w:rsidRDefault="00805B69">
      <w:pPr>
        <w:pStyle w:val="m4993198168187611957msolistparagraph"/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14:paraId="6B2DCB50" w14:textId="77777777" w:rsidR="00805B69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70707"/>
          <w:sz w:val="18"/>
          <w:szCs w:val="18"/>
        </w:rPr>
        <w:t>Svěřte péči o své vlasy salónu Klier</w:t>
      </w:r>
    </w:p>
    <w:p w14:paraId="56DDAC01" w14:textId="77777777" w:rsidR="00805B69" w:rsidRDefault="00000000">
      <w:pPr>
        <w:pStyle w:val="m4993198168187611957msolistparagraph"/>
        <w:spacing w:before="0" w:after="0"/>
        <w:jc w:val="both"/>
      </w:pPr>
      <w:hyperlink r:id="rId12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Salóny najdete na 33 místech České republiky. Čekají zde na vás profesionálně vyškolení odborníci, kteří pracuji s nejnovějšími trendy. Z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astavte se na jarní barvu, střih či regeneraci. Nebo jen tak – na konzultaci zdarma. </w:t>
      </w:r>
      <w:hyperlink r:id="rId13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Salóny Klier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 jsou otevřené 7 dní v týdnu a bez objednávání!</w:t>
      </w:r>
    </w:p>
    <w:p w14:paraId="111C8A97" w14:textId="77777777" w:rsidR="00805B69" w:rsidRDefault="00000000">
      <w:pPr>
        <w:pStyle w:val="m4993198168187611957msolistparagraph"/>
        <w:spacing w:before="0" w:after="0"/>
        <w:jc w:val="both"/>
      </w:pPr>
      <w:hyperlink r:id="rId14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Více informací a vaše nejbližší ka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deřnictví najdete na</w:t>
        </w:r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 xml:space="preserve"> </w:t>
        </w:r>
      </w:hyperlink>
      <w:hyperlink r:id="rId15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6AE98F04" w14:textId="42BF3CF3" w:rsidR="00805B69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5C5C125C" wp14:editId="53392C36">
            <wp:simplePos x="0" y="0"/>
            <wp:positionH relativeFrom="column">
              <wp:posOffset>4991100</wp:posOffset>
            </wp:positionH>
            <wp:positionV relativeFrom="paragraph">
              <wp:posOffset>123825</wp:posOffset>
            </wp:positionV>
            <wp:extent cx="1176020" cy="1012825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5361F6D2" wp14:editId="7046C302">
            <wp:simplePos x="0" y="0"/>
            <wp:positionH relativeFrom="column">
              <wp:posOffset>4193540</wp:posOffset>
            </wp:positionH>
            <wp:positionV relativeFrom="paragraph">
              <wp:posOffset>79375</wp:posOffset>
            </wp:positionV>
            <wp:extent cx="511810" cy="114363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9720" t="5928" r="12808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65B41311" wp14:editId="484C7061">
            <wp:simplePos x="0" y="0"/>
            <wp:positionH relativeFrom="column">
              <wp:posOffset>2278380</wp:posOffset>
            </wp:positionH>
            <wp:positionV relativeFrom="paragraph">
              <wp:posOffset>161925</wp:posOffset>
            </wp:positionV>
            <wp:extent cx="1638935" cy="103251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10" behindDoc="0" locked="0" layoutInCell="1" allowOverlap="1" wp14:anchorId="37802716" wp14:editId="4A683568">
            <wp:simplePos x="0" y="0"/>
            <wp:positionH relativeFrom="column">
              <wp:posOffset>1240790</wp:posOffset>
            </wp:positionH>
            <wp:positionV relativeFrom="paragraph">
              <wp:posOffset>169545</wp:posOffset>
            </wp:positionV>
            <wp:extent cx="819150" cy="108585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8789" t="16272" r="31054" b="3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11" behindDoc="0" locked="0" layoutInCell="1" allowOverlap="1" wp14:anchorId="1AD5BC63" wp14:editId="14A8E122">
            <wp:simplePos x="0" y="0"/>
            <wp:positionH relativeFrom="column">
              <wp:posOffset>10160</wp:posOffset>
            </wp:positionH>
            <wp:positionV relativeFrom="paragraph">
              <wp:posOffset>169545</wp:posOffset>
            </wp:positionV>
            <wp:extent cx="1231265" cy="1024890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07462" w14:textId="77777777" w:rsidR="00805B69" w:rsidRDefault="00805B69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011D84AF" w14:textId="77777777" w:rsidR="00805B69" w:rsidRDefault="00805B69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6477E013" w14:textId="77777777" w:rsidR="00805B69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65DC2313" w14:textId="77777777" w:rsidR="00805B69" w:rsidRDefault="00000000">
      <w:pPr>
        <w:pStyle w:val="Nadpis2"/>
        <w:numPr>
          <w:ilvl w:val="0"/>
          <w:numId w:val="0"/>
        </w:numPr>
        <w:ind w:left="576" w:hanging="576"/>
      </w:pPr>
      <w:hyperlink r:id="rId22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493A83F7" w14:textId="77777777" w:rsidR="00805B69" w:rsidRDefault="00000000"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64E5826E" w14:textId="77777777" w:rsidR="00805B69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www.instagram.com/kadernictvi_klier_cz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53C99EC9" w14:textId="77777777" w:rsidR="00805B69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www.facebook.com/klierkadernictvicr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270ADB3C" w14:textId="764DCA7F" w:rsidR="00805B69" w:rsidRDefault="00000000">
      <w:hyperlink r:id="rId26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sz w:val="18"/>
            <w:szCs w:val="18"/>
          </w:rPr>
          <w:t>www.cammino.cz</w:t>
        </w:r>
      </w:hyperlink>
    </w:p>
    <w:sectPr w:rsidR="00805B69">
      <w:headerReference w:type="default" r:id="rId27"/>
      <w:footerReference w:type="default" r:id="rId28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F680" w14:textId="77777777" w:rsidR="00247189" w:rsidRDefault="00247189">
      <w:r>
        <w:separator/>
      </w:r>
    </w:p>
  </w:endnote>
  <w:endnote w:type="continuationSeparator" w:id="0">
    <w:p w14:paraId="06935D62" w14:textId="77777777" w:rsidR="00247189" w:rsidRDefault="0024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12FE" w14:textId="77777777" w:rsidR="00805B69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46A9" w14:textId="77777777" w:rsidR="00247189" w:rsidRDefault="00247189">
      <w:r>
        <w:separator/>
      </w:r>
    </w:p>
  </w:footnote>
  <w:footnote w:type="continuationSeparator" w:id="0">
    <w:p w14:paraId="2BB9E9B5" w14:textId="77777777" w:rsidR="00247189" w:rsidRDefault="0024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DF6C" w14:textId="77777777" w:rsidR="00805B69" w:rsidRDefault="00000000">
    <w:pPr>
      <w:pStyle w:val="Zhlav"/>
    </w:pPr>
    <w:r>
      <w:rPr>
        <w:noProof/>
      </w:rPr>
      <w:drawing>
        <wp:anchor distT="0" distB="0" distL="114935" distR="114935" simplePos="0" relativeHeight="3" behindDoc="0" locked="0" layoutInCell="1" allowOverlap="1" wp14:anchorId="59BA0BC9" wp14:editId="5162FFA6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307" y="0"/>
              <wp:lineTo x="-2307" y="18471"/>
              <wp:lineTo x="21193" y="18471"/>
              <wp:lineTo x="21193" y="0"/>
              <wp:lineTo x="-2307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 wp14:anchorId="5DF67724" wp14:editId="5345993C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EF4"/>
    <w:multiLevelType w:val="multilevel"/>
    <w:tmpl w:val="D042FF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F168D1"/>
    <w:multiLevelType w:val="multilevel"/>
    <w:tmpl w:val="D7C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45016416">
    <w:abstractNumId w:val="0"/>
  </w:num>
  <w:num w:numId="2" w16cid:durableId="137974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B69"/>
    <w:rsid w:val="00247189"/>
    <w:rsid w:val="00805B69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9A675"/>
  <w15:docId w15:val="{EB290894-6F53-4063-885A-EA09C798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106B1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Autospacing="1" w:after="142" w:line="276" w:lineRule="auto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s://www.klier.cz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kerastase-chronologiste-huile-de-parfum-100-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index.php?route=product/search&amp;search=thermique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lier.cz/" TargetMode="External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hop.klier.cz/kerastase-chronologiste-huile-de-parfum-100-ml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hop.klier.cz/" TargetMode="External"/><Relationship Id="rId14" Type="http://schemas.openxmlformats.org/officeDocument/2006/relationships/hyperlink" Target="https://shop.klier.cz/kerastase-chronologiste-huile-de-parfum-100-ml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653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118</cp:revision>
  <dcterms:created xsi:type="dcterms:W3CDTF">2023-04-16T13:25:00Z</dcterms:created>
  <dcterms:modified xsi:type="dcterms:W3CDTF">2023-04-16T13:25:00Z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