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D211" w14:textId="0750899F" w:rsidR="00C448E2" w:rsidRDefault="005F26B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5B70894F">
          <v:rect id="Rámec2" o:spid="_x0000_s1026" style="position:absolute;left:0;text-align:left;margin-left:335.65pt;margin-top:6.6pt;width:21.2pt;height:31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" filled="f" stroked="f">
            <v:textbox inset="2.86mm,2.86mm,2.86mm,2.86mm">
              <w:txbxContent>
                <w:p w14:paraId="0C01903A" w14:textId="77777777" w:rsidR="00C448E2" w:rsidRDefault="00C448E2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544C8EAA" wp14:editId="1809FDF6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7433"/>
                <wp:lineTo x="21600" y="17433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9A2FA" w14:textId="77777777" w:rsidR="00C448E2" w:rsidRDefault="00C448E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466D3010" w14:textId="77777777" w:rsidR="005F26B0" w:rsidRDefault="005F26B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6D0056A5" w14:textId="77777777" w:rsidR="005F26B0" w:rsidRDefault="005F26B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</w:p>
    <w:p w14:paraId="564E31A0" w14:textId="71A261F2" w:rsidR="00C448E2" w:rsidRDefault="005F26B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20.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9.2022</w:t>
      </w:r>
    </w:p>
    <w:p w14:paraId="10D2BB0B" w14:textId="77777777" w:rsidR="00C448E2" w:rsidRDefault="00C448E2">
      <w:pPr>
        <w:pStyle w:val="Nadpis1"/>
        <w:shd w:val="clear" w:color="auto" w:fill="FFFFFF"/>
        <w:spacing w:before="0"/>
        <w:rPr>
          <w:rFonts w:ascii="Verdana" w:hAnsi="Verdana"/>
          <w:sz w:val="20"/>
          <w:szCs w:val="20"/>
        </w:rPr>
      </w:pPr>
    </w:p>
    <w:p w14:paraId="7F5E4865" w14:textId="77777777" w:rsidR="00C448E2" w:rsidRDefault="00000000">
      <w:pPr>
        <w:pStyle w:val="Nadpis1"/>
        <w:shd w:val="clear" w:color="auto" w:fill="FFFFFF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 – Dopřejte si podzimní proměnu, ze které budete nadšená</w:t>
      </w:r>
    </w:p>
    <w:p w14:paraId="5F0C3BC2" w14:textId="77777777" w:rsidR="00C448E2" w:rsidRDefault="00C448E2">
      <w:pPr>
        <w:shd w:val="clear" w:color="auto" w:fill="FFFFFF"/>
        <w:spacing w:after="60"/>
        <w:rPr>
          <w:rFonts w:ascii="Verdana" w:hAnsi="Verdana"/>
          <w:sz w:val="20"/>
          <w:szCs w:val="20"/>
        </w:rPr>
      </w:pPr>
    </w:p>
    <w:p w14:paraId="735D5F0F" w14:textId="77777777" w:rsidR="00C448E2" w:rsidRDefault="00000000">
      <w:r>
        <w:rPr>
          <w:rFonts w:ascii="Verdana" w:hAnsi="Verdana"/>
          <w:sz w:val="20"/>
          <w:szCs w:val="20"/>
        </w:rPr>
        <w:t>Podzim. Léto končí a sluníčka ubývá.</w:t>
      </w:r>
    </w:p>
    <w:p w14:paraId="6014BDA1" w14:textId="77777777" w:rsidR="00C448E2" w:rsidRDefault="00000000">
      <w:r>
        <w:rPr>
          <w:rFonts w:ascii="Verdana" w:hAnsi="Verdana"/>
          <w:sz w:val="20"/>
          <w:szCs w:val="20"/>
        </w:rPr>
        <w:t xml:space="preserve">Toto roční období má ale jedno obrovské plus. Je to ideální čas na komplexní proměnu vlasů od barvy až po střih. Nahrává tomu i počasí a oblékání. V létě se potíme a účes nedrží, v zimě sněží a nosíme čepice. Právě na podzim můžeme své vlasy ukázat v jejich největší kráse. </w:t>
      </w:r>
    </w:p>
    <w:p w14:paraId="16BBBB02" w14:textId="77777777" w:rsidR="00C448E2" w:rsidRDefault="00000000">
      <w:r>
        <w:rPr>
          <w:rFonts w:ascii="Verdana" w:hAnsi="Verdana"/>
          <w:sz w:val="20"/>
          <w:szCs w:val="20"/>
        </w:rPr>
        <w:t xml:space="preserve">Toužíte po výrazné změně? Nebo jen menší úpravě, nové barvě či zajímavém střihu? Pojďte do toho právě teď! A stačí opravdu málo. Skvělý střih, zářivá barva, která k vám ladí a ošetřené a vyživené vlasy. A je z vás úplně jiná žena! </w:t>
      </w:r>
    </w:p>
    <w:p w14:paraId="3B01F652" w14:textId="77777777" w:rsidR="00C448E2" w:rsidRDefault="00C448E2">
      <w:pPr>
        <w:rPr>
          <w:rFonts w:ascii="Verdana" w:hAnsi="Verdana"/>
          <w:sz w:val="20"/>
          <w:szCs w:val="20"/>
        </w:rPr>
      </w:pPr>
    </w:p>
    <w:p w14:paraId="55538347" w14:textId="77777777" w:rsidR="00C448E2" w:rsidRDefault="00000000">
      <w:pPr>
        <w:jc w:val="both"/>
      </w:pPr>
      <w:r>
        <w:rPr>
          <w:rFonts w:ascii="Verdana" w:eastAsia="Times New Roman" w:hAnsi="Verdana" w:cs="Tahoma"/>
          <w:sz w:val="20"/>
          <w:szCs w:val="20"/>
        </w:rPr>
        <w:t xml:space="preserve">Pokud uvažujete nad trendy technikami barvení </w:t>
      </w:r>
      <w:r>
        <w:rPr>
          <w:rFonts w:ascii="Verdana" w:eastAsia="Times New Roman" w:hAnsi="Verdana" w:cs="Tahoma"/>
          <w:sz w:val="20"/>
          <w:szCs w:val="20"/>
          <w:u w:val="single"/>
        </w:rPr>
        <w:t>ombré nebo balayage</w:t>
      </w:r>
      <w:r>
        <w:rPr>
          <w:rFonts w:ascii="Verdana" w:eastAsia="Times New Roman" w:hAnsi="Verdana" w:cs="Tahoma"/>
          <w:sz w:val="20"/>
          <w:szCs w:val="20"/>
        </w:rPr>
        <w:t xml:space="preserve">, je podzim ideální. Po létě jsou vlasy vyšisované od sluníčka, barvení bude pro kadeřníka jednoduší a pro vlasy méně náročné v rámci zesvětlování. </w:t>
      </w:r>
    </w:p>
    <w:p w14:paraId="7FE00C50" w14:textId="77777777" w:rsidR="00C448E2" w:rsidRDefault="00000000">
      <w:pPr>
        <w:jc w:val="both"/>
      </w:pPr>
      <w:r>
        <w:rPr>
          <w:rFonts w:ascii="Verdana" w:eastAsia="Times New Roman" w:hAnsi="Verdana" w:cs="Times New Roman"/>
          <w:kern w:val="0"/>
          <w:sz w:val="20"/>
          <w:szCs w:val="20"/>
          <w:lang w:bidi="ar-SA"/>
        </w:rPr>
        <w:t xml:space="preserve">Pokud nechcete radikálnější změnu barvy, ideální je </w:t>
      </w:r>
      <w:r>
        <w:rPr>
          <w:rFonts w:ascii="Verdana" w:eastAsia="Times New Roman" w:hAnsi="Verdana" w:cs="Times New Roman"/>
          <w:kern w:val="0"/>
          <w:sz w:val="20"/>
          <w:szCs w:val="20"/>
          <w:u w:val="single"/>
          <w:lang w:bidi="ar-SA"/>
        </w:rPr>
        <w:t>přeliv</w:t>
      </w:r>
      <w:r>
        <w:rPr>
          <w:rFonts w:ascii="Verdana" w:eastAsia="Times New Roman" w:hAnsi="Verdana" w:cs="Times New Roman"/>
          <w:kern w:val="0"/>
          <w:sz w:val="20"/>
          <w:szCs w:val="20"/>
          <w:lang w:bidi="ar-SA"/>
        </w:rPr>
        <w:t xml:space="preserve">, který vlasy nenamáhá, ale naopak je vyživí a zanechá lesklé. Právě takové se používají v salonech Klier. Šetrné, hydratační přelivy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bidi="ar-SA"/>
        </w:rPr>
        <w:t xml:space="preserve">Igora Vibrance </w:t>
      </w:r>
      <w:r>
        <w:rPr>
          <w:rFonts w:ascii="Verdana" w:eastAsia="Times New Roman" w:hAnsi="Verdana" w:cs="Times New Roman"/>
          <w:kern w:val="0"/>
          <w:sz w:val="20"/>
          <w:szCs w:val="20"/>
          <w:lang w:bidi="ar-SA"/>
        </w:rPr>
        <w:t>od Schwarzkopf Professional.</w:t>
      </w:r>
    </w:p>
    <w:p w14:paraId="51454AE1" w14:textId="77777777" w:rsidR="00C448E2" w:rsidRDefault="00C448E2">
      <w:pPr>
        <w:jc w:val="both"/>
        <w:rPr>
          <w:rFonts w:ascii="Verdana" w:eastAsia="Times New Roman" w:hAnsi="Verdana" w:cs="Times New Roman"/>
          <w:kern w:val="0"/>
          <w:sz w:val="20"/>
          <w:szCs w:val="20"/>
          <w:lang w:bidi="ar-SA"/>
        </w:rPr>
      </w:pPr>
    </w:p>
    <w:p w14:paraId="6A567047" w14:textId="77777777" w:rsidR="00C448E2" w:rsidRDefault="00000000">
      <w:pPr>
        <w:jc w:val="both"/>
      </w:pPr>
      <w:r>
        <w:rPr>
          <w:rFonts w:ascii="Verdana" w:eastAsia="Times New Roman" w:hAnsi="Verdana" w:cs="Times New Roman"/>
          <w:kern w:val="0"/>
          <w:sz w:val="20"/>
          <w:szCs w:val="20"/>
          <w:lang w:bidi="ar-SA"/>
        </w:rPr>
        <w:t xml:space="preserve">V salónu také pomůžou s regenerací po létě unavených, suchých a zničených vlasů. Dopřejte si novinku </w:t>
      </w:r>
      <w:r>
        <w:rPr>
          <w:rFonts w:ascii="Liberation Serif" w:eastAsia="Liberation Serif" w:hAnsi="Liberation Serif" w:cs="Liberation Serif"/>
          <w:kern w:val="0"/>
          <w:sz w:val="20"/>
          <w:szCs w:val="20"/>
          <w:lang w:bidi="ar-SA"/>
        </w:rPr>
        <w:t>–</w:t>
      </w:r>
      <w:r>
        <w:rPr>
          <w:rFonts w:ascii="Verdana" w:eastAsia="Times New Roman" w:hAnsi="Verdana" w:cs="Times New Roman"/>
          <w:kern w:val="0"/>
          <w:sz w:val="20"/>
          <w:szCs w:val="20"/>
          <w:lang w:bidi="ar-SA"/>
        </w:rPr>
        <w:t xml:space="preserve"> ošetření s vysoce koncentrovanými séry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bidi="ar-SA"/>
        </w:rPr>
        <w:t xml:space="preserve">Fusio-Dose Booster </w:t>
      </w:r>
      <w:r>
        <w:rPr>
          <w:rFonts w:ascii="Verdana" w:eastAsia="Times New Roman" w:hAnsi="Verdana" w:cs="Times New Roman"/>
          <w:kern w:val="0"/>
          <w:sz w:val="20"/>
          <w:szCs w:val="20"/>
          <w:lang w:bidi="ar-SA"/>
        </w:rPr>
        <w:t>od Kérastase. Zkušený kadeřník vybere druh séra na míru potřebám vašich vlasů. Je to rychlá a intenzivní péče s dlouhodobým efektem, která už za 5 minut viditelně zlepší kvalitu vašich vlasů. Účinné látky proniknou přímo do vlasového vlákna a ošetří nejvíc poškozená místa.</w:t>
      </w:r>
    </w:p>
    <w:p w14:paraId="111E4C22" w14:textId="77777777" w:rsidR="00C448E2" w:rsidRDefault="00C448E2">
      <w:pPr>
        <w:jc w:val="both"/>
        <w:rPr>
          <w:rFonts w:ascii="Verdana" w:hAnsi="Verdana"/>
          <w:sz w:val="20"/>
          <w:szCs w:val="20"/>
        </w:rPr>
      </w:pPr>
    </w:p>
    <w:p w14:paraId="525B5CE3" w14:textId="77777777" w:rsidR="00C448E2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</w:rPr>
        <w:t xml:space="preserve">Dopřejte si dokonalou podzimní proměnu vlasů a účesu. Přijďte do kteréhokoli ze salónů Klier vše nezávazně a zdarma zkonzultovat a poradit se. Salóny jsou k vašim službám 7 dní v týdnu a navíc bez objednávání! </w:t>
      </w:r>
      <w:r>
        <w:rPr>
          <w:rFonts w:ascii="Verdana" w:hAnsi="Verdana" w:cs="Tahoma"/>
          <w:color w:val="000000"/>
          <w:lang w:eastAsia="cs-CZ"/>
        </w:rPr>
        <w:t>Nabízí profesionální a moderní kadeřnické služby, profesionálně vyškolené kadeřníky a příjemné ceny. Všechny potřebné informace najdete na</w:t>
      </w:r>
      <w:hyperlink r:id="rId8">
        <w:r>
          <w:rPr>
            <w:rStyle w:val="Internetovodkaz"/>
            <w:rFonts w:ascii="Verdana" w:hAnsi="Verdana" w:cs="Tahoma"/>
            <w:b/>
            <w:bCs/>
            <w:u w:val="none"/>
          </w:rPr>
          <w:t xml:space="preserve"> </w:t>
        </w:r>
      </w:hyperlink>
      <w:hyperlink r:id="rId9">
        <w:r>
          <w:rPr>
            <w:rStyle w:val="Internetovodkaz"/>
            <w:rFonts w:ascii="Verdana" w:hAnsi="Verdana" w:cs="Tahoma"/>
            <w:b/>
            <w:bCs/>
          </w:rPr>
          <w:t>www.klier.cz</w:t>
        </w:r>
      </w:hyperlink>
      <w:r>
        <w:rPr>
          <w:rFonts w:ascii="Verdana" w:hAnsi="Verdana" w:cs="Tahoma"/>
          <w:color w:val="000000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</w:rPr>
        <w:t xml:space="preserve"> </w:t>
      </w:r>
      <w:r>
        <w:rPr>
          <w:rFonts w:ascii="Verdana" w:eastAsia="Verdana" w:hAnsi="Verdana" w:cs="Tahoma"/>
        </w:rPr>
        <w:t xml:space="preserve"> </w:t>
      </w:r>
    </w:p>
    <w:p w14:paraId="16075492" w14:textId="77777777" w:rsidR="00C448E2" w:rsidRDefault="00000000">
      <w:pPr>
        <w:pStyle w:val="m4993198168187611957msolistparagraph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5" behindDoc="0" locked="0" layoutInCell="1" allowOverlap="1" wp14:anchorId="52608921" wp14:editId="5C798AC2">
            <wp:simplePos x="0" y="0"/>
            <wp:positionH relativeFrom="column">
              <wp:posOffset>4912360</wp:posOffset>
            </wp:positionH>
            <wp:positionV relativeFrom="paragraph">
              <wp:posOffset>142875</wp:posOffset>
            </wp:positionV>
            <wp:extent cx="1191260" cy="1598930"/>
            <wp:effectExtent l="0" t="0" r="0" b="0"/>
            <wp:wrapSquare wrapText="largest"/>
            <wp:docPr id="4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0" distR="0" simplePos="0" relativeHeight="6" behindDoc="0" locked="0" layoutInCell="1" allowOverlap="1" wp14:anchorId="3DCD112A" wp14:editId="7F18462E">
            <wp:simplePos x="0" y="0"/>
            <wp:positionH relativeFrom="column">
              <wp:posOffset>34925</wp:posOffset>
            </wp:positionH>
            <wp:positionV relativeFrom="paragraph">
              <wp:posOffset>123825</wp:posOffset>
            </wp:positionV>
            <wp:extent cx="1239520" cy="160274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0" distR="0" simplePos="0" relativeHeight="7" behindDoc="0" locked="0" layoutInCell="1" allowOverlap="1" wp14:anchorId="61494F51" wp14:editId="5474B2F6">
            <wp:simplePos x="0" y="0"/>
            <wp:positionH relativeFrom="column">
              <wp:posOffset>1714500</wp:posOffset>
            </wp:positionH>
            <wp:positionV relativeFrom="paragraph">
              <wp:posOffset>136525</wp:posOffset>
            </wp:positionV>
            <wp:extent cx="2780030" cy="1608455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4324B" w14:textId="77777777" w:rsidR="00C448E2" w:rsidRDefault="00C448E2">
      <w:pPr>
        <w:pStyle w:val="m4993198168187611957msolistparagraph"/>
        <w:spacing w:before="0" w:after="0"/>
        <w:jc w:val="both"/>
        <w:rPr>
          <w:rFonts w:ascii="Verdana" w:hAnsi="Verdana"/>
          <w:highlight w:val="white"/>
        </w:rPr>
      </w:pPr>
    </w:p>
    <w:p w14:paraId="7D4A2522" w14:textId="77777777" w:rsidR="00C448E2" w:rsidRDefault="00C448E2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207F8AE8" w14:textId="77777777" w:rsidR="00C448E2" w:rsidRDefault="00C448E2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58009C01" w14:textId="77777777" w:rsidR="00C448E2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2A6DB545" w14:textId="77777777" w:rsidR="00C448E2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4DCFE8EA" w14:textId="77777777" w:rsidR="00C448E2" w:rsidRDefault="00000000">
      <w:hyperlink r:id="rId13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3C273279" w14:textId="157C7F9B" w:rsidR="00C448E2" w:rsidRDefault="00000000">
      <w:hyperlink r:id="rId14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5F26B0">
        <w:rPr>
          <w:rStyle w:val="Internetovodkaz"/>
          <w:rFonts w:ascii="Verdana" w:hAnsi="Verdana" w:cs="Tahoma"/>
          <w:sz w:val="18"/>
          <w:szCs w:val="18"/>
          <w:u w:val="none"/>
        </w:rPr>
        <w:t xml:space="preserve">           </w:t>
      </w:r>
      <w:r>
        <w:rPr>
          <w:rFonts w:ascii="Verdana" w:hAnsi="Verdana" w:cs="Tahoma"/>
          <w:sz w:val="18"/>
          <w:szCs w:val="18"/>
        </w:rPr>
        <w:t>Dagmar Kutilová</w:t>
      </w:r>
    </w:p>
    <w:p w14:paraId="46C82127" w14:textId="77777777" w:rsidR="00C448E2" w:rsidRDefault="00000000">
      <w:hyperlink r:id="rId15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06AC9CCE" w14:textId="77777777" w:rsidR="00C448E2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270830D4" w14:textId="77777777" w:rsidR="00C448E2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sectPr w:rsidR="00C448E2">
      <w:headerReference w:type="default" r:id="rId16"/>
      <w:footerReference w:type="default" r:id="rId17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FEFE" w14:textId="77777777" w:rsidR="000D6CFF" w:rsidRDefault="000D6CFF">
      <w:r>
        <w:separator/>
      </w:r>
    </w:p>
  </w:endnote>
  <w:endnote w:type="continuationSeparator" w:id="0">
    <w:p w14:paraId="1FB25F03" w14:textId="77777777" w:rsidR="000D6CFF" w:rsidRDefault="000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E5C8" w14:textId="77777777" w:rsidR="00C448E2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6C3C34F3" wp14:editId="5CC8521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353" y="0"/>
              <wp:lineTo x="-1353" y="19568"/>
              <wp:lineTo x="21364" y="19568"/>
              <wp:lineTo x="21364" y="0"/>
              <wp:lineTo x="-1353" y="0"/>
            </wp:wrapPolygon>
          </wp:wrapTight>
          <wp:docPr id="7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FC5D" w14:textId="77777777" w:rsidR="000D6CFF" w:rsidRDefault="000D6CFF">
      <w:r>
        <w:separator/>
      </w:r>
    </w:p>
  </w:footnote>
  <w:footnote w:type="continuationSeparator" w:id="0">
    <w:p w14:paraId="7C8AC6A9" w14:textId="77777777" w:rsidR="000D6CFF" w:rsidRDefault="000D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14B" w14:textId="77777777" w:rsidR="00C448E2" w:rsidRDefault="00C44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07FF"/>
    <w:multiLevelType w:val="multilevel"/>
    <w:tmpl w:val="06100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034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8E2"/>
    <w:rsid w:val="000D6CFF"/>
    <w:rsid w:val="005F26B0"/>
    <w:rsid w:val="00C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653C2"/>
  <w15:docId w15:val="{96BC0657-FE56-43FC-870C-DF49126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facebook.com/klierkadernictvic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lier.cz/" TargetMode="External"/><Relationship Id="rId14" Type="http://schemas.openxmlformats.org/officeDocument/2006/relationships/hyperlink" Target="http://www.instagram.com/kadernictvi_klier_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347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192</cp:revision>
  <dcterms:created xsi:type="dcterms:W3CDTF">2022-09-20T07:59:00Z</dcterms:created>
  <dcterms:modified xsi:type="dcterms:W3CDTF">2022-09-20T08:00:00Z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