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EAF64" w14:textId="0DA97A84" w:rsidR="000D5B62" w:rsidRDefault="00933FA3" w:rsidP="00FC4CB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DD1ED" wp14:editId="5A1BCEE3">
                <wp:simplePos x="0" y="0"/>
                <wp:positionH relativeFrom="column">
                  <wp:posOffset>4565225</wp:posOffset>
                </wp:positionH>
                <wp:positionV relativeFrom="paragraph">
                  <wp:posOffset>98425</wp:posOffset>
                </wp:positionV>
                <wp:extent cx="1396721" cy="979200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721" cy="97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CFAE9" w14:textId="77D8EE61" w:rsidR="00933FA3" w:rsidRDefault="00933F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3E00DD" wp14:editId="5DB4016A">
                                  <wp:extent cx="1149350" cy="703580"/>
                                  <wp:effectExtent l="0" t="0" r="6350" b="0"/>
                                  <wp:docPr id="11" name="Picture 2" descr="A picture containing table, room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98" t="23801" r="21181" b="2537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350" cy="70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CDD1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9.45pt;margin-top:7.75pt;width:110pt;height:77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" fillcolor="white [3201]" stroked="f" strokeweight=".5pt">
                <v:textbox>
                  <w:txbxContent>
                    <w:p w14:paraId="7F3CFAE9" w14:textId="77D8EE61" w:rsidR="00933FA3" w:rsidRDefault="00933FA3">
                      <w:r>
                        <w:rPr>
                          <w:noProof/>
                        </w:rPr>
                        <w:drawing>
                          <wp:inline distT="0" distB="0" distL="0" distR="0" wp14:anchorId="583E00DD" wp14:editId="5DB4016A">
                            <wp:extent cx="1149350" cy="703580"/>
                            <wp:effectExtent l="0" t="0" r="6350" b="0"/>
                            <wp:docPr id="11" name="Picture 2" descr="A picture containing table, room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98" t="23801" r="21181" b="2537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350" cy="7035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5DE5"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77CF86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10E3E37A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93DD3" id="Text Box 8" o:spid="_x0000_s1027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" filled="f" stroked="f">
                <v:path arrowok="t"/>
                <v:textbox style="mso-fit-shape-to-text:t" inset=",7.2pt,,7.2pt">
                  <w:txbxContent>
                    <w:p w14:paraId="52CD0198" w14:textId="10E3E37A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 w:rsidR="009F5DE5"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3508236F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8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" filled="f" stroked="f">
                <v:path arrowok="t"/>
                <v:textbox style="mso-fit-shape-to-text:t" inset=",7.2pt,,7.2pt">
                  <w:txbxContent>
                    <w:p w14:paraId="5F8A753C" w14:textId="3508236F" w:rsidR="00F76D85" w:rsidRDefault="00F76D85"/>
                  </w:txbxContent>
                </v:textbox>
                <w10:wrap type="tight"/>
              </v:shape>
            </w:pict>
          </mc:Fallback>
        </mc:AlternateContent>
      </w:r>
    </w:p>
    <w:p w14:paraId="0B5B4F05" w14:textId="119A72CD" w:rsidR="003B408C" w:rsidRDefault="00933FA3" w:rsidP="00FC4CB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 w:rsidRPr="0047537E">
        <w:rPr>
          <w:rFonts w:ascii="Verdana" w:hAnsi="Verdana" w:cs="Verdana"/>
          <w:b/>
          <w:noProof/>
          <w:spacing w:val="60"/>
          <w:sz w:val="18"/>
          <w:szCs w:val="18"/>
        </w:rPr>
        <w:drawing>
          <wp:inline distT="0" distB="0" distL="0" distR="0" wp14:anchorId="6D32CDC7" wp14:editId="510D4B0C">
            <wp:extent cx="1267460" cy="618596"/>
            <wp:effectExtent l="0" t="0" r="2540" b="3810"/>
            <wp:docPr id="4" name="Picture 1" descr="A picture containing drawing, foo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185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DE5"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75EC9BFA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646DCC51" w:rsidR="009F5DE5" w:rsidRDefault="009F5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2D883" id="Text Box 15" o:spid="_x0000_s1029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" filled="f" stroked="f" strokeweight=".5pt">
                <v:textbox>
                  <w:txbxContent>
                    <w:p w14:paraId="4991BCDE" w14:textId="646DCC51" w:rsidR="009F5DE5" w:rsidRDefault="009F5DE5"/>
                  </w:txbxContent>
                </v:textbox>
              </v:shape>
            </w:pict>
          </mc:Fallback>
        </mc:AlternateContent>
      </w:r>
    </w:p>
    <w:p w14:paraId="2FC8EBFB" w14:textId="77777777" w:rsidR="003B408C" w:rsidRPr="003B408C" w:rsidRDefault="003B408C" w:rsidP="00FC4CB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4A11D4D3" w14:textId="77777777" w:rsidR="000D5B62" w:rsidRDefault="000D5B62" w:rsidP="00FC4CB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291E77EC" w14:textId="77777777" w:rsidR="00B45FBA" w:rsidRPr="00B45FBA" w:rsidRDefault="00B45FBA" w:rsidP="00FC4CB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10EB6756" w14:textId="77777777" w:rsidR="000D5B62" w:rsidRPr="000635F5" w:rsidRDefault="000D5B62" w:rsidP="00FC4CB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1E81679" w14:textId="3EA17AB2" w:rsidR="000D5B62" w:rsidRDefault="00790197" w:rsidP="00FC4CB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11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501D65">
        <w:rPr>
          <w:rFonts w:ascii="Verdana" w:hAnsi="Verdana" w:cs="Verdana"/>
          <w:b/>
          <w:spacing w:val="60"/>
          <w:sz w:val="18"/>
          <w:szCs w:val="18"/>
        </w:rPr>
        <w:t>5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2</w:t>
      </w:r>
      <w:r w:rsidR="00350AB5">
        <w:rPr>
          <w:rFonts w:ascii="Verdana" w:hAnsi="Verdana" w:cs="Verdana"/>
          <w:b/>
          <w:spacing w:val="60"/>
          <w:sz w:val="18"/>
          <w:szCs w:val="18"/>
        </w:rPr>
        <w:t>1</w:t>
      </w:r>
    </w:p>
    <w:p w14:paraId="454961D3" w14:textId="0B976EF9" w:rsidR="004F1BBE" w:rsidRPr="00EB5841" w:rsidRDefault="004F1BBE" w:rsidP="00FC4CBB">
      <w:pPr>
        <w:jc w:val="both"/>
        <w:rPr>
          <w:rFonts w:ascii="Verdana" w:hAnsi="Verdana"/>
        </w:rPr>
      </w:pPr>
    </w:p>
    <w:p w14:paraId="648094B8" w14:textId="4A23CD09" w:rsidR="002320F0" w:rsidRPr="00DB7881" w:rsidRDefault="002320F0" w:rsidP="00FC4CBB">
      <w:pPr>
        <w:pStyle w:val="Nadpis1"/>
        <w:shd w:val="clear" w:color="auto" w:fill="FFFFFF"/>
        <w:spacing w:before="0"/>
        <w:jc w:val="both"/>
        <w:rPr>
          <w:rFonts w:ascii="Verdana" w:hAnsi="Verdana" w:cs="Arial"/>
          <w:b w:val="0"/>
          <w:bCs w:val="0"/>
          <w:color w:val="111111"/>
        </w:rPr>
      </w:pPr>
      <w:r w:rsidRPr="00DB7881">
        <w:rPr>
          <w:rFonts w:ascii="Verdana" w:hAnsi="Verdana"/>
          <w:sz w:val="18"/>
          <w:szCs w:val="18"/>
        </w:rPr>
        <w:t>TZ –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501D65">
        <w:rPr>
          <w:rFonts w:ascii="Verdana" w:hAnsi="Verdana" w:cs="Times New Roman"/>
          <w:sz w:val="18"/>
          <w:szCs w:val="18"/>
        </w:rPr>
        <w:t>Připravte si čtyři lehká jídla s melounem Bouquet, která potěší mlsné jazýčky i figuru</w:t>
      </w:r>
    </w:p>
    <w:p w14:paraId="33D65074" w14:textId="7A8895A9" w:rsidR="002320F0" w:rsidRDefault="002320F0" w:rsidP="00FC4CBB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75B1A29B" w14:textId="1DCC03C1" w:rsidR="00501D65" w:rsidRDefault="00501D65" w:rsidP="00FC4CBB">
      <w:pPr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  <w:r>
        <w:rPr>
          <w:rFonts w:ascii="Verdana" w:hAnsi="Verdana" w:cs="Times New Roman"/>
          <w:bCs/>
          <w:sz w:val="18"/>
          <w:szCs w:val="18"/>
        </w:rPr>
        <w:t xml:space="preserve">Nadcházející letní sezóna si žádá změnu jídelníčku. Těžká jídla, která zahřejí, rádi měníme za lehké svěží varianty, které nám dodají energii. Ochutnejte 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g</w:t>
      </w:r>
      <w:r w:rsidRPr="00501D6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 xml:space="preserve">rilovaný hermelín s přelivem </w:t>
      </w:r>
      <w:r w:rsidR="005B13AD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 xml:space="preserve">z </w:t>
      </w:r>
      <w:r w:rsidRPr="00501D6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melounového sirupu a hruškovým salátem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,</w:t>
      </w:r>
      <w:r>
        <w:rPr>
          <w:rFonts w:ascii="Verdana" w:hAnsi="Verdana"/>
          <w:b/>
          <w:bCs/>
          <w:color w:val="000000"/>
          <w:sz w:val="18"/>
          <w:szCs w:val="18"/>
          <w:lang w:eastAsia="en-GB"/>
        </w:rPr>
        <w:t xml:space="preserve"> s</w:t>
      </w:r>
      <w:r w:rsidRPr="00501D6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alát s rukolou, quinoou a marinovaným melounem</w:t>
      </w:r>
      <w:r>
        <w:rPr>
          <w:rFonts w:ascii="Verdana" w:hAnsi="Verdana" w:cs="Times New Roman"/>
          <w:bCs/>
          <w:sz w:val="18"/>
          <w:szCs w:val="18"/>
        </w:rPr>
        <w:t xml:space="preserve">, </w:t>
      </w:r>
      <w:r>
        <w:rPr>
          <w:rFonts w:ascii="Verdana" w:hAnsi="Verdana" w:cs="Times New Roman"/>
          <w:b/>
          <w:sz w:val="18"/>
          <w:szCs w:val="18"/>
        </w:rPr>
        <w:t>m</w:t>
      </w:r>
      <w:r w:rsidRPr="00501D6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elounový salát s fetou a bazalkou</w:t>
      </w:r>
      <w:r>
        <w:rPr>
          <w:rFonts w:ascii="Verdana" w:hAnsi="Verdana" w:cs="Times New Roman"/>
          <w:bCs/>
          <w:sz w:val="18"/>
          <w:szCs w:val="18"/>
        </w:rPr>
        <w:t xml:space="preserve"> a </w:t>
      </w:r>
      <w:r>
        <w:rPr>
          <w:rFonts w:ascii="Verdana" w:hAnsi="Verdana" w:cs="Times New Roman"/>
          <w:b/>
          <w:sz w:val="18"/>
          <w:szCs w:val="18"/>
        </w:rPr>
        <w:t>s</w:t>
      </w:r>
      <w:r w:rsidRPr="00501D6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alát s avokádem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,</w:t>
      </w:r>
      <w:r w:rsidRPr="00501D6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 xml:space="preserve"> melounem a kuřecími kuličkami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. </w:t>
      </w:r>
    </w:p>
    <w:p w14:paraId="3B2C87A1" w14:textId="365C05C7" w:rsidR="00501D65" w:rsidRDefault="00501D65" w:rsidP="00FC4CBB">
      <w:pPr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</w:p>
    <w:p w14:paraId="41C647A6" w14:textId="3D718F22" w:rsidR="00501D65" w:rsidRPr="00501D65" w:rsidRDefault="00501D65" w:rsidP="00FC4CBB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Ve všech lahodných a rychlých receptech hraje podstatnou roli nečekaná ingredience: meloun. Kromě toho, že skvěle chutná a je plný vitamínů, minerálů a antioxidantů, dodává běžným jídlům </w:t>
      </w:r>
      <w:r w:rsidR="00FC4CBB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osvěžující a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příjemný letní nádech. </w:t>
      </w:r>
      <w:r w:rsidRPr="00501D6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Bezpeckový meloun Bouquet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, který teď najdete na pultech obchodů, se navíc dobře a jednoduše zpracovává.</w:t>
      </w:r>
    </w:p>
    <w:p w14:paraId="12700320" w14:textId="6E3490B4" w:rsidR="00501D65" w:rsidRPr="00501D65" w:rsidRDefault="00501D65" w:rsidP="00FC4CB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</w:p>
    <w:p w14:paraId="5CCAEB32" w14:textId="4020F984" w:rsidR="00501D65" w:rsidRPr="00501D65" w:rsidRDefault="002F042A" w:rsidP="00FC4CBB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3029AD8" wp14:editId="04030DD3">
            <wp:simplePos x="0" y="0"/>
            <wp:positionH relativeFrom="margin">
              <wp:align>right</wp:align>
            </wp:positionH>
            <wp:positionV relativeFrom="paragraph">
              <wp:posOffset>508000</wp:posOffset>
            </wp:positionV>
            <wp:extent cx="1718310" cy="1146810"/>
            <wp:effectExtent l="0" t="0" r="0" b="0"/>
            <wp:wrapTight wrapText="bothSides">
              <wp:wrapPolygon edited="0">
                <wp:start x="0" y="0"/>
                <wp:lineTo x="0" y="21169"/>
                <wp:lineTo x="21313" y="21169"/>
                <wp:lineTo x="21313" y="0"/>
                <wp:lineTo x="0" y="0"/>
              </wp:wrapPolygon>
            </wp:wrapTight>
            <wp:docPr id="1" name="Obrázek 1" descr="Obsah obrázku jídlo, talíř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jídlo, talíř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D65" w:rsidRPr="00501D6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Grilovaný hermelín s</w:t>
      </w:r>
      <w:r w:rsidR="000D7AAD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 </w:t>
      </w:r>
      <w:r w:rsidR="00501D65" w:rsidRPr="00501D6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přelivem</w:t>
      </w:r>
      <w:r w:rsidR="000D7AAD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 xml:space="preserve"> z</w:t>
      </w:r>
      <w:r w:rsidR="00501D65" w:rsidRPr="00501D6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 xml:space="preserve"> melounového sirupu a hruškovým salátem </w:t>
      </w:r>
      <w:r w:rsid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udělá radost při víkendovém obědě nebo zahradním grilování. Salát a melounový přeliv si můžete jednoduše připravit dopředu. Stačí pak jen ogrilovat hermelín – a podávat jídlo, které skvěle chutná a krásně vypadá. Na jednu porci budete potřebovat:</w:t>
      </w:r>
      <w:r w:rsidR="00501D65" w:rsidRPr="00501D65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br/>
      </w:r>
      <w:r w:rsidR="00501D65"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br/>
        <w:t>1 střední hrušk</w:t>
      </w:r>
      <w:r w:rsidR="00FC4CBB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u</w:t>
      </w:r>
      <w:r w:rsidR="00501D65" w:rsidRPr="00501D65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br/>
      </w:r>
      <w:r w:rsidR="00501D65"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mix oblíbených salátů</w:t>
      </w:r>
      <w:r w:rsidR="00501D65" w:rsidRPr="00501D65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br/>
      </w:r>
      <w:r w:rsidR="00501D65"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5 lžic třtinového cukru</w:t>
      </w:r>
      <w:r w:rsidR="00501D65" w:rsidRPr="00501D65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br/>
      </w:r>
      <w:r w:rsidR="00501D65"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olivový olej</w:t>
      </w:r>
      <w:r w:rsidR="00501D65" w:rsidRPr="00501D65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br/>
      </w:r>
      <w:r w:rsidR="00501D65"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hermelín</w:t>
      </w:r>
      <w:r w:rsidR="00501D65" w:rsidRPr="00501D65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br/>
      </w:r>
      <w:r w:rsidR="00501D65"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cca 100</w:t>
      </w:r>
      <w:r w:rsid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</w:t>
      </w:r>
      <w:r w:rsidR="00501D65"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g </w:t>
      </w:r>
      <w:r w:rsidR="00501D65" w:rsidRPr="00501D6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melounu Bouquet</w:t>
      </w:r>
      <w:r w:rsidR="00501D65" w:rsidRPr="00501D65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br/>
      </w:r>
      <w:r w:rsidR="00501D65"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citronov</w:t>
      </w:r>
      <w:r w:rsidR="00FC4CBB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ou</w:t>
      </w:r>
      <w:r w:rsidR="00501D65"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kůr</w:t>
      </w:r>
      <w:r w:rsidR="00FC4CBB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u</w:t>
      </w:r>
      <w:r w:rsidR="00501D65"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 </w:t>
      </w:r>
    </w:p>
    <w:p w14:paraId="6FADCD67" w14:textId="7E338633" w:rsidR="00501D65" w:rsidRPr="00501D65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</w:p>
    <w:p w14:paraId="35CD5B2C" w14:textId="18D06ED2" w:rsidR="00501D65" w:rsidRPr="00501D65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Rozp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a</w:t>
      </w: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lte troubu na horkovzduch na zhruba 150 stupňů</w:t>
      </w:r>
      <w:r w:rsidRPr="00501D65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. </w:t>
      </w: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Mezitím si připravte hrušku. Nakrájejte ji na tenké plátky, pokapejte olivovým olejem a posypte zhruba jednou lžící třtinového cukru. Vlož</w:t>
      </w:r>
      <w:r w:rsidR="005B13AD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te</w:t>
      </w: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na 10 minut do rozpálené trouby.</w:t>
      </w:r>
      <w:r w:rsidRPr="00501D65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 </w:t>
      </w: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Na sirup z melounu a pomerančové kůry si do menšího rendlíku vložte všechen nakrájený meloun, 4 lžíce cukru a kůru z jednoho citronu. Vymačkejte i celý zbytek citronu, aby rozvar získal ostřejší chuť.</w:t>
      </w:r>
      <w:r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 </w:t>
      </w: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Vařte, dokud se nevytvoří sirup, který obalí meloun a citronovou kůru.</w:t>
      </w:r>
      <w:r w:rsidRPr="00501D65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 </w:t>
      </w: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Hermelín ogrilujte na kontaktním grilu.</w:t>
      </w:r>
      <w:r w:rsidRPr="00501D65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 </w:t>
      </w: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Podávejte salát s krásně oglazovanou hruškou, zakápnutý olivovým olejem a k tomu grilovaný hermelín politý rozvarem z melounu. </w:t>
      </w:r>
    </w:p>
    <w:p w14:paraId="222F7536" w14:textId="63B7AC31" w:rsidR="00501D65" w:rsidRPr="00501D65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</w:p>
    <w:p w14:paraId="1855C41F" w14:textId="2D519774" w:rsidR="00501D65" w:rsidRPr="00501D65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</w:p>
    <w:p w14:paraId="6B497DE8" w14:textId="77777777" w:rsidR="00FC4CBB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Teplejší dny si žádají lehčí stravu. </w:t>
      </w:r>
      <w:r w:rsidRPr="00501D6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Salát s rukolou, quinoou a marinovaným melounem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 xml:space="preserve"> 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splňuje požadavky na chuť, originalitu i lehkost. Quinoa je navíc velmi cenným zdrojem bílkovin a meloun dodá důležité vitamíny a minerály. Tak vzhůru do toho! </w:t>
      </w:r>
    </w:p>
    <w:p w14:paraId="3AE05158" w14:textId="7CA1565A" w:rsidR="00501D65" w:rsidRPr="00501D65" w:rsidRDefault="002F042A" w:rsidP="00FC4CBB">
      <w:pPr>
        <w:widowControl/>
        <w:suppressAutoHyphens w:val="0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4177991" wp14:editId="547AA95D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828800" cy="1220470"/>
            <wp:effectExtent l="0" t="0" r="0" b="0"/>
            <wp:wrapTight wrapText="bothSides">
              <wp:wrapPolygon edited="0">
                <wp:start x="0" y="0"/>
                <wp:lineTo x="0" y="21240"/>
                <wp:lineTo x="21375" y="21240"/>
                <wp:lineTo x="21375" y="0"/>
                <wp:lineTo x="0" y="0"/>
              </wp:wrapPolygon>
            </wp:wrapTight>
            <wp:docPr id="2" name="Obrázek 2" descr="Obsah obrázku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jídl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Připravte si:</w:t>
      </w:r>
      <w:r w:rsidR="00501D65" w:rsidRPr="00501D65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br/>
      </w:r>
    </w:p>
    <w:p w14:paraId="1632C5C2" w14:textId="7FF888B4" w:rsidR="00501D65" w:rsidRPr="00501D65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100 g quinoy</w:t>
      </w:r>
    </w:p>
    <w:p w14:paraId="0E898FF8" w14:textId="46CBC03A" w:rsidR="00501D65" w:rsidRPr="00501D65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hrst rukoly</w:t>
      </w:r>
    </w:p>
    <w:p w14:paraId="4C4C2F9B" w14:textId="489F1905" w:rsidR="00501D65" w:rsidRPr="00501D65" w:rsidRDefault="000D7AAD" w:rsidP="00FC4CBB">
      <w:pPr>
        <w:widowControl/>
        <w:suppressAutoHyphens w:val="0"/>
        <w:jc w:val="both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en-GB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cca 100 g</w:t>
      </w:r>
      <w:r w:rsidR="00501D65"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</w:t>
      </w:r>
      <w:r w:rsidR="00501D65" w:rsidRPr="00501D6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meloun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u</w:t>
      </w:r>
      <w:r w:rsidR="00501D65" w:rsidRPr="00501D6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 xml:space="preserve"> Bouquet</w:t>
      </w:r>
    </w:p>
    <w:p w14:paraId="72E16D3F" w14:textId="77777777" w:rsidR="00501D65" w:rsidRPr="00501D65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en-GB" w:bidi="ar-SA"/>
        </w:rPr>
      </w:pP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olivový olej</w:t>
      </w:r>
    </w:p>
    <w:p w14:paraId="1C660FA7" w14:textId="1F7D6CA2" w:rsidR="00501D65" w:rsidRPr="00FC4CBB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en-GB" w:bidi="ar-SA"/>
        </w:rPr>
      </w:pP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limetk</w:t>
      </w:r>
      <w:r w:rsidR="00FC4CBB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u</w:t>
      </w:r>
    </w:p>
    <w:p w14:paraId="0B9634F0" w14:textId="3FEE2BA9" w:rsidR="00501D65" w:rsidRPr="00FC4CBB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v</w:t>
      </w:r>
      <w:r w:rsidR="00FC4CBB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ejce</w:t>
      </w:r>
    </w:p>
    <w:p w14:paraId="33F526EB" w14:textId="361B5046" w:rsidR="00501D65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pepř</w:t>
      </w:r>
    </w:p>
    <w:p w14:paraId="50E363C9" w14:textId="77777777" w:rsidR="00501D65" w:rsidRPr="00501D65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en-GB" w:bidi="ar-SA"/>
        </w:rPr>
      </w:pPr>
    </w:p>
    <w:p w14:paraId="6D469971" w14:textId="5E45C8C4" w:rsidR="00501D65" w:rsidRPr="00501D65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Meloun nakr</w:t>
      </w:r>
      <w:r w:rsidR="000D7AAD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ájejte</w:t>
      </w: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na kostičky vložte do sklenice a zalijte olivovým olejem. Zakápněte limetkou a opepřete. Nechte jej minimálně půl hodiny marinovat. Uvařte quinou a vajíčko. Servírujte uvařenou quinou, na ní naskládejte lístečky rukoly, vajíčko a kostky melounu. Celý salát zalijte zálivkou, v níž se meloun marinoval. Opepřete, případně lehce dosolte dle chuti.</w:t>
      </w:r>
    </w:p>
    <w:p w14:paraId="58C8BB12" w14:textId="27BD87F8" w:rsidR="00501D65" w:rsidRPr="00501D65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</w:p>
    <w:p w14:paraId="696D2EEA" w14:textId="77777777" w:rsidR="002F042A" w:rsidRDefault="002F042A" w:rsidP="00FC4CBB">
      <w:pPr>
        <w:widowControl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</w:p>
    <w:p w14:paraId="4DC0EDCB" w14:textId="77777777" w:rsidR="002F042A" w:rsidRDefault="002F042A" w:rsidP="00FC4CBB">
      <w:pPr>
        <w:widowControl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</w:p>
    <w:p w14:paraId="31C29C17" w14:textId="4360C081" w:rsidR="00501D65" w:rsidRPr="00501D65" w:rsidRDefault="002F042A" w:rsidP="00FC4CBB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D2B96A1" wp14:editId="652F2A7A">
            <wp:simplePos x="0" y="0"/>
            <wp:positionH relativeFrom="margin">
              <wp:align>right</wp:align>
            </wp:positionH>
            <wp:positionV relativeFrom="paragraph">
              <wp:posOffset>405765</wp:posOffset>
            </wp:positionV>
            <wp:extent cx="1953895" cy="1304290"/>
            <wp:effectExtent l="0" t="0" r="8255" b="0"/>
            <wp:wrapTight wrapText="bothSides">
              <wp:wrapPolygon edited="0">
                <wp:start x="0" y="0"/>
                <wp:lineTo x="0" y="21137"/>
                <wp:lineTo x="21481" y="21137"/>
                <wp:lineTo x="21481" y="0"/>
                <wp:lineTo x="0" y="0"/>
              </wp:wrapPolygon>
            </wp:wrapTight>
            <wp:docPr id="3" name="Obrázek 3" descr="Obsah obrázku jídlo, salá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jídlo, salá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Ty nejlepší chutě často vznikají z neobvyklých kombinací. </w:t>
      </w:r>
      <w:r w:rsidR="00501D65" w:rsidRPr="00501D6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Melounový salát s fetou a bazalkou</w:t>
      </w:r>
      <w:r w:rsidR="00501D6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 xml:space="preserve"> </w:t>
      </w:r>
      <w:r w:rsid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to dokazuje. Že je kombinace melounu a červené cibule neobvyklá? To rozhodně ano. Ale společně s fetou a bazalkou vytváří skvělý chuťový zážitek. Na salát si připravte:</w:t>
      </w:r>
    </w:p>
    <w:p w14:paraId="57495C2C" w14:textId="5E4CCCFC" w:rsidR="00501D65" w:rsidRPr="00501D65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en-GB" w:bidi="ar-SA"/>
        </w:rPr>
      </w:pPr>
      <w:r w:rsidRPr="00501D65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br/>
      </w:r>
      <w:r w:rsidRPr="00501D6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meloun Bouquet</w:t>
      </w:r>
    </w:p>
    <w:p w14:paraId="7238A613" w14:textId="38815D72" w:rsidR="00501D65" w:rsidRPr="00501D65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feta sýr</w:t>
      </w:r>
    </w:p>
    <w:p w14:paraId="50D6D06C" w14:textId="2E1374E3" w:rsidR="00501D65" w:rsidRPr="00FC4CBB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1 červen</w:t>
      </w:r>
      <w:r w:rsidR="00FC4CBB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ou</w:t>
      </w: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cibul</w:t>
      </w:r>
      <w:r w:rsidR="00FC4CBB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i</w:t>
      </w:r>
    </w:p>
    <w:p w14:paraId="495BA823" w14:textId="77777777" w:rsidR="00501D65" w:rsidRPr="00501D65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olivový olej</w:t>
      </w:r>
    </w:p>
    <w:p w14:paraId="74FE016C" w14:textId="77777777" w:rsidR="00501D65" w:rsidRPr="00501D65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sůl</w:t>
      </w:r>
    </w:p>
    <w:p w14:paraId="692B36DB" w14:textId="77777777" w:rsidR="00501D65" w:rsidRPr="00501D65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pepř</w:t>
      </w:r>
    </w:p>
    <w:p w14:paraId="1BE09F7B" w14:textId="47049EEC" w:rsidR="00501D65" w:rsidRPr="00501D65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bazalk</w:t>
      </w:r>
      <w:r w:rsidR="00FC4CBB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u</w:t>
      </w: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 </w:t>
      </w:r>
    </w:p>
    <w:p w14:paraId="1352E04B" w14:textId="77777777" w:rsidR="00501D65" w:rsidRPr="00501D65" w:rsidRDefault="00501D65" w:rsidP="00FC4CBB">
      <w:pPr>
        <w:widowControl/>
        <w:suppressAutoHyphens w:val="0"/>
        <w:spacing w:after="24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</w:p>
    <w:p w14:paraId="703E6038" w14:textId="1E47410F" w:rsidR="00501D65" w:rsidRPr="00501D65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Meloun nakrájejte na kostičky a rozložte na talíř. </w:t>
      </w:r>
      <w:r w:rsidR="000D7AAD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P</w:t>
      </w: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řidejte na tenké plátky nakrájenou červenou cibuli</w:t>
      </w:r>
      <w:r w:rsidR="000D7AAD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,</w:t>
      </w:r>
      <w:r w:rsidR="000D7AAD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 </w:t>
      </w:r>
      <w:r w:rsidR="000D7AAD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z</w:t>
      </w: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akápněte olivovým olejem, osolte</w:t>
      </w:r>
      <w:r w:rsidR="000D7AAD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a</w:t>
      </w: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opepřete.</w:t>
      </w:r>
      <w:r w:rsidRPr="00501D65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 </w:t>
      </w: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Na meloun s cibulí rozdrobte dostatečné množství sýru feta a natrhejte celé lístky bazalky.</w:t>
      </w:r>
    </w:p>
    <w:p w14:paraId="15074E27" w14:textId="544DDAF9" w:rsidR="00501D65" w:rsidRPr="00501D65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</w:p>
    <w:p w14:paraId="3C4A19EE" w14:textId="06E83017" w:rsidR="00501D65" w:rsidRPr="00501D65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 w:rsidRPr="00501D6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Salát s avokádem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,</w:t>
      </w:r>
      <w:r w:rsidRPr="00501D6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 xml:space="preserve"> melounem a kuřecími kuličkami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 xml:space="preserve"> 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je skvělé řešení, když vás honí mlsná, ale nechcete zbytečně hřešit. Připravte si jídlo, které si zamilujete! Budete potřebovat: </w:t>
      </w:r>
    </w:p>
    <w:p w14:paraId="3563E0FB" w14:textId="556A06DE" w:rsidR="00501D65" w:rsidRPr="00501D65" w:rsidRDefault="002F042A" w:rsidP="00FC4CBB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E127A85" wp14:editId="57C5008F">
            <wp:simplePos x="0" y="0"/>
            <wp:positionH relativeFrom="margin">
              <wp:posOffset>4127500</wp:posOffset>
            </wp:positionH>
            <wp:positionV relativeFrom="paragraph">
              <wp:posOffset>166370</wp:posOffset>
            </wp:positionV>
            <wp:extent cx="1993265" cy="1330960"/>
            <wp:effectExtent l="0" t="0" r="6985" b="2540"/>
            <wp:wrapTight wrapText="bothSides">
              <wp:wrapPolygon edited="0">
                <wp:start x="0" y="0"/>
                <wp:lineTo x="0" y="21332"/>
                <wp:lineTo x="21469" y="21332"/>
                <wp:lineTo x="21469" y="0"/>
                <wp:lineTo x="0" y="0"/>
              </wp:wrapPolygon>
            </wp:wrapTight>
            <wp:docPr id="12" name="Obrázek 12" descr="Obsah obrázku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jídl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D65" w:rsidRPr="00501D65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br/>
      </w:r>
      <w:r w:rsidR="000D7AAD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125 g polníčku</w:t>
      </w:r>
    </w:p>
    <w:p w14:paraId="539CC1D9" w14:textId="77777777" w:rsidR="00501D65" w:rsidRPr="00501D65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en-GB" w:bidi="ar-SA"/>
        </w:rPr>
      </w:pP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zhruba 200 g </w:t>
      </w:r>
      <w:r w:rsidRPr="00501D6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 xml:space="preserve">melounu Bouquet </w:t>
      </w:r>
    </w:p>
    <w:p w14:paraId="1A64FA31" w14:textId="77777777" w:rsidR="00501D65" w:rsidRPr="00501D65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en-GB" w:bidi="ar-SA"/>
        </w:rPr>
      </w:pP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1 zralé avokádo</w:t>
      </w:r>
    </w:p>
    <w:p w14:paraId="3AE64BE7" w14:textId="79F88030" w:rsidR="00501D65" w:rsidRPr="00FC4CBB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en-GB" w:bidi="ar-SA"/>
        </w:rPr>
      </w:pP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salátov</w:t>
      </w:r>
      <w:r w:rsidR="00FC4CBB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ou</w:t>
      </w: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okurk</w:t>
      </w:r>
      <w:r w:rsidR="00FC4CBB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u</w:t>
      </w:r>
    </w:p>
    <w:p w14:paraId="5D751C8A" w14:textId="792AD9D4" w:rsidR="00501D65" w:rsidRPr="00501D65" w:rsidRDefault="000D7AAD" w:rsidP="00FC4CBB">
      <w:pPr>
        <w:widowControl/>
        <w:suppressAutoHyphens w:val="0"/>
        <w:jc w:val="both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en-GB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1 větší </w:t>
      </w:r>
      <w:r w:rsidR="00501D65"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mrkev nastrouhan</w:t>
      </w:r>
      <w:r w:rsidR="00FC4CBB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ou</w:t>
      </w:r>
      <w:r w:rsidR="00501D65"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nebo </w:t>
      </w:r>
      <w:r w:rsidR="00FC4CBB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na</w:t>
      </w:r>
      <w:r w:rsidR="00501D65"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krájen</w:t>
      </w:r>
      <w:r w:rsidR="00FC4CBB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ou</w:t>
      </w:r>
      <w:r w:rsidR="00501D65"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na tenké plátky</w:t>
      </w:r>
    </w:p>
    <w:p w14:paraId="1EB3E84B" w14:textId="49AE626D" w:rsidR="00501D65" w:rsidRPr="00501D65" w:rsidRDefault="000D7AAD" w:rsidP="00FC4CBB">
      <w:pPr>
        <w:widowControl/>
        <w:suppressAutoHyphens w:val="0"/>
        <w:jc w:val="both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en-GB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cca 300 g </w:t>
      </w:r>
      <w:r w:rsidR="00501D65"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kuřecí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ho</w:t>
      </w:r>
      <w:r w:rsidR="00501D65"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mleté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ho</w:t>
      </w:r>
      <w:r w:rsidR="00501D65"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mas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a</w:t>
      </w:r>
    </w:p>
    <w:p w14:paraId="2C483C94" w14:textId="46F7E074" w:rsidR="00501D65" w:rsidRPr="00FC4CBB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en-GB" w:bidi="ar-SA"/>
        </w:rPr>
      </w:pP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majoránk</w:t>
      </w:r>
      <w:r w:rsidR="00FC4CBB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u</w:t>
      </w:r>
    </w:p>
    <w:p w14:paraId="133B3223" w14:textId="2794A2A1" w:rsidR="00501D65" w:rsidRPr="00FC4CBB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en-GB" w:bidi="ar-SA"/>
        </w:rPr>
      </w:pP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v</w:t>
      </w:r>
      <w:r w:rsidR="00FC4CBB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ejce</w:t>
      </w:r>
    </w:p>
    <w:p w14:paraId="6A36777E" w14:textId="3DA7D042" w:rsidR="00501D65" w:rsidRPr="00FC4CBB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en-GB" w:bidi="ar-SA"/>
        </w:rPr>
      </w:pP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kukuřičn</w:t>
      </w:r>
      <w:r w:rsidR="00FC4CBB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ou</w:t>
      </w: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strouhank</w:t>
      </w:r>
      <w:r w:rsidR="00FC4CBB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u</w:t>
      </w:r>
    </w:p>
    <w:p w14:paraId="17467E4E" w14:textId="1497B6D3" w:rsidR="00501D65" w:rsidRPr="00501D65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en-GB" w:bidi="ar-SA"/>
        </w:rPr>
      </w:pP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slunečnicová semínka</w:t>
      </w:r>
    </w:p>
    <w:p w14:paraId="1B4D6D22" w14:textId="77777777" w:rsidR="00501D65" w:rsidRPr="00501D65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en-GB" w:bidi="ar-SA"/>
        </w:rPr>
      </w:pPr>
    </w:p>
    <w:p w14:paraId="0F9089AD" w14:textId="027D6244" w:rsidR="00501D65" w:rsidRPr="00501D65" w:rsidRDefault="00501D65" w:rsidP="00FC4CBB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Nejdříve si připravte kuřecí kuličky. Maso smíchejte s vajíčkem a trochou kukuřičné strouhanky, aby drželo pohromadě. Osolte, opepřete a přidejt</w:t>
      </w:r>
      <w:r w:rsidR="00FC4CBB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e</w:t>
      </w: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hrst sušené majoránky. Lehce ho obalte v kukuřičné strouhance.</w:t>
      </w:r>
      <w:r w:rsidRPr="00501D65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 </w:t>
      </w: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Opečte na pánvi ze všech stran. </w:t>
      </w:r>
      <w:r w:rsidR="00FC4CBB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A</w:t>
      </w: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si </w:t>
      </w:r>
      <w:r w:rsidR="00FC4CBB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za </w:t>
      </w: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10 minut</w:t>
      </w:r>
      <w:r w:rsidR="00FC4CBB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bude</w:t>
      </w: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kuřecí maso zcela udělané.</w:t>
      </w:r>
      <w:r w:rsidRPr="00501D65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 </w:t>
      </w:r>
      <w:r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Mezitím si připravte salát. Polníček, mrkev a avokádo rozložte na talíř. Nakonec přidejte meloun, který salátu přidá na šťavnatosti. A na závěr doplňte kuličky z kuřecího masa. Ozdobte semínky slunečnice nebo jinými ořechy. </w:t>
      </w:r>
    </w:p>
    <w:p w14:paraId="509749B8" w14:textId="77777777" w:rsidR="00501D65" w:rsidRDefault="00501D65" w:rsidP="00FC4CB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</w:p>
    <w:p w14:paraId="326B3DDA" w14:textId="77777777" w:rsidR="00350AB5" w:rsidRDefault="00350AB5" w:rsidP="00FC4CB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</w:p>
    <w:p w14:paraId="4E7D47D0" w14:textId="77777777" w:rsidR="00932614" w:rsidRDefault="00B26090" w:rsidP="00FC4CBB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Melouny Bouquet </w:t>
      </w:r>
      <w:r>
        <w:rPr>
          <w:rFonts w:ascii="Verdana" w:hAnsi="Verdana"/>
          <w:color w:val="000000"/>
          <w:sz w:val="18"/>
          <w:szCs w:val="18"/>
        </w:rPr>
        <w:t xml:space="preserve">dováží do České republiky </w:t>
      </w:r>
      <w:r>
        <w:rPr>
          <w:rFonts w:ascii="Verdana" w:hAnsi="Verdana"/>
          <w:b/>
          <w:bCs/>
          <w:color w:val="000000"/>
          <w:sz w:val="18"/>
          <w:szCs w:val="18"/>
        </w:rPr>
        <w:t>společnost Anecoop</w:t>
      </w:r>
      <w:r>
        <w:rPr>
          <w:rFonts w:ascii="Verdana" w:hAnsi="Verdana"/>
          <w:color w:val="000000"/>
          <w:sz w:val="18"/>
          <w:szCs w:val="18"/>
        </w:rPr>
        <w:t xml:space="preserve">, která je španělským lídrem v exportu čerstvého ovoce a zeleniny. Firma spolupracuje s více než 150 000 farmáři, jejichž produkty vyváží do více než 60 zemí světa. Celý systém je chráněn ochrannou známkou Naturane s přísnými předpisy. </w:t>
      </w:r>
    </w:p>
    <w:p w14:paraId="1B7A1BC1" w14:textId="77777777" w:rsidR="00932614" w:rsidRDefault="00932614" w:rsidP="00FC4CBB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4BE6800" w14:textId="3976DEE7" w:rsidR="00B26090" w:rsidRDefault="00B26090" w:rsidP="00FC4CBB">
      <w:pPr>
        <w:pStyle w:val="Normln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18"/>
          <w:szCs w:val="18"/>
        </w:rPr>
        <w:t xml:space="preserve">Více informací najdete na </w:t>
      </w:r>
      <w:hyperlink r:id="rId15" w:history="1">
        <w:r>
          <w:rPr>
            <w:rStyle w:val="Hypertextovodkaz"/>
            <w:rFonts w:ascii="Verdana" w:hAnsi="Verdana"/>
            <w:sz w:val="18"/>
            <w:szCs w:val="18"/>
          </w:rPr>
          <w:t>www.nejlepsimelouny.cz</w:t>
        </w:r>
      </w:hyperlink>
      <w:r>
        <w:rPr>
          <w:rFonts w:ascii="Verdana" w:hAnsi="Verdana"/>
          <w:color w:val="000000"/>
          <w:sz w:val="18"/>
          <w:szCs w:val="18"/>
        </w:rPr>
        <w:t xml:space="preserve"> nebo na</w:t>
      </w:r>
      <w:r w:rsidR="00756067">
        <w:rPr>
          <w:rFonts w:ascii="Verdana" w:hAnsi="Verdana"/>
          <w:color w:val="000000"/>
          <w:sz w:val="18"/>
          <w:szCs w:val="18"/>
        </w:rPr>
        <w:t xml:space="preserve"> </w:t>
      </w:r>
      <w:hyperlink r:id="rId16" w:history="1">
        <w:r w:rsidR="00756067" w:rsidRPr="00756067">
          <w:rPr>
            <w:rStyle w:val="Hypertextovodkaz"/>
            <w:rFonts w:ascii="Verdana" w:hAnsi="Verdana"/>
            <w:sz w:val="18"/>
            <w:szCs w:val="18"/>
          </w:rPr>
          <w:t>Instagramu</w:t>
        </w:r>
      </w:hyperlink>
      <w:r w:rsidR="00756067">
        <w:rPr>
          <w:rFonts w:ascii="Verdana" w:hAnsi="Verdana"/>
          <w:color w:val="000000"/>
          <w:sz w:val="18"/>
          <w:szCs w:val="18"/>
        </w:rPr>
        <w:t xml:space="preserve"> 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hyperlink r:id="rId17" w:history="1">
        <w:r w:rsidRPr="00B26090">
          <w:rPr>
            <w:rStyle w:val="Hypertextovodkaz"/>
            <w:rFonts w:ascii="Verdana" w:hAnsi="Verdana"/>
            <w:sz w:val="18"/>
            <w:szCs w:val="18"/>
          </w:rPr>
          <w:t>Facebooku</w:t>
        </w:r>
      </w:hyperlink>
      <w:r>
        <w:rPr>
          <w:rFonts w:ascii="Verdana" w:hAnsi="Verdana"/>
          <w:color w:val="000000"/>
          <w:sz w:val="18"/>
          <w:szCs w:val="18"/>
        </w:rPr>
        <w:t>. </w:t>
      </w:r>
      <w:r>
        <w:t xml:space="preserve"> </w:t>
      </w:r>
    </w:p>
    <w:p w14:paraId="57A8A4C3" w14:textId="4D6E78F5" w:rsidR="00B26090" w:rsidRDefault="00B26090" w:rsidP="00FC4CBB">
      <w:pPr>
        <w:pStyle w:val="Normlnweb"/>
        <w:spacing w:before="0" w:beforeAutospacing="0" w:after="0" w:afterAutospacing="0"/>
        <w:jc w:val="both"/>
        <w:rPr>
          <w:rFonts w:ascii="Verdana" w:hAnsi="Verdana"/>
          <w:color w:val="1A1A1A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Melouny Bouquet </w:t>
      </w:r>
      <w:r>
        <w:rPr>
          <w:rFonts w:ascii="Verdana" w:hAnsi="Verdana"/>
          <w:color w:val="000000"/>
          <w:sz w:val="18"/>
          <w:szCs w:val="18"/>
        </w:rPr>
        <w:t>jsou k dostání od konce dubna v</w:t>
      </w:r>
      <w:r w:rsidR="00756067">
        <w:rPr>
          <w:rFonts w:ascii="Verdana" w:hAnsi="Verdana"/>
          <w:color w:val="000000"/>
          <w:sz w:val="18"/>
          <w:szCs w:val="18"/>
        </w:rPr>
        <w:t xml:space="preserve"> supermarketech </w:t>
      </w:r>
      <w:r>
        <w:rPr>
          <w:rFonts w:ascii="Verdana" w:hAnsi="Verdana"/>
          <w:color w:val="000000"/>
          <w:sz w:val="18"/>
          <w:szCs w:val="18"/>
        </w:rPr>
        <w:t>Kaufland, Globus</w:t>
      </w:r>
      <w:r w:rsidR="00756067">
        <w:rPr>
          <w:rFonts w:ascii="Verdana" w:hAnsi="Verdana"/>
          <w:color w:val="000000"/>
          <w:sz w:val="18"/>
          <w:szCs w:val="18"/>
        </w:rPr>
        <w:t>, Albert</w:t>
      </w:r>
      <w:r>
        <w:rPr>
          <w:rFonts w:ascii="Verdana" w:hAnsi="Verdana"/>
          <w:color w:val="000000"/>
          <w:sz w:val="18"/>
          <w:szCs w:val="18"/>
        </w:rPr>
        <w:t xml:space="preserve"> a ve vybraných maloprodejnách. Cena se pohybuje okolo 25 Kč/kg</w:t>
      </w:r>
      <w:r>
        <w:rPr>
          <w:rFonts w:ascii="Verdana" w:hAnsi="Verdana"/>
          <w:color w:val="1A1A1A"/>
          <w:sz w:val="18"/>
          <w:szCs w:val="18"/>
        </w:rPr>
        <w:t>.</w:t>
      </w:r>
    </w:p>
    <w:p w14:paraId="0A06FD39" w14:textId="00564870" w:rsidR="00CD3BC6" w:rsidRDefault="00CD3BC6" w:rsidP="00FC4CBB">
      <w:pPr>
        <w:pStyle w:val="Normlnweb"/>
        <w:spacing w:before="0" w:beforeAutospacing="0" w:after="0" w:afterAutospacing="0"/>
        <w:jc w:val="both"/>
        <w:rPr>
          <w:rFonts w:ascii="Verdana" w:hAnsi="Verdana"/>
          <w:color w:val="1A1A1A"/>
          <w:sz w:val="18"/>
          <w:szCs w:val="18"/>
        </w:rPr>
      </w:pPr>
    </w:p>
    <w:p w14:paraId="7F69E338" w14:textId="77777777" w:rsidR="00647B56" w:rsidRPr="005307EE" w:rsidRDefault="00647B56" w:rsidP="00FC4CB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C3EC8BE" w14:textId="77777777" w:rsidR="00647B56" w:rsidRPr="00CC7000" w:rsidRDefault="00647B56" w:rsidP="00FC4CBB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2FA7DBFE" w14:textId="77777777" w:rsidR="00647B56" w:rsidRDefault="00647B56" w:rsidP="00FC4CB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55AF773D" w14:textId="77777777" w:rsidR="00AA0367" w:rsidRDefault="00AA0367" w:rsidP="00FC4CB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7E4271" w14:textId="77777777" w:rsidR="00AA0367" w:rsidRPr="00DB7881" w:rsidRDefault="00AA0367" w:rsidP="00FC4CBB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1CB402B0" w:rsidR="00AA0367" w:rsidRPr="00DB7881" w:rsidRDefault="00A423E5" w:rsidP="00FC4CBB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hyperlink r:id="rId18" w:history="1">
        <w:r w:rsidR="00933FA3" w:rsidRPr="00933FA3">
          <w:rPr>
            <w:rStyle w:val="Hypertextovodkaz"/>
            <w:rFonts w:ascii="Verdana" w:hAnsi="Verdana"/>
            <w:b w:val="0"/>
            <w:sz w:val="18"/>
            <w:szCs w:val="18"/>
            <w:lang w:val="cs-CZ"/>
          </w:rPr>
          <w:t>www.nejmelouny.cz</w:t>
        </w:r>
      </w:hyperlink>
      <w:r w:rsidR="00AA0367"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  </w:t>
      </w:r>
      <w:r w:rsidR="00AA0367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B01740">
        <w:rPr>
          <w:rFonts w:ascii="Verdana" w:hAnsi="Verdana" w:cs="Verdana"/>
          <w:color w:val="auto"/>
          <w:sz w:val="18"/>
          <w:szCs w:val="18"/>
        </w:rPr>
        <w:t>cammino</w:t>
      </w:r>
      <w:r w:rsidR="00AA0367" w:rsidRPr="00DB7881">
        <w:rPr>
          <w:rFonts w:ascii="Verdana" w:hAnsi="Verdana" w:cs="Verdana"/>
          <w:sz w:val="18"/>
          <w:szCs w:val="18"/>
        </w:rPr>
        <w:t>…</w:t>
      </w:r>
      <w:r w:rsidR="00AA0367"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4E5102EF" w:rsidR="00AA0367" w:rsidRPr="00DB7881" w:rsidRDefault="00A423E5" w:rsidP="00FC4CBB">
      <w:pPr>
        <w:jc w:val="both"/>
        <w:rPr>
          <w:rFonts w:ascii="Verdana" w:hAnsi="Verdana"/>
          <w:sz w:val="18"/>
          <w:szCs w:val="18"/>
        </w:rPr>
      </w:pPr>
      <w:hyperlink r:id="rId19" w:history="1">
        <w:r w:rsidR="00933FA3" w:rsidRPr="00933FA3">
          <w:rPr>
            <w:rStyle w:val="Hypertextovodkaz"/>
            <w:rFonts w:ascii="Verdana" w:hAnsi="Verdana" w:cs="Arial Unicode MS"/>
            <w:sz w:val="18"/>
            <w:szCs w:val="18"/>
          </w:rPr>
          <w:t>www.nejlepsimelouny.cz</w:t>
        </w:r>
      </w:hyperlink>
      <w:r w:rsidR="00933FA3">
        <w:rPr>
          <w:rFonts w:ascii="Verdana" w:hAnsi="Verdana"/>
          <w:sz w:val="18"/>
          <w:szCs w:val="18"/>
        </w:rPr>
        <w:t xml:space="preserve">   </w:t>
      </w:r>
      <w:r w:rsidR="00AA0367" w:rsidRPr="00DB7881">
        <w:rPr>
          <w:rFonts w:ascii="Verdana" w:hAnsi="Verdana"/>
          <w:sz w:val="18"/>
          <w:szCs w:val="18"/>
        </w:rPr>
        <w:t xml:space="preserve">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Verdana"/>
          <w:sz w:val="18"/>
          <w:szCs w:val="18"/>
        </w:rPr>
        <w:t>Dagmar Kutilová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</w:t>
      </w:r>
    </w:p>
    <w:p w14:paraId="72BBD225" w14:textId="037C2366" w:rsidR="00AA0367" w:rsidRPr="00DB7881" w:rsidRDefault="00933FA3" w:rsidP="00FC4CB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Instagram </w:t>
      </w:r>
      <w:hyperlink r:id="rId20" w:history="1">
        <w:r w:rsidRPr="00933FA3">
          <w:rPr>
            <w:rStyle w:val="Hypertextovodkaz"/>
            <w:rFonts w:ascii="Verdana" w:hAnsi="Verdana" w:cs="Arial Unicode MS"/>
            <w:sz w:val="18"/>
            <w:szCs w:val="18"/>
          </w:rPr>
          <w:t>@bouquet_ovoce</w:t>
        </w:r>
      </w:hyperlink>
      <w:r w:rsidR="00AA0367" w:rsidRPr="00DB7881">
        <w:rPr>
          <w:rFonts w:ascii="Verdana" w:hAnsi="Verdana"/>
          <w:sz w:val="18"/>
          <w:szCs w:val="18"/>
        </w:rPr>
        <w:t xml:space="preserve">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Verdana"/>
          <w:sz w:val="18"/>
          <w:szCs w:val="18"/>
        </w:rPr>
        <w:t>e-mail</w:t>
      </w:r>
      <w:r w:rsidR="00AA0367" w:rsidRPr="00DB7881">
        <w:rPr>
          <w:rFonts w:ascii="Verdana" w:hAnsi="Verdana" w:cs="Verdana"/>
          <w:sz w:val="18"/>
          <w:szCs w:val="18"/>
        </w:rPr>
        <w:t>: kutilova@cammino.cz</w:t>
      </w:r>
    </w:p>
    <w:p w14:paraId="2A79D858" w14:textId="67A6C602" w:rsidR="00AA0367" w:rsidRPr="00933FA3" w:rsidRDefault="00933FA3" w:rsidP="00FC4CBB">
      <w:pPr>
        <w:jc w:val="both"/>
        <w:rPr>
          <w:rFonts w:ascii="Verdana" w:hAnsi="Verdana"/>
          <w:bCs/>
          <w:sz w:val="18"/>
          <w:szCs w:val="18"/>
        </w:rPr>
      </w:pPr>
      <w:r w:rsidRPr="00933FA3">
        <w:rPr>
          <w:rFonts w:ascii="Verdana" w:hAnsi="Verdana" w:cs="Times New Roman"/>
          <w:bCs/>
          <w:sz w:val="18"/>
          <w:szCs w:val="18"/>
        </w:rPr>
        <w:t>Facebook</w:t>
      </w:r>
      <w:r>
        <w:rPr>
          <w:rFonts w:ascii="Verdana" w:hAnsi="Verdana" w:cs="Times New Roman"/>
          <w:bCs/>
          <w:sz w:val="18"/>
          <w:szCs w:val="18"/>
        </w:rPr>
        <w:t xml:space="preserve"> </w:t>
      </w:r>
      <w:hyperlink r:id="rId21" w:history="1">
        <w:r w:rsidRPr="00933FA3">
          <w:rPr>
            <w:rStyle w:val="Hypertextovodkaz"/>
            <w:rFonts w:ascii="Verdana" w:hAnsi="Verdana"/>
            <w:bCs/>
            <w:sz w:val="18"/>
            <w:szCs w:val="18"/>
          </w:rPr>
          <w:t>Bouquet</w:t>
        </w:r>
      </w:hyperlink>
      <w:r w:rsidR="00AA0367" w:rsidRPr="00933FA3">
        <w:rPr>
          <w:rFonts w:ascii="Verdana" w:hAnsi="Verdana" w:cs="Times New Roman"/>
          <w:bCs/>
          <w:sz w:val="18"/>
          <w:szCs w:val="18"/>
        </w:rPr>
        <w:tab/>
      </w:r>
      <w:r w:rsidR="00AA0367" w:rsidRPr="00933FA3">
        <w:rPr>
          <w:rFonts w:ascii="Verdana" w:hAnsi="Verdana" w:cs="Times New Roman"/>
          <w:bCs/>
          <w:sz w:val="18"/>
          <w:szCs w:val="18"/>
        </w:rPr>
        <w:tab/>
      </w:r>
      <w:r>
        <w:rPr>
          <w:rFonts w:ascii="Verdana" w:hAnsi="Verdana" w:cs="Times New Roman"/>
          <w:bCs/>
          <w:sz w:val="18"/>
          <w:szCs w:val="18"/>
        </w:rPr>
        <w:t xml:space="preserve">                                             </w:t>
      </w:r>
      <w:r w:rsidR="00AA0367" w:rsidRPr="00933FA3">
        <w:rPr>
          <w:rFonts w:ascii="Verdana" w:hAnsi="Verdana" w:cs="Verdana"/>
          <w:bCs/>
          <w:sz w:val="18"/>
          <w:szCs w:val="18"/>
        </w:rPr>
        <w:t>tel.: +420 606 687 506</w:t>
      </w:r>
      <w:r w:rsidR="00AA0367" w:rsidRPr="00933FA3">
        <w:rPr>
          <w:rFonts w:ascii="Verdana" w:hAnsi="Verdana" w:cs="Times New Roman"/>
          <w:bCs/>
          <w:sz w:val="18"/>
          <w:szCs w:val="18"/>
        </w:rPr>
        <w:t xml:space="preserve">  </w:t>
      </w:r>
    </w:p>
    <w:p w14:paraId="1F6D6809" w14:textId="14F27C30" w:rsidR="00AA0367" w:rsidRPr="00DB7881" w:rsidRDefault="00933FA3" w:rsidP="00FC4CBB">
      <w:pPr>
        <w:jc w:val="both"/>
        <w:rPr>
          <w:rFonts w:ascii="Verdana" w:hAnsi="Verdana"/>
          <w:sz w:val="18"/>
          <w:szCs w:val="18"/>
        </w:rPr>
      </w:pPr>
      <w:r>
        <w:t xml:space="preserve">                                                        </w:t>
      </w:r>
      <w:r w:rsidR="00AA0367" w:rsidRPr="00DB7881">
        <w:rPr>
          <w:rFonts w:ascii="Verdana" w:hAnsi="Verdana"/>
          <w:sz w:val="18"/>
          <w:szCs w:val="18"/>
        </w:rPr>
        <w:t xml:space="preserve">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hyperlink r:id="rId22" w:history="1">
        <w:r w:rsidR="00AA0367" w:rsidRPr="008A77B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77777777" w:rsidR="00AA0367" w:rsidRPr="00DB7881" w:rsidRDefault="009F5DE5" w:rsidP="00FC4CBB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noProof/>
        </w:rPr>
        <w:drawing>
          <wp:anchor distT="0" distB="0" distL="114300" distR="114300" simplePos="0" relativeHeight="251656704" behindDoc="1" locked="0" layoutInCell="1" allowOverlap="1" wp14:anchorId="06052C05" wp14:editId="0F766C00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DB7881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11780104" w14:textId="42538C3A" w:rsidR="00AA0367" w:rsidRPr="00DB7881" w:rsidRDefault="00CD3BC6" w:rsidP="00FC4CBB">
      <w:pPr>
        <w:jc w:val="both"/>
        <w:rPr>
          <w:rFonts w:ascii="Verdana" w:hAnsi="Verdana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77FD135" wp14:editId="2D02C933">
            <wp:simplePos x="0" y="0"/>
            <wp:positionH relativeFrom="column">
              <wp:posOffset>7620</wp:posOffset>
            </wp:positionH>
            <wp:positionV relativeFrom="paragraph">
              <wp:posOffset>5715</wp:posOffset>
            </wp:positionV>
            <wp:extent cx="1657350" cy="1109980"/>
            <wp:effectExtent l="0" t="0" r="0" b="0"/>
            <wp:wrapTight wrapText="bothSides">
              <wp:wrapPolygon edited="0">
                <wp:start x="0" y="0"/>
                <wp:lineTo x="0" y="21130"/>
                <wp:lineTo x="21352" y="21130"/>
                <wp:lineTo x="21352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</w:p>
    <w:p w14:paraId="43CBB6E4" w14:textId="2D6978FF" w:rsidR="00AA0367" w:rsidRPr="00DB7881" w:rsidRDefault="00AA0367" w:rsidP="00FC4CBB">
      <w:pPr>
        <w:autoSpaceDE w:val="0"/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DB7881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3D9836D4" w:rsidR="00AA0367" w:rsidRPr="00647B56" w:rsidRDefault="00AA0367" w:rsidP="00FC4CB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647B5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A0FD" w14:textId="77777777" w:rsidR="00A423E5" w:rsidRDefault="00A423E5">
      <w:r>
        <w:separator/>
      </w:r>
    </w:p>
  </w:endnote>
  <w:endnote w:type="continuationSeparator" w:id="0">
    <w:p w14:paraId="54A4817D" w14:textId="77777777" w:rsidR="00A423E5" w:rsidRDefault="00A4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82DC" w14:textId="77777777" w:rsidR="00A423E5" w:rsidRDefault="00A423E5">
      <w:r>
        <w:separator/>
      </w:r>
    </w:p>
  </w:footnote>
  <w:footnote w:type="continuationSeparator" w:id="0">
    <w:p w14:paraId="15E7267C" w14:textId="77777777" w:rsidR="00A423E5" w:rsidRDefault="00A4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CD64E6B"/>
    <w:multiLevelType w:val="multilevel"/>
    <w:tmpl w:val="592A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0557A"/>
    <w:multiLevelType w:val="multilevel"/>
    <w:tmpl w:val="E2FC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E732C3"/>
    <w:multiLevelType w:val="multilevel"/>
    <w:tmpl w:val="368C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9712E6"/>
    <w:multiLevelType w:val="multilevel"/>
    <w:tmpl w:val="886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635F5"/>
    <w:rsid w:val="000737A2"/>
    <w:rsid w:val="0007510E"/>
    <w:rsid w:val="000A07B5"/>
    <w:rsid w:val="000A1262"/>
    <w:rsid w:val="000A5AE7"/>
    <w:rsid w:val="000B7345"/>
    <w:rsid w:val="000D5B62"/>
    <w:rsid w:val="000D7AAD"/>
    <w:rsid w:val="00126E57"/>
    <w:rsid w:val="00132E52"/>
    <w:rsid w:val="00134234"/>
    <w:rsid w:val="001361FD"/>
    <w:rsid w:val="00153518"/>
    <w:rsid w:val="001568A8"/>
    <w:rsid w:val="00161512"/>
    <w:rsid w:val="00162DF6"/>
    <w:rsid w:val="0019087C"/>
    <w:rsid w:val="00193B2A"/>
    <w:rsid w:val="001A1FC1"/>
    <w:rsid w:val="001C3F1C"/>
    <w:rsid w:val="00206EBD"/>
    <w:rsid w:val="00210827"/>
    <w:rsid w:val="00227183"/>
    <w:rsid w:val="002320F0"/>
    <w:rsid w:val="00292A67"/>
    <w:rsid w:val="002F042A"/>
    <w:rsid w:val="002F4225"/>
    <w:rsid w:val="00306810"/>
    <w:rsid w:val="0032147D"/>
    <w:rsid w:val="003405EF"/>
    <w:rsid w:val="0035038D"/>
    <w:rsid w:val="00350AB5"/>
    <w:rsid w:val="0037748D"/>
    <w:rsid w:val="00386EF0"/>
    <w:rsid w:val="003A172A"/>
    <w:rsid w:val="003B408C"/>
    <w:rsid w:val="003C4FEC"/>
    <w:rsid w:val="003D3059"/>
    <w:rsid w:val="003D3227"/>
    <w:rsid w:val="003E4CAC"/>
    <w:rsid w:val="004026DF"/>
    <w:rsid w:val="00420EEC"/>
    <w:rsid w:val="004270E1"/>
    <w:rsid w:val="00442F86"/>
    <w:rsid w:val="00451279"/>
    <w:rsid w:val="00452204"/>
    <w:rsid w:val="0048147C"/>
    <w:rsid w:val="004E575E"/>
    <w:rsid w:val="004F11CF"/>
    <w:rsid w:val="004F1BBE"/>
    <w:rsid w:val="004F5C52"/>
    <w:rsid w:val="005010A0"/>
    <w:rsid w:val="00501D65"/>
    <w:rsid w:val="00507ADE"/>
    <w:rsid w:val="005307EE"/>
    <w:rsid w:val="005804E9"/>
    <w:rsid w:val="0058576C"/>
    <w:rsid w:val="005A3208"/>
    <w:rsid w:val="005A6624"/>
    <w:rsid w:val="005B13AD"/>
    <w:rsid w:val="005F16E5"/>
    <w:rsid w:val="005F2D73"/>
    <w:rsid w:val="0060497C"/>
    <w:rsid w:val="00626017"/>
    <w:rsid w:val="00634710"/>
    <w:rsid w:val="00640AF2"/>
    <w:rsid w:val="00644D75"/>
    <w:rsid w:val="00647B56"/>
    <w:rsid w:val="00674970"/>
    <w:rsid w:val="00693255"/>
    <w:rsid w:val="006A5809"/>
    <w:rsid w:val="006B71F4"/>
    <w:rsid w:val="006F0F98"/>
    <w:rsid w:val="00702873"/>
    <w:rsid w:val="00746CD9"/>
    <w:rsid w:val="00754728"/>
    <w:rsid w:val="00756067"/>
    <w:rsid w:val="00760980"/>
    <w:rsid w:val="007836AD"/>
    <w:rsid w:val="00787118"/>
    <w:rsid w:val="00790197"/>
    <w:rsid w:val="00790EA8"/>
    <w:rsid w:val="0079704A"/>
    <w:rsid w:val="007B0EFF"/>
    <w:rsid w:val="007C5AEE"/>
    <w:rsid w:val="007E1462"/>
    <w:rsid w:val="007F0753"/>
    <w:rsid w:val="00811E02"/>
    <w:rsid w:val="00842AB9"/>
    <w:rsid w:val="00853D3B"/>
    <w:rsid w:val="00861B17"/>
    <w:rsid w:val="008823D5"/>
    <w:rsid w:val="00885ACB"/>
    <w:rsid w:val="0089593A"/>
    <w:rsid w:val="00897883"/>
    <w:rsid w:val="008A6784"/>
    <w:rsid w:val="008D0248"/>
    <w:rsid w:val="008D22C7"/>
    <w:rsid w:val="008F5FC5"/>
    <w:rsid w:val="00932614"/>
    <w:rsid w:val="00933FA3"/>
    <w:rsid w:val="00944212"/>
    <w:rsid w:val="0096158C"/>
    <w:rsid w:val="00966EC9"/>
    <w:rsid w:val="00971E82"/>
    <w:rsid w:val="00974540"/>
    <w:rsid w:val="00991004"/>
    <w:rsid w:val="00995D8C"/>
    <w:rsid w:val="009A05DC"/>
    <w:rsid w:val="009F5DE5"/>
    <w:rsid w:val="009F7F68"/>
    <w:rsid w:val="00A423E5"/>
    <w:rsid w:val="00A4487B"/>
    <w:rsid w:val="00A50FDD"/>
    <w:rsid w:val="00A97687"/>
    <w:rsid w:val="00AA0367"/>
    <w:rsid w:val="00AD3F18"/>
    <w:rsid w:val="00AD6E4C"/>
    <w:rsid w:val="00AD7586"/>
    <w:rsid w:val="00AF033D"/>
    <w:rsid w:val="00B007D9"/>
    <w:rsid w:val="00B26090"/>
    <w:rsid w:val="00B342B9"/>
    <w:rsid w:val="00B45FBA"/>
    <w:rsid w:val="00B55D40"/>
    <w:rsid w:val="00B63FF7"/>
    <w:rsid w:val="00B82340"/>
    <w:rsid w:val="00BA30E2"/>
    <w:rsid w:val="00BC0BF8"/>
    <w:rsid w:val="00BC5118"/>
    <w:rsid w:val="00BC5923"/>
    <w:rsid w:val="00BD3733"/>
    <w:rsid w:val="00BE5920"/>
    <w:rsid w:val="00BF3B92"/>
    <w:rsid w:val="00C1086F"/>
    <w:rsid w:val="00C13003"/>
    <w:rsid w:val="00C26919"/>
    <w:rsid w:val="00C93C9A"/>
    <w:rsid w:val="00CC7000"/>
    <w:rsid w:val="00CD3BC6"/>
    <w:rsid w:val="00CD7C68"/>
    <w:rsid w:val="00CE33E0"/>
    <w:rsid w:val="00D218B5"/>
    <w:rsid w:val="00D56107"/>
    <w:rsid w:val="00D80B29"/>
    <w:rsid w:val="00D9178A"/>
    <w:rsid w:val="00DA7B7E"/>
    <w:rsid w:val="00DB1CB4"/>
    <w:rsid w:val="00DB223A"/>
    <w:rsid w:val="00E06386"/>
    <w:rsid w:val="00E20903"/>
    <w:rsid w:val="00E556BF"/>
    <w:rsid w:val="00E602D6"/>
    <w:rsid w:val="00E60BBF"/>
    <w:rsid w:val="00E60C0D"/>
    <w:rsid w:val="00E92601"/>
    <w:rsid w:val="00EB5841"/>
    <w:rsid w:val="00ED7604"/>
    <w:rsid w:val="00EE62CE"/>
    <w:rsid w:val="00EF25D7"/>
    <w:rsid w:val="00EF7AB7"/>
    <w:rsid w:val="00F05E32"/>
    <w:rsid w:val="00F4404B"/>
    <w:rsid w:val="00F76D85"/>
    <w:rsid w:val="00F94E80"/>
    <w:rsid w:val="00FB71BB"/>
    <w:rsid w:val="00FC4CBB"/>
    <w:rsid w:val="00FC72E1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B260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nejmelouny.cz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facebook.com/BOUQUETovoc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facebook.com/BOUQUETovoc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bouquet_ovoce/" TargetMode="External"/><Relationship Id="rId20" Type="http://schemas.openxmlformats.org/officeDocument/2006/relationships/hyperlink" Target="https://www.instagram.com/bouquet_ovoce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ejlepsimelouny.cz/" TargetMode="External"/><Relationship Id="rId23" Type="http://schemas.openxmlformats.org/officeDocument/2006/relationships/image" Target="media/image7.jpeg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://www.nejlepsimelouny.cz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6.jpeg"/><Relationship Id="rId22" Type="http://schemas.openxmlformats.org/officeDocument/2006/relationships/hyperlink" Target="http://www.cammino.cz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9AC90-ED31-4A5C-BFE3-8B186CE2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820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5649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7</cp:revision>
  <cp:lastPrinted>1899-12-31T23:00:00Z</cp:lastPrinted>
  <dcterms:created xsi:type="dcterms:W3CDTF">2021-05-04T09:14:00Z</dcterms:created>
  <dcterms:modified xsi:type="dcterms:W3CDTF">2021-05-10T14:19:00Z</dcterms:modified>
</cp:coreProperties>
</file>