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525F06CA" w:rsidR="000D5B62" w:rsidRPr="00915F4C" w:rsidRDefault="00FC4AA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25552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08DB4F69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FC4AAB">
        <w:rPr>
          <w:rFonts w:ascii="Verdana" w:hAnsi="Verdana"/>
          <w:b/>
          <w:bCs/>
          <w:sz w:val="18"/>
          <w:szCs w:val="18"/>
        </w:rPr>
        <w:t xml:space="preserve">Dolní Morava: Zážitky, které </w:t>
      </w:r>
      <w:r w:rsidR="00FD2BD6">
        <w:rPr>
          <w:rFonts w:ascii="Verdana" w:hAnsi="Verdana"/>
          <w:b/>
          <w:bCs/>
          <w:sz w:val="18"/>
          <w:szCs w:val="18"/>
        </w:rPr>
        <w:t xml:space="preserve">si </w:t>
      </w:r>
      <w:r w:rsidR="00FC4AAB">
        <w:rPr>
          <w:rFonts w:ascii="Verdana" w:hAnsi="Verdana"/>
          <w:b/>
          <w:bCs/>
          <w:sz w:val="18"/>
          <w:szCs w:val="18"/>
        </w:rPr>
        <w:t xml:space="preserve">nikde jinde </w:t>
      </w:r>
      <w:r w:rsidR="00FD2BD6">
        <w:rPr>
          <w:rFonts w:ascii="Verdana" w:hAnsi="Verdana"/>
          <w:b/>
          <w:bCs/>
          <w:sz w:val="18"/>
          <w:szCs w:val="18"/>
        </w:rPr>
        <w:t>nedopřejete</w:t>
      </w:r>
    </w:p>
    <w:p w14:paraId="4F2F9048" w14:textId="06C8F562" w:rsidR="00112351" w:rsidRDefault="00E35934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FC4AA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Žádný jiný horský resort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>v Česku</w:t>
      </w:r>
      <w:r w:rsidR="00FC4AA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nemá tak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lákavou</w:t>
      </w:r>
      <w:r w:rsidR="00FC4AA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nabídku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>trávení volného času</w:t>
      </w:r>
      <w:r w:rsidR="00FC4AA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jako </w:t>
      </w:r>
      <w:r w:rsidR="00FC4AAB"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Morava</w:t>
      </w:r>
      <w:r w:rsidR="00FC4AA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V létě se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tu malým i velkým </w:t>
      </w:r>
      <w:r w:rsidR="00FC4AAB">
        <w:rPr>
          <w:rFonts w:ascii="Verdana" w:hAnsi="Verdana" w:cs="Calibri"/>
          <w:color w:val="000000" w:themeColor="text1"/>
          <w:sz w:val="18"/>
          <w:szCs w:val="18"/>
          <w:lang w:eastAsia="en-GB"/>
        </w:rPr>
        <w:t>návštěvníkům otevírá svět zelených horských kopců, dechberoucích výhledů a sportovních i turistických zážitků. Jaké budou ty vaše?</w:t>
      </w:r>
    </w:p>
    <w:p w14:paraId="77DD6019" w14:textId="501BCDA5" w:rsidR="00FD2BD6" w:rsidRDefault="00FC4AAB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Tři největší magnety, které na </w:t>
      </w:r>
      <w:r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táhnou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>celé rodiny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jsou </w:t>
      </w:r>
      <w:r w:rsidRPr="00FC4AA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Bridge 721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</w:t>
      </w:r>
      <w:r w:rsidRPr="00FC4AA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Stezka v oblacích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</w:t>
      </w:r>
      <w:r w:rsidRPr="00FC4AA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horská dráha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</w:p>
    <w:p w14:paraId="18B8A515" w14:textId="2CEF7D3C" w:rsidR="00FD2BD6" w:rsidRDefault="00FD2BD6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Bridge 721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drží úctyhodný rekord. Jde totiž o </w:t>
      </w:r>
      <w:hyperlink r:id="rId10" w:history="1">
        <w:r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n</w:t>
        </w:r>
        <w:r w:rsidR="00E96CAC"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ejdelší visutý most na světě</w:t>
        </w:r>
      </w:hyperlink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Ve výšce 95 metrů nad údolím ale na všechna prvenství zapomenete a uchvátí vás jedinečnost výhledu. </w:t>
      </w:r>
      <w:r w:rsidR="00E96CAC"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Stezka v oblacích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taktéž nabízí </w:t>
      </w:r>
      <w:r w:rsidR="007F3D38">
        <w:rPr>
          <w:rFonts w:ascii="Verdana" w:hAnsi="Verdana" w:cs="Calibri"/>
          <w:color w:val="000000" w:themeColor="text1"/>
          <w:sz w:val="18"/>
          <w:szCs w:val="18"/>
          <w:lang w:eastAsia="en-GB"/>
        </w:rPr>
        <w:t>okouzlující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vyhlídky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Po vystoupání až do oblak </w:t>
      </w:r>
      <w:r w:rsidR="00E50A14" w:rsidRPr="00E50A14">
        <w:rPr>
          <w:rFonts w:ascii="Verdana" w:hAnsi="Verdana" w:cs="Calibri"/>
          <w:color w:val="000000" w:themeColor="text1"/>
          <w:sz w:val="18"/>
          <w:szCs w:val="18"/>
          <w:lang w:eastAsia="en-GB"/>
        </w:rPr>
        <w:t>si prohlédnete údolí s nebeským nadhledem a zpátky na zem se projedete například na 100metrovém tobogánu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</w:p>
    <w:p w14:paraId="0CD374FA" w14:textId="57062E28" w:rsidR="00FC4AAB" w:rsidRDefault="00FD2BD6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jak odtud dolů do údolí? Třeba pořádnou rychlostí na </w:t>
      </w:r>
      <w:r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horské dráze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hyperlink r:id="rId11" w:history="1">
        <w:r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Tři kilometry dlouhá</w:t>
        </w:r>
        <w:r w:rsidR="00E96CAC"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 xml:space="preserve"> </w:t>
        </w:r>
        <w:r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dráha</w:t>
        </w:r>
      </w:hyperlink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E50A14" w:rsidRPr="00E50A14">
        <w:rPr>
          <w:rFonts w:ascii="Verdana" w:hAnsi="Verdana" w:cs="Calibri"/>
          <w:color w:val="000000" w:themeColor="text1"/>
          <w:sz w:val="18"/>
          <w:szCs w:val="18"/>
          <w:lang w:eastAsia="en-GB"/>
        </w:rPr>
        <w:t>vás sveze s převýšením 364 metrů skrze 25 zatáček, podzemní tunel nebo bleskurychlou osmičkovou smyčku, ze které se vám snadno zatočí hlava</w:t>
      </w:r>
      <w:r w:rsidR="00D9654A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  <w:r w:rsidR="007F3D3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Připravte si hlasivky – tohle bude jízda!</w:t>
      </w:r>
      <w:r w:rsidR="00D9654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</w:p>
    <w:p w14:paraId="02DA377B" w14:textId="684A2F10" w:rsidR="00FD2BD6" w:rsidRDefault="00FC4AAB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Výčet dolnomoravských radostí však touto trojicí nekončí. Milujete cyklistiku? Vyberte si svou trasu v </w:t>
      </w:r>
      <w:r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Trail Parku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vezměte na kolo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třeba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celou rodinu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Jednoduše si </w:t>
      </w:r>
      <w:r w:rsidR="007F3D38">
        <w:rPr>
          <w:rFonts w:ascii="Verdana" w:hAnsi="Verdana" w:cs="Calibri"/>
          <w:color w:val="000000" w:themeColor="text1"/>
          <w:sz w:val="18"/>
          <w:szCs w:val="18"/>
          <w:lang w:eastAsia="en-GB"/>
        </w:rPr>
        <w:t>zvolíte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takový trail, který odpovídá vašim schopnostem a touze po dobrodružství. </w:t>
      </w:r>
      <w:r w:rsidR="007F3D38">
        <w:rPr>
          <w:rFonts w:ascii="Verdana" w:hAnsi="Verdana" w:cs="Calibri"/>
          <w:color w:val="000000" w:themeColor="text1"/>
          <w:sz w:val="18"/>
          <w:szCs w:val="18"/>
          <w:lang w:eastAsia="en-GB"/>
        </w:rPr>
        <w:t>Kola a další vybavení vám půjčí odborníci v půjčovně.</w:t>
      </w:r>
    </w:p>
    <w:p w14:paraId="13CD14BF" w14:textId="7A69BE10" w:rsidR="00FC4AAB" w:rsidRDefault="00FC4AAB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Chcete dopřát dětem celodenní řádění, o kterém budou ještě dlouho vyprávět? Vezměte 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 do </w:t>
      </w:r>
      <w:hyperlink r:id="rId12" w:history="1">
        <w:r w:rsidR="00E96CAC" w:rsidRPr="00430DBC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Mamutíkových zážitkových parků</w:t>
        </w:r>
      </w:hyperlink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kde je čeká celá řada atrakcí na čerstvém vzduchu. Při jejich prozkoumávání a běhání z jedné na druhou si na mobil či tablet ani nevzpomenou!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pokud si chcete 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>užít radost z </w:t>
      </w:r>
      <w:r w:rsidR="00A523F7" w:rsidRPr="00A523F7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poznávání s celou rodinou trochu jinak, projděte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si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například </w:t>
      </w:r>
      <w:r w:rsidR="00E96CAC"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Stamichmanovu štolu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zahrajte si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přímo na místě 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hru v rozšířené realitě.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</w:p>
    <w:p w14:paraId="0B178E0C" w14:textId="0B282371" w:rsidR="00E96CAC" w:rsidRDefault="00FD2BD6" w:rsidP="00FC4AAB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Relaxovat pak můžete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 některém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 pohodlných </w:t>
      </w:r>
      <w:hyperlink r:id="rId13" w:history="1">
        <w:r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dolnomoravských</w:t>
        </w:r>
        <w:r w:rsidR="00E96CAC" w:rsidRPr="00430DB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 xml:space="preserve"> ubytování</w:t>
        </w:r>
      </w:hyperlink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 w:rsidR="00E96CAC"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Wellness hotel Vista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je známý pro své nepřekonatelné animace pro děti všech věkových kategorií. </w:t>
      </w:r>
      <w:r w:rsidR="007F3D38">
        <w:rPr>
          <w:rFonts w:ascii="Verdana" w:hAnsi="Verdana" w:cs="Calibri"/>
          <w:color w:val="000000" w:themeColor="text1"/>
          <w:sz w:val="18"/>
          <w:szCs w:val="18"/>
          <w:lang w:eastAsia="en-GB"/>
        </w:rPr>
        <w:t>D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ospělé </w:t>
      </w:r>
      <w:r w:rsidR="007F3D3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pak 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potěší sauna či masáž. </w:t>
      </w:r>
      <w:r w:rsidR="00A523F7" w:rsidRPr="00A523F7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Pokud byste chtěli něco opravdu speciálního, zvolte horskou chatu Slaměnka přímo u paty visutého mostu Sky Bridge 721 s jedinečnými výhledy. 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Zkrátka užijte si na </w:t>
      </w:r>
      <w:r w:rsidR="00E96CAC" w:rsidRPr="00FD2BD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 w:rsidR="00E96CA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hory zážitků!</w:t>
      </w:r>
    </w:p>
    <w:p w14:paraId="74195B1B" w14:textId="38667526" w:rsidR="001C21C9" w:rsidRDefault="00B964E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Veškeré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zážitcích,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</w:t>
      </w:r>
      <w:r w:rsidR="00430DB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webu Dolní Moravy </w:t>
      </w:r>
      <w:hyperlink r:id="rId14" w:history="1">
        <w:r w:rsidR="00430DBC" w:rsidRPr="004815C4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 w:rsidR="00430DBC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144AB072" w:rsidR="000D5B62" w:rsidRPr="00915F4C" w:rsidRDefault="00000000">
      <w:pPr>
        <w:rPr>
          <w:rFonts w:ascii="Verdana" w:hAnsi="Verdana"/>
          <w:sz w:val="18"/>
          <w:szCs w:val="18"/>
        </w:rPr>
      </w:pP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2675" w14:textId="77777777" w:rsidR="00A346B9" w:rsidRDefault="00A346B9">
      <w:r>
        <w:separator/>
      </w:r>
    </w:p>
  </w:endnote>
  <w:endnote w:type="continuationSeparator" w:id="0">
    <w:p w14:paraId="2802019F" w14:textId="77777777" w:rsidR="00A346B9" w:rsidRDefault="00A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9A2" w14:textId="77777777" w:rsidR="00A346B9" w:rsidRDefault="00A346B9">
      <w:r>
        <w:separator/>
      </w:r>
    </w:p>
  </w:footnote>
  <w:footnote w:type="continuationSeparator" w:id="0">
    <w:p w14:paraId="06D497AB" w14:textId="77777777" w:rsidR="00A346B9" w:rsidRDefault="00A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52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25D47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30DBC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4158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8467C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346B9"/>
    <w:rsid w:val="00A46C87"/>
    <w:rsid w:val="00A50FDD"/>
    <w:rsid w:val="00A523F7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5052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1D3"/>
    <w:rsid w:val="00B60351"/>
    <w:rsid w:val="00B63FF7"/>
    <w:rsid w:val="00B83734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47F31"/>
    <w:rsid w:val="00E50A14"/>
    <w:rsid w:val="00E556BF"/>
    <w:rsid w:val="00E568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olnimorava.cz/ubytovan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olnimorava.cz/detske-zabavni-parky" TargetMode="External"/><Relationship Id="rId17" Type="http://schemas.openxmlformats.org/officeDocument/2006/relationships/hyperlink" Target="http://www.hotel-dolnimorava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mamuti-horska-drah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lnimorava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10</cp:revision>
  <dcterms:created xsi:type="dcterms:W3CDTF">2023-07-13T19:45:00Z</dcterms:created>
  <dcterms:modified xsi:type="dcterms:W3CDTF">2023-07-18T08:33:00Z</dcterms:modified>
</cp:coreProperties>
</file>